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77F4F" w14:textId="77777777" w:rsidR="00344368" w:rsidRDefault="00344368" w:rsidP="00344368">
      <w:pPr>
        <w:pStyle w:val="NoSpacing"/>
      </w:pPr>
    </w:p>
    <w:p w14:paraId="3F8B5379" w14:textId="77777777" w:rsidR="00344368" w:rsidRDefault="00344368" w:rsidP="00344368">
      <w:pPr>
        <w:pStyle w:val="NoSpacing"/>
      </w:pPr>
    </w:p>
    <w:p w14:paraId="3A293700" w14:textId="6B60805E" w:rsidR="00344368" w:rsidRDefault="00344368" w:rsidP="00344368">
      <w:pPr>
        <w:pStyle w:val="NoSpacing"/>
      </w:pPr>
    </w:p>
    <w:p w14:paraId="70298BB5" w14:textId="42964854" w:rsidR="00BB7F15" w:rsidRDefault="00BB7F15" w:rsidP="00344368">
      <w:pPr>
        <w:pStyle w:val="NoSpacing"/>
      </w:pPr>
    </w:p>
    <w:p w14:paraId="1A6187DF" w14:textId="2AA6492F" w:rsidR="00BB7F15" w:rsidRDefault="00BB7F15" w:rsidP="00344368">
      <w:pPr>
        <w:pStyle w:val="NoSpacing"/>
      </w:pPr>
    </w:p>
    <w:p w14:paraId="48525B61" w14:textId="612BC4B1" w:rsidR="00BB7F15" w:rsidRDefault="00BB7F15" w:rsidP="00344368">
      <w:pPr>
        <w:pStyle w:val="NoSpacing"/>
      </w:pPr>
    </w:p>
    <w:p w14:paraId="672597CF" w14:textId="283DD46A" w:rsidR="000C47C6" w:rsidRDefault="000C47C6" w:rsidP="00344368">
      <w:pPr>
        <w:pStyle w:val="NoSpacing"/>
      </w:pPr>
    </w:p>
    <w:p w14:paraId="670AB5C8" w14:textId="20EC9A3E" w:rsidR="000C47C6" w:rsidRDefault="000C47C6" w:rsidP="00344368">
      <w:pPr>
        <w:pStyle w:val="NoSpacing"/>
      </w:pPr>
    </w:p>
    <w:p w14:paraId="05F2C359" w14:textId="77777777" w:rsidR="00272C9F" w:rsidRDefault="00272C9F" w:rsidP="00344368">
      <w:pPr>
        <w:pStyle w:val="NoSpacing"/>
      </w:pPr>
    </w:p>
    <w:p w14:paraId="7CF538CF" w14:textId="669155D5" w:rsidR="00BB7F15" w:rsidRDefault="00BB7F15" w:rsidP="00344368">
      <w:pPr>
        <w:pStyle w:val="NoSpacing"/>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3"/>
      </w:tblGrid>
      <w:tr w:rsidR="004D1CF0" w14:paraId="1D1D41B4" w14:textId="77777777" w:rsidTr="00D8357E">
        <w:trPr>
          <w:trHeight w:val="1948"/>
        </w:trPr>
        <w:tc>
          <w:tcPr>
            <w:tcW w:w="10763" w:type="dxa"/>
          </w:tcPr>
          <w:p w14:paraId="605C763D" w14:textId="77777777" w:rsidR="00104C43" w:rsidRPr="004D1CF0" w:rsidRDefault="00104C43" w:rsidP="00104C43">
            <w:pPr>
              <w:pStyle w:val="TKATheader"/>
              <w:rPr>
                <w:b w:val="0"/>
                <w:sz w:val="72"/>
                <w:szCs w:val="72"/>
              </w:rPr>
            </w:pPr>
            <w:r>
              <w:rPr>
                <w:b w:val="0"/>
                <w:sz w:val="72"/>
                <w:szCs w:val="72"/>
              </w:rPr>
              <w:t>Supporting Pupils with Medical Conditions Policy</w:t>
            </w:r>
          </w:p>
          <w:p w14:paraId="384DD626" w14:textId="20866EFC" w:rsidR="004D1CF0" w:rsidRPr="004D1CF0" w:rsidRDefault="004D1CF0" w:rsidP="004D1CF0">
            <w:pPr>
              <w:pStyle w:val="TKATheader"/>
              <w:rPr>
                <w:b w:val="0"/>
              </w:rPr>
            </w:pPr>
          </w:p>
        </w:tc>
      </w:tr>
    </w:tbl>
    <w:p w14:paraId="55DD0C00" w14:textId="39756670" w:rsidR="000C47C6" w:rsidRDefault="000C47C6" w:rsidP="00AC41D5">
      <w:pPr>
        <w:pStyle w:val="NoSpacing"/>
      </w:pPr>
    </w:p>
    <w:p w14:paraId="67E7AA28" w14:textId="77777777" w:rsidR="000C47C6" w:rsidRDefault="000C47C6">
      <w:pPr>
        <w:spacing w:after="160" w:line="259" w:lineRule="auto"/>
        <w:ind w:left="0"/>
        <w:rPr>
          <w:color w:val="auto"/>
        </w:rPr>
      </w:pPr>
      <w:r>
        <w:br w:type="page"/>
      </w:r>
    </w:p>
    <w:p w14:paraId="54D639D4" w14:textId="5DDA0791" w:rsidR="00AC41D5" w:rsidRPr="00F81A00" w:rsidRDefault="00272C9F" w:rsidP="00D238FB">
      <w:pPr>
        <w:pStyle w:val="NoSpacing"/>
        <w:rPr>
          <w:color w:val="17A3CB"/>
          <w:sz w:val="32"/>
        </w:rPr>
      </w:pPr>
      <w:r w:rsidRPr="00F81A00">
        <w:rPr>
          <w:color w:val="17A3CB"/>
          <w:sz w:val="32"/>
        </w:rPr>
        <w:lastRenderedPageBreak/>
        <w:t>Version control summary and overview details</w:t>
      </w:r>
    </w:p>
    <w:p w14:paraId="1061327A" w14:textId="77777777" w:rsidR="00272C9F" w:rsidRPr="00272C9F" w:rsidRDefault="00272C9F" w:rsidP="00272C9F"/>
    <w:tbl>
      <w:tblPr>
        <w:tblStyle w:val="TableGrid"/>
        <w:tblW w:w="10761" w:type="dxa"/>
        <w:tblLook w:val="04A0" w:firstRow="1" w:lastRow="0" w:firstColumn="1" w:lastColumn="0" w:noHBand="0" w:noVBand="1"/>
      </w:tblPr>
      <w:tblGrid>
        <w:gridCol w:w="5367"/>
        <w:gridCol w:w="5394"/>
      </w:tblGrid>
      <w:tr w:rsidR="001D7B18" w14:paraId="3D9CC8A2" w14:textId="77777777" w:rsidTr="00BD1F93">
        <w:trPr>
          <w:trHeight w:val="1834"/>
        </w:trPr>
        <w:tc>
          <w:tcPr>
            <w:tcW w:w="10761" w:type="dxa"/>
            <w:gridSpan w:val="2"/>
            <w:shd w:val="clear" w:color="auto" w:fill="FFFFFF" w:themeFill="background1"/>
          </w:tcPr>
          <w:p w14:paraId="02350488" w14:textId="77777777" w:rsidR="001D7B18" w:rsidRPr="001D7B18" w:rsidRDefault="001D7B18" w:rsidP="001D7B18">
            <w:pPr>
              <w:pStyle w:val="NoSpacing"/>
              <w:rPr>
                <w:b/>
              </w:rPr>
            </w:pPr>
            <w:r w:rsidRPr="001D7B18">
              <w:rPr>
                <w:b/>
              </w:rPr>
              <w:t>TKAT Statutory Policy</w:t>
            </w:r>
          </w:p>
          <w:p w14:paraId="713A2386" w14:textId="2412829B" w:rsidR="001D7B18" w:rsidRDefault="001D7B18" w:rsidP="001D7B18">
            <w:pPr>
              <w:pStyle w:val="NoSpacing"/>
              <w:numPr>
                <w:ilvl w:val="0"/>
                <w:numId w:val="3"/>
              </w:numPr>
            </w:pPr>
            <w:r>
              <w:t>All schools require a policy on this area.</w:t>
            </w:r>
          </w:p>
          <w:p w14:paraId="0CA37A9B" w14:textId="76A34926" w:rsidR="001D7B18" w:rsidRDefault="001D7B18" w:rsidP="001D7B18">
            <w:pPr>
              <w:pStyle w:val="NoSpacing"/>
              <w:numPr>
                <w:ilvl w:val="0"/>
                <w:numId w:val="3"/>
              </w:numPr>
            </w:pPr>
            <w:r>
              <w:t>There should be no changes to the core text.</w:t>
            </w:r>
          </w:p>
          <w:p w14:paraId="0365B896" w14:textId="77777777" w:rsidR="00F81A00" w:rsidRDefault="001D7B18" w:rsidP="00F81A00">
            <w:pPr>
              <w:pStyle w:val="NoSpacing"/>
              <w:numPr>
                <w:ilvl w:val="0"/>
                <w:numId w:val="3"/>
              </w:numPr>
            </w:pPr>
            <w:r>
              <w:t>LGBs will minute that they have noted Trust approval and will adopt the policy effective immediately.</w:t>
            </w:r>
          </w:p>
          <w:p w14:paraId="6A1B8A7D" w14:textId="58385019" w:rsidR="00F81A00" w:rsidRPr="00BB7F15" w:rsidRDefault="00F81A00" w:rsidP="00F81A00">
            <w:pPr>
              <w:pStyle w:val="NoSpacing"/>
              <w:numPr>
                <w:ilvl w:val="0"/>
                <w:numId w:val="3"/>
              </w:numPr>
            </w:pPr>
            <w:r>
              <w:t>This is a Trust policy to be implemented by all schools within The Keys Academy Trust to ensure a consistent approach for all.</w:t>
            </w:r>
          </w:p>
        </w:tc>
      </w:tr>
      <w:tr w:rsidR="00AE26C9" w14:paraId="29E89538" w14:textId="77777777" w:rsidTr="00AE26C9">
        <w:trPr>
          <w:trHeight w:val="3944"/>
        </w:trPr>
        <w:tc>
          <w:tcPr>
            <w:tcW w:w="10761" w:type="dxa"/>
            <w:gridSpan w:val="2"/>
            <w:shd w:val="clear" w:color="auto" w:fill="FFFFFF" w:themeFill="background1"/>
          </w:tcPr>
          <w:p w14:paraId="1C1A249C" w14:textId="77777777" w:rsidR="00AE26C9" w:rsidRPr="009612DC" w:rsidRDefault="00AE26C9" w:rsidP="00AE26C9">
            <w:pPr>
              <w:pStyle w:val="NoSpacing"/>
              <w:rPr>
                <w:b/>
              </w:rPr>
            </w:pPr>
            <w:r>
              <w:rPr>
                <w:b/>
              </w:rPr>
              <w:t>Version control</w:t>
            </w:r>
          </w:p>
          <w:p w14:paraId="52BE793E" w14:textId="51B2946A" w:rsidR="00104C43" w:rsidRDefault="00104C43" w:rsidP="00104C43">
            <w:pPr>
              <w:pStyle w:val="NoSpacing"/>
            </w:pPr>
            <w:r>
              <w:t>Version 3 June 2026</w:t>
            </w:r>
          </w:p>
          <w:p w14:paraId="166E8B74" w14:textId="703E165D" w:rsidR="00726518" w:rsidRPr="00726518" w:rsidRDefault="00104C43" w:rsidP="00104C43">
            <w:pPr>
              <w:pStyle w:val="NoSpacing"/>
              <w:numPr>
                <w:ilvl w:val="0"/>
                <w:numId w:val="7"/>
              </w:numPr>
            </w:pPr>
            <w:r w:rsidRPr="21E1B3AD">
              <w:rPr>
                <w:rFonts w:ascii="Calibri" w:hAnsi="Calibri" w:cs="Calibri"/>
                <w:sz w:val="24"/>
                <w:szCs w:val="24"/>
              </w:rPr>
              <w:t>Updated in line with Browne Jacobson policy guidance to staffing responsibilities and rights and EYFS Section</w:t>
            </w:r>
          </w:p>
        </w:tc>
      </w:tr>
      <w:tr w:rsidR="001D7B18" w14:paraId="5A595405" w14:textId="77777777" w:rsidTr="00B249CC">
        <w:trPr>
          <w:trHeight w:val="333"/>
        </w:trPr>
        <w:tc>
          <w:tcPr>
            <w:tcW w:w="5367" w:type="dxa"/>
            <w:shd w:val="clear" w:color="auto" w:fill="F2F2F2" w:themeFill="background1" w:themeFillShade="F2"/>
            <w:vAlign w:val="center"/>
          </w:tcPr>
          <w:p w14:paraId="38B65CE8" w14:textId="02E634CD" w:rsidR="001D7B18" w:rsidRDefault="001D7B18" w:rsidP="001D7B18">
            <w:pPr>
              <w:pStyle w:val="NoSpacing"/>
              <w:rPr>
                <w:b/>
              </w:rPr>
            </w:pPr>
            <w:r>
              <w:rPr>
                <w:b/>
              </w:rPr>
              <w:t>Reviewed by (Trust Officer)</w:t>
            </w:r>
          </w:p>
        </w:tc>
        <w:tc>
          <w:tcPr>
            <w:tcW w:w="5394" w:type="dxa"/>
            <w:vAlign w:val="center"/>
          </w:tcPr>
          <w:p w14:paraId="47170CF8" w14:textId="54844528" w:rsidR="001D7B18" w:rsidRDefault="001D7B18" w:rsidP="001D7B18">
            <w:pPr>
              <w:pStyle w:val="NoSpacing"/>
            </w:pPr>
            <w:r>
              <w:t>Hester Wooller, CEO</w:t>
            </w:r>
          </w:p>
        </w:tc>
      </w:tr>
      <w:tr w:rsidR="00104C43" w14:paraId="684D834C" w14:textId="77777777" w:rsidTr="00B249CC">
        <w:trPr>
          <w:trHeight w:val="333"/>
        </w:trPr>
        <w:tc>
          <w:tcPr>
            <w:tcW w:w="5367" w:type="dxa"/>
            <w:shd w:val="clear" w:color="auto" w:fill="F2F2F2" w:themeFill="background1" w:themeFillShade="F2"/>
            <w:vAlign w:val="center"/>
          </w:tcPr>
          <w:p w14:paraId="4D24CA1C" w14:textId="125ACD6D" w:rsidR="00104C43" w:rsidRPr="00BB7F15" w:rsidRDefault="00104C43" w:rsidP="00104C43">
            <w:pPr>
              <w:pStyle w:val="NoSpacing"/>
              <w:rPr>
                <w:b/>
              </w:rPr>
            </w:pPr>
            <w:r w:rsidRPr="00BB7F15">
              <w:rPr>
                <w:b/>
              </w:rPr>
              <w:t>Approved by TKAT Trustee Committee:</w:t>
            </w:r>
          </w:p>
        </w:tc>
        <w:tc>
          <w:tcPr>
            <w:tcW w:w="5394" w:type="dxa"/>
            <w:vAlign w:val="center"/>
          </w:tcPr>
          <w:p w14:paraId="176A6912" w14:textId="45368BA7" w:rsidR="00104C43" w:rsidRPr="00BB7F15" w:rsidRDefault="00104C43" w:rsidP="00104C43">
            <w:pPr>
              <w:pStyle w:val="NoSpacing"/>
            </w:pPr>
            <w:r>
              <w:t>CECE</w:t>
            </w:r>
          </w:p>
        </w:tc>
      </w:tr>
      <w:tr w:rsidR="00104C43" w14:paraId="004F7EE5" w14:textId="77777777" w:rsidTr="00B249CC">
        <w:trPr>
          <w:trHeight w:val="333"/>
        </w:trPr>
        <w:tc>
          <w:tcPr>
            <w:tcW w:w="5367" w:type="dxa"/>
            <w:shd w:val="clear" w:color="auto" w:fill="F2F2F2" w:themeFill="background1" w:themeFillShade="F2"/>
            <w:vAlign w:val="center"/>
          </w:tcPr>
          <w:p w14:paraId="42C9C5EB" w14:textId="6ACD73EB" w:rsidR="00104C43" w:rsidRPr="00BB7F15" w:rsidRDefault="00104C43" w:rsidP="00104C43">
            <w:pPr>
              <w:pStyle w:val="NoSpacing"/>
              <w:rPr>
                <w:b/>
              </w:rPr>
            </w:pPr>
            <w:r>
              <w:rPr>
                <w:b/>
              </w:rPr>
              <w:t>Trust d</w:t>
            </w:r>
            <w:r w:rsidRPr="00BB7F15">
              <w:rPr>
                <w:b/>
              </w:rPr>
              <w:t>ate of approval:</w:t>
            </w:r>
          </w:p>
        </w:tc>
        <w:tc>
          <w:tcPr>
            <w:tcW w:w="5394" w:type="dxa"/>
            <w:vAlign w:val="center"/>
          </w:tcPr>
          <w:p w14:paraId="51BAA4C2" w14:textId="58986B92" w:rsidR="00104C43" w:rsidRPr="00BB7F15" w:rsidRDefault="00104C43" w:rsidP="00104C43">
            <w:pPr>
              <w:pStyle w:val="NoSpacing"/>
            </w:pPr>
            <w:r>
              <w:t>June 26</w:t>
            </w:r>
          </w:p>
        </w:tc>
      </w:tr>
      <w:tr w:rsidR="00104C43" w14:paraId="4DDC08F9" w14:textId="77777777" w:rsidTr="00B249CC">
        <w:trPr>
          <w:trHeight w:val="333"/>
        </w:trPr>
        <w:tc>
          <w:tcPr>
            <w:tcW w:w="5367" w:type="dxa"/>
            <w:shd w:val="clear" w:color="auto" w:fill="F2F2F2" w:themeFill="background1" w:themeFillShade="F2"/>
            <w:vAlign w:val="center"/>
          </w:tcPr>
          <w:p w14:paraId="729820EB" w14:textId="3ADFBD88" w:rsidR="00104C43" w:rsidRPr="00BB7F15" w:rsidRDefault="00104C43" w:rsidP="00104C43">
            <w:pPr>
              <w:pStyle w:val="NoSpacing"/>
              <w:rPr>
                <w:b/>
              </w:rPr>
            </w:pPr>
            <w:r>
              <w:rPr>
                <w:b/>
              </w:rPr>
              <w:t>Trust d</w:t>
            </w:r>
            <w:r w:rsidRPr="00BB7F15">
              <w:rPr>
                <w:b/>
              </w:rPr>
              <w:t>ate of next review:</w:t>
            </w:r>
          </w:p>
        </w:tc>
        <w:tc>
          <w:tcPr>
            <w:tcW w:w="5394" w:type="dxa"/>
            <w:vAlign w:val="center"/>
          </w:tcPr>
          <w:p w14:paraId="5133DE17" w14:textId="6A639B13" w:rsidR="00104C43" w:rsidRPr="00BB7F15" w:rsidRDefault="00104C43" w:rsidP="00104C43">
            <w:pPr>
              <w:pStyle w:val="NoSpacing"/>
            </w:pPr>
            <w:r>
              <w:t>June 27</w:t>
            </w:r>
          </w:p>
        </w:tc>
      </w:tr>
    </w:tbl>
    <w:p w14:paraId="3C643B26" w14:textId="77777777" w:rsidR="00BB7F15" w:rsidRDefault="00BB7F15" w:rsidP="00344368">
      <w:pPr>
        <w:pStyle w:val="NoSpacing"/>
      </w:pPr>
    </w:p>
    <w:p w14:paraId="5601AF67" w14:textId="77777777" w:rsidR="00F81A00" w:rsidRPr="00F81A00" w:rsidRDefault="00F81A00" w:rsidP="00F81A00">
      <w:pPr>
        <w:pStyle w:val="NoSpacing"/>
        <w:rPr>
          <w:b/>
        </w:rPr>
      </w:pPr>
      <w:r w:rsidRPr="00F81A00">
        <w:rPr>
          <w:b/>
        </w:rPr>
        <w:t>TKAT vision</w:t>
      </w:r>
    </w:p>
    <w:p w14:paraId="19B2E51A" w14:textId="77777777" w:rsidR="00F81A00" w:rsidRDefault="00F81A00" w:rsidP="00F81A00">
      <w:pPr>
        <w:pStyle w:val="NoSpacing"/>
      </w:pPr>
      <w:r>
        <w:t>We are a family of distinctive schools at the heart of the diverse communities we serve.  In line with our Christian ethos, we aspire to excellent learning and pastoral care for pupils and staff and are committed to being open and welcoming to all.</w:t>
      </w:r>
    </w:p>
    <w:p w14:paraId="7F0BD262" w14:textId="77777777" w:rsidR="00F81A00" w:rsidRDefault="00F81A00" w:rsidP="00F81A00">
      <w:pPr>
        <w:pStyle w:val="NoSpacing"/>
      </w:pPr>
    </w:p>
    <w:p w14:paraId="039305CC" w14:textId="05410830" w:rsidR="00F81A00" w:rsidRPr="00F81A00" w:rsidRDefault="00F81A00" w:rsidP="00F81A00">
      <w:pPr>
        <w:pStyle w:val="NoSpacing"/>
        <w:rPr>
          <w:b/>
        </w:rPr>
      </w:pPr>
      <w:r w:rsidRPr="00F81A00">
        <w:rPr>
          <w:b/>
        </w:rPr>
        <w:t>Key areas of note</w:t>
      </w:r>
    </w:p>
    <w:p w14:paraId="3A5210E4" w14:textId="77777777" w:rsidR="00F81A00" w:rsidRDefault="00F81A00" w:rsidP="00F81A00">
      <w:pPr>
        <w:pStyle w:val="NoSpacing"/>
      </w:pPr>
      <w:r>
        <w:t>Please note the following, which will be applicable throughout the policy:</w:t>
      </w:r>
    </w:p>
    <w:p w14:paraId="795ED3FD" w14:textId="77777777" w:rsidR="00F81A00" w:rsidRDefault="00F81A00" w:rsidP="00F81A00">
      <w:pPr>
        <w:pStyle w:val="NoSpacing"/>
        <w:numPr>
          <w:ilvl w:val="0"/>
          <w:numId w:val="7"/>
        </w:numPr>
      </w:pPr>
      <w:r>
        <w:t>Any reference to ‘headteacher’ should read as whatever title is relevant to the school using the policy (i.e. Executive Headteacher/Head of School or Headteacher). Anything else will be explicitly referenced within the policy.</w:t>
      </w:r>
    </w:p>
    <w:p w14:paraId="45F796F5" w14:textId="77777777" w:rsidR="00F81A00" w:rsidRDefault="00F81A00" w:rsidP="00F81A00">
      <w:pPr>
        <w:pStyle w:val="NoSpacing"/>
        <w:numPr>
          <w:ilvl w:val="0"/>
          <w:numId w:val="7"/>
        </w:numPr>
      </w:pPr>
      <w:r>
        <w:t>Any reference to ‘everyone’ to staff, trustees, local governors and pupils.</w:t>
      </w:r>
    </w:p>
    <w:p w14:paraId="46670D32" w14:textId="77777777" w:rsidR="00F81A00" w:rsidRDefault="00F81A00" w:rsidP="00F81A00">
      <w:pPr>
        <w:pStyle w:val="NoSpacing"/>
        <w:numPr>
          <w:ilvl w:val="0"/>
          <w:numId w:val="7"/>
        </w:numPr>
      </w:pPr>
      <w:r>
        <w:t>Any reference to ‘we’ should be read as The Keys Academy Trust.</w:t>
      </w:r>
    </w:p>
    <w:p w14:paraId="7A7208FC" w14:textId="55A689F9" w:rsidR="00F81A00" w:rsidRDefault="00F81A00" w:rsidP="00F81A00">
      <w:pPr>
        <w:pStyle w:val="NoSpacing"/>
        <w:numPr>
          <w:ilvl w:val="0"/>
          <w:numId w:val="7"/>
        </w:numPr>
      </w:pPr>
      <w:r>
        <w:t xml:space="preserve">Any reference to ‘parents’ should be read as ‘parents, carers and </w:t>
      </w:r>
      <w:proofErr w:type="gramStart"/>
      <w:r>
        <w:t>guardians’</w:t>
      </w:r>
      <w:proofErr w:type="gramEnd"/>
      <w:r>
        <w:t>.</w:t>
      </w:r>
    </w:p>
    <w:p w14:paraId="5A5063BA" w14:textId="39B4719D" w:rsidR="00BB7F15" w:rsidRDefault="00BB7F15">
      <w:pPr>
        <w:spacing w:after="160" w:line="259" w:lineRule="auto"/>
        <w:ind w:left="0"/>
        <w:rPr>
          <w:color w:val="auto"/>
        </w:rPr>
      </w:pPr>
      <w:r>
        <w:br w:type="page"/>
      </w:r>
    </w:p>
    <w:sdt>
      <w:sdtPr>
        <w:rPr>
          <w:color w:val="000000" w:themeColor="text1"/>
        </w:rPr>
        <w:id w:val="-730230445"/>
        <w:docPartObj>
          <w:docPartGallery w:val="Table of Contents"/>
          <w:docPartUnique/>
        </w:docPartObj>
      </w:sdtPr>
      <w:sdtEndPr>
        <w:rPr>
          <w:b/>
          <w:bCs/>
          <w:noProof/>
        </w:rPr>
      </w:sdtEndPr>
      <w:sdtContent>
        <w:p w14:paraId="76011C26" w14:textId="3225ABD1" w:rsidR="00BB7F15" w:rsidRPr="00777A9F" w:rsidRDefault="00BB7F15" w:rsidP="00777A9F">
          <w:pPr>
            <w:pStyle w:val="NoSpacing"/>
            <w:rPr>
              <w:color w:val="1BA3CB"/>
              <w:sz w:val="32"/>
              <w:szCs w:val="32"/>
            </w:rPr>
          </w:pPr>
          <w:r w:rsidRPr="00777A9F">
            <w:rPr>
              <w:color w:val="1BA3CB"/>
              <w:sz w:val="32"/>
              <w:szCs w:val="32"/>
            </w:rPr>
            <w:t>Table of Contents</w:t>
          </w:r>
        </w:p>
        <w:p w14:paraId="27450464" w14:textId="309866E4" w:rsidR="002678D5" w:rsidRDefault="006C7166">
          <w:pPr>
            <w:pStyle w:val="TOC1"/>
            <w:tabs>
              <w:tab w:val="left" w:pos="440"/>
              <w:tab w:val="right" w:leader="dot" w:pos="10763"/>
            </w:tabs>
            <w:rPr>
              <w:rFonts w:eastAsiaTheme="minorEastAsia"/>
              <w:noProof/>
              <w:color w:val="auto"/>
              <w:lang w:eastAsia="en-GB"/>
            </w:rPr>
          </w:pPr>
          <w:r>
            <w:fldChar w:fldCharType="begin"/>
          </w:r>
          <w:r>
            <w:instrText xml:space="preserve"> TOC \o "1-1" \h \z \u </w:instrText>
          </w:r>
          <w:r>
            <w:fldChar w:fldCharType="separate"/>
          </w:r>
          <w:hyperlink w:anchor="_Toc232755480" w:history="1">
            <w:r w:rsidR="002678D5" w:rsidRPr="000B4F63">
              <w:rPr>
                <w:rStyle w:val="Hyperlink"/>
                <w:rFonts w:ascii="Calibri" w:hAnsi="Calibri"/>
                <w:noProof/>
              </w:rPr>
              <w:t>1.</w:t>
            </w:r>
            <w:r w:rsidR="002678D5">
              <w:rPr>
                <w:rFonts w:eastAsiaTheme="minorEastAsia"/>
                <w:noProof/>
                <w:color w:val="auto"/>
                <w:lang w:eastAsia="en-GB"/>
              </w:rPr>
              <w:tab/>
            </w:r>
            <w:r w:rsidR="002678D5" w:rsidRPr="000B4F63">
              <w:rPr>
                <w:rStyle w:val="Hyperlink"/>
                <w:noProof/>
              </w:rPr>
              <w:t>Aim of this policy</w:t>
            </w:r>
            <w:r w:rsidR="002678D5">
              <w:rPr>
                <w:noProof/>
                <w:webHidden/>
              </w:rPr>
              <w:tab/>
            </w:r>
            <w:r w:rsidR="002678D5">
              <w:rPr>
                <w:noProof/>
                <w:webHidden/>
              </w:rPr>
              <w:fldChar w:fldCharType="begin"/>
            </w:r>
            <w:r w:rsidR="002678D5">
              <w:rPr>
                <w:noProof/>
                <w:webHidden/>
              </w:rPr>
              <w:instrText xml:space="preserve"> PAGEREF _Toc232755480 \h </w:instrText>
            </w:r>
            <w:r w:rsidR="002678D5">
              <w:rPr>
                <w:noProof/>
                <w:webHidden/>
              </w:rPr>
            </w:r>
            <w:r w:rsidR="002678D5">
              <w:rPr>
                <w:noProof/>
                <w:webHidden/>
              </w:rPr>
              <w:fldChar w:fldCharType="separate"/>
            </w:r>
            <w:r w:rsidR="002678D5">
              <w:rPr>
                <w:noProof/>
                <w:webHidden/>
              </w:rPr>
              <w:t>4</w:t>
            </w:r>
            <w:r w:rsidR="002678D5">
              <w:rPr>
                <w:noProof/>
                <w:webHidden/>
              </w:rPr>
              <w:fldChar w:fldCharType="end"/>
            </w:r>
          </w:hyperlink>
        </w:p>
        <w:p w14:paraId="1DC62A7A" w14:textId="455085AD" w:rsidR="002678D5" w:rsidRDefault="000E7231">
          <w:pPr>
            <w:pStyle w:val="TOC1"/>
            <w:tabs>
              <w:tab w:val="left" w:pos="440"/>
              <w:tab w:val="right" w:leader="dot" w:pos="10763"/>
            </w:tabs>
            <w:rPr>
              <w:rFonts w:eastAsiaTheme="minorEastAsia"/>
              <w:noProof/>
              <w:color w:val="auto"/>
              <w:lang w:eastAsia="en-GB"/>
            </w:rPr>
          </w:pPr>
          <w:hyperlink w:anchor="_Toc232755481" w:history="1">
            <w:r w:rsidR="002678D5" w:rsidRPr="000B4F63">
              <w:rPr>
                <w:rStyle w:val="Hyperlink"/>
                <w:rFonts w:ascii="Calibri" w:hAnsi="Calibri"/>
                <w:noProof/>
              </w:rPr>
              <w:t>2.</w:t>
            </w:r>
            <w:r w:rsidR="002678D5">
              <w:rPr>
                <w:rFonts w:eastAsiaTheme="minorEastAsia"/>
                <w:noProof/>
                <w:color w:val="auto"/>
                <w:lang w:eastAsia="en-GB"/>
              </w:rPr>
              <w:tab/>
            </w:r>
            <w:r w:rsidR="002678D5" w:rsidRPr="000B4F63">
              <w:rPr>
                <w:rStyle w:val="Hyperlink"/>
                <w:noProof/>
              </w:rPr>
              <w:t>Overriding principles</w:t>
            </w:r>
            <w:r w:rsidR="002678D5">
              <w:rPr>
                <w:noProof/>
                <w:webHidden/>
              </w:rPr>
              <w:tab/>
            </w:r>
            <w:r w:rsidR="002678D5">
              <w:rPr>
                <w:noProof/>
                <w:webHidden/>
              </w:rPr>
              <w:fldChar w:fldCharType="begin"/>
            </w:r>
            <w:r w:rsidR="002678D5">
              <w:rPr>
                <w:noProof/>
                <w:webHidden/>
              </w:rPr>
              <w:instrText xml:space="preserve"> PAGEREF _Toc232755481 \h </w:instrText>
            </w:r>
            <w:r w:rsidR="002678D5">
              <w:rPr>
                <w:noProof/>
                <w:webHidden/>
              </w:rPr>
            </w:r>
            <w:r w:rsidR="002678D5">
              <w:rPr>
                <w:noProof/>
                <w:webHidden/>
              </w:rPr>
              <w:fldChar w:fldCharType="separate"/>
            </w:r>
            <w:r w:rsidR="002678D5">
              <w:rPr>
                <w:noProof/>
                <w:webHidden/>
              </w:rPr>
              <w:t>4</w:t>
            </w:r>
            <w:r w:rsidR="002678D5">
              <w:rPr>
                <w:noProof/>
                <w:webHidden/>
              </w:rPr>
              <w:fldChar w:fldCharType="end"/>
            </w:r>
          </w:hyperlink>
        </w:p>
        <w:p w14:paraId="56583BFF" w14:textId="2C82AEB7" w:rsidR="002678D5" w:rsidRDefault="000E7231">
          <w:pPr>
            <w:pStyle w:val="TOC1"/>
            <w:tabs>
              <w:tab w:val="left" w:pos="440"/>
              <w:tab w:val="right" w:leader="dot" w:pos="10763"/>
            </w:tabs>
            <w:rPr>
              <w:rFonts w:eastAsiaTheme="minorEastAsia"/>
              <w:noProof/>
              <w:color w:val="auto"/>
              <w:lang w:eastAsia="en-GB"/>
            </w:rPr>
          </w:pPr>
          <w:hyperlink w:anchor="_Toc232755482" w:history="1">
            <w:r w:rsidR="002678D5" w:rsidRPr="000B4F63">
              <w:rPr>
                <w:rStyle w:val="Hyperlink"/>
                <w:rFonts w:ascii="Calibri" w:hAnsi="Calibri"/>
                <w:noProof/>
              </w:rPr>
              <w:t>3.</w:t>
            </w:r>
            <w:r w:rsidR="002678D5">
              <w:rPr>
                <w:rFonts w:eastAsiaTheme="minorEastAsia"/>
                <w:noProof/>
                <w:color w:val="auto"/>
                <w:lang w:eastAsia="en-GB"/>
              </w:rPr>
              <w:tab/>
            </w:r>
            <w:r w:rsidR="002678D5" w:rsidRPr="000B4F63">
              <w:rPr>
                <w:rStyle w:val="Hyperlink"/>
                <w:noProof/>
              </w:rPr>
              <w:t>Definition of medical condition</w:t>
            </w:r>
            <w:r w:rsidR="002678D5">
              <w:rPr>
                <w:noProof/>
                <w:webHidden/>
              </w:rPr>
              <w:tab/>
            </w:r>
            <w:r w:rsidR="002678D5">
              <w:rPr>
                <w:noProof/>
                <w:webHidden/>
              </w:rPr>
              <w:fldChar w:fldCharType="begin"/>
            </w:r>
            <w:r w:rsidR="002678D5">
              <w:rPr>
                <w:noProof/>
                <w:webHidden/>
              </w:rPr>
              <w:instrText xml:space="preserve"> PAGEREF _Toc232755482 \h </w:instrText>
            </w:r>
            <w:r w:rsidR="002678D5">
              <w:rPr>
                <w:noProof/>
                <w:webHidden/>
              </w:rPr>
            </w:r>
            <w:r w:rsidR="002678D5">
              <w:rPr>
                <w:noProof/>
                <w:webHidden/>
              </w:rPr>
              <w:fldChar w:fldCharType="separate"/>
            </w:r>
            <w:r w:rsidR="002678D5">
              <w:rPr>
                <w:noProof/>
                <w:webHidden/>
              </w:rPr>
              <w:t>4</w:t>
            </w:r>
            <w:r w:rsidR="002678D5">
              <w:rPr>
                <w:noProof/>
                <w:webHidden/>
              </w:rPr>
              <w:fldChar w:fldCharType="end"/>
            </w:r>
          </w:hyperlink>
        </w:p>
        <w:p w14:paraId="12028FE3" w14:textId="3804DADC" w:rsidR="002678D5" w:rsidRDefault="000E7231">
          <w:pPr>
            <w:pStyle w:val="TOC1"/>
            <w:tabs>
              <w:tab w:val="left" w:pos="440"/>
              <w:tab w:val="right" w:leader="dot" w:pos="10763"/>
            </w:tabs>
            <w:rPr>
              <w:rFonts w:eastAsiaTheme="minorEastAsia"/>
              <w:noProof/>
              <w:color w:val="auto"/>
              <w:lang w:eastAsia="en-GB"/>
            </w:rPr>
          </w:pPr>
          <w:hyperlink w:anchor="_Toc232755483" w:history="1">
            <w:r w:rsidR="002678D5" w:rsidRPr="000B4F63">
              <w:rPr>
                <w:rStyle w:val="Hyperlink"/>
                <w:rFonts w:ascii="Calibri" w:hAnsi="Calibri"/>
                <w:noProof/>
              </w:rPr>
              <w:t>4.</w:t>
            </w:r>
            <w:r w:rsidR="002678D5">
              <w:rPr>
                <w:rFonts w:eastAsiaTheme="minorEastAsia"/>
                <w:noProof/>
                <w:color w:val="auto"/>
                <w:lang w:eastAsia="en-GB"/>
              </w:rPr>
              <w:tab/>
            </w:r>
            <w:r w:rsidR="002678D5" w:rsidRPr="000B4F63">
              <w:rPr>
                <w:rStyle w:val="Hyperlink"/>
                <w:noProof/>
              </w:rPr>
              <w:t>Roles and responsibilities</w:t>
            </w:r>
            <w:r w:rsidR="002678D5">
              <w:rPr>
                <w:noProof/>
                <w:webHidden/>
              </w:rPr>
              <w:tab/>
            </w:r>
            <w:r w:rsidR="002678D5">
              <w:rPr>
                <w:noProof/>
                <w:webHidden/>
              </w:rPr>
              <w:fldChar w:fldCharType="begin"/>
            </w:r>
            <w:r w:rsidR="002678D5">
              <w:rPr>
                <w:noProof/>
                <w:webHidden/>
              </w:rPr>
              <w:instrText xml:space="preserve"> PAGEREF _Toc232755483 \h </w:instrText>
            </w:r>
            <w:r w:rsidR="002678D5">
              <w:rPr>
                <w:noProof/>
                <w:webHidden/>
              </w:rPr>
            </w:r>
            <w:r w:rsidR="002678D5">
              <w:rPr>
                <w:noProof/>
                <w:webHidden/>
              </w:rPr>
              <w:fldChar w:fldCharType="separate"/>
            </w:r>
            <w:r w:rsidR="002678D5">
              <w:rPr>
                <w:noProof/>
                <w:webHidden/>
              </w:rPr>
              <w:t>4</w:t>
            </w:r>
            <w:r w:rsidR="002678D5">
              <w:rPr>
                <w:noProof/>
                <w:webHidden/>
              </w:rPr>
              <w:fldChar w:fldCharType="end"/>
            </w:r>
          </w:hyperlink>
        </w:p>
        <w:p w14:paraId="0756C0AC" w14:textId="5DCEEE9A" w:rsidR="002678D5" w:rsidRDefault="000E7231">
          <w:pPr>
            <w:pStyle w:val="TOC1"/>
            <w:tabs>
              <w:tab w:val="left" w:pos="440"/>
              <w:tab w:val="right" w:leader="dot" w:pos="10763"/>
            </w:tabs>
            <w:rPr>
              <w:rFonts w:eastAsiaTheme="minorEastAsia"/>
              <w:noProof/>
              <w:color w:val="auto"/>
              <w:lang w:eastAsia="en-GB"/>
            </w:rPr>
          </w:pPr>
          <w:hyperlink w:anchor="_Toc232755484" w:history="1">
            <w:r w:rsidR="002678D5" w:rsidRPr="000B4F63">
              <w:rPr>
                <w:rStyle w:val="Hyperlink"/>
                <w:rFonts w:ascii="Calibri" w:hAnsi="Calibri"/>
                <w:noProof/>
              </w:rPr>
              <w:t>5.</w:t>
            </w:r>
            <w:r w:rsidR="002678D5">
              <w:rPr>
                <w:rFonts w:eastAsiaTheme="minorEastAsia"/>
                <w:noProof/>
                <w:color w:val="auto"/>
                <w:lang w:eastAsia="en-GB"/>
              </w:rPr>
              <w:tab/>
            </w:r>
            <w:r w:rsidR="002678D5" w:rsidRPr="000B4F63">
              <w:rPr>
                <w:rStyle w:val="Hyperlink"/>
                <w:noProof/>
              </w:rPr>
              <w:t>Notification that a Pupil has a medical condition</w:t>
            </w:r>
            <w:r w:rsidR="002678D5">
              <w:rPr>
                <w:noProof/>
                <w:webHidden/>
              </w:rPr>
              <w:tab/>
            </w:r>
            <w:r w:rsidR="002678D5">
              <w:rPr>
                <w:noProof/>
                <w:webHidden/>
              </w:rPr>
              <w:fldChar w:fldCharType="begin"/>
            </w:r>
            <w:r w:rsidR="002678D5">
              <w:rPr>
                <w:noProof/>
                <w:webHidden/>
              </w:rPr>
              <w:instrText xml:space="preserve"> PAGEREF _Toc232755484 \h </w:instrText>
            </w:r>
            <w:r w:rsidR="002678D5">
              <w:rPr>
                <w:noProof/>
                <w:webHidden/>
              </w:rPr>
            </w:r>
            <w:r w:rsidR="002678D5">
              <w:rPr>
                <w:noProof/>
                <w:webHidden/>
              </w:rPr>
              <w:fldChar w:fldCharType="separate"/>
            </w:r>
            <w:r w:rsidR="002678D5">
              <w:rPr>
                <w:noProof/>
                <w:webHidden/>
              </w:rPr>
              <w:t>6</w:t>
            </w:r>
            <w:r w:rsidR="002678D5">
              <w:rPr>
                <w:noProof/>
                <w:webHidden/>
              </w:rPr>
              <w:fldChar w:fldCharType="end"/>
            </w:r>
          </w:hyperlink>
        </w:p>
        <w:p w14:paraId="262A4BB8" w14:textId="7FE73320" w:rsidR="002678D5" w:rsidRDefault="000E7231">
          <w:pPr>
            <w:pStyle w:val="TOC1"/>
            <w:tabs>
              <w:tab w:val="left" w:pos="440"/>
              <w:tab w:val="right" w:leader="dot" w:pos="10763"/>
            </w:tabs>
            <w:rPr>
              <w:rFonts w:eastAsiaTheme="minorEastAsia"/>
              <w:noProof/>
              <w:color w:val="auto"/>
              <w:lang w:eastAsia="en-GB"/>
            </w:rPr>
          </w:pPr>
          <w:hyperlink w:anchor="_Toc232755485" w:history="1">
            <w:r w:rsidR="002678D5" w:rsidRPr="000B4F63">
              <w:rPr>
                <w:rStyle w:val="Hyperlink"/>
                <w:rFonts w:ascii="Calibri" w:hAnsi="Calibri"/>
                <w:noProof/>
              </w:rPr>
              <w:t>6.</w:t>
            </w:r>
            <w:r w:rsidR="002678D5">
              <w:rPr>
                <w:rFonts w:eastAsiaTheme="minorEastAsia"/>
                <w:noProof/>
                <w:color w:val="auto"/>
                <w:lang w:eastAsia="en-GB"/>
              </w:rPr>
              <w:tab/>
            </w:r>
            <w:r w:rsidR="002678D5" w:rsidRPr="000B4F63">
              <w:rPr>
                <w:rStyle w:val="Hyperlink"/>
                <w:noProof/>
              </w:rPr>
              <w:t>Procedure following notification that a pupil has a medical condition</w:t>
            </w:r>
            <w:r w:rsidR="002678D5">
              <w:rPr>
                <w:noProof/>
                <w:webHidden/>
              </w:rPr>
              <w:tab/>
            </w:r>
            <w:r w:rsidR="002678D5">
              <w:rPr>
                <w:noProof/>
                <w:webHidden/>
              </w:rPr>
              <w:fldChar w:fldCharType="begin"/>
            </w:r>
            <w:r w:rsidR="002678D5">
              <w:rPr>
                <w:noProof/>
                <w:webHidden/>
              </w:rPr>
              <w:instrText xml:space="preserve"> PAGEREF _Toc232755485 \h </w:instrText>
            </w:r>
            <w:r w:rsidR="002678D5">
              <w:rPr>
                <w:noProof/>
                <w:webHidden/>
              </w:rPr>
            </w:r>
            <w:r w:rsidR="002678D5">
              <w:rPr>
                <w:noProof/>
                <w:webHidden/>
              </w:rPr>
              <w:fldChar w:fldCharType="separate"/>
            </w:r>
            <w:r w:rsidR="002678D5">
              <w:rPr>
                <w:noProof/>
                <w:webHidden/>
              </w:rPr>
              <w:t>6</w:t>
            </w:r>
            <w:r w:rsidR="002678D5">
              <w:rPr>
                <w:noProof/>
                <w:webHidden/>
              </w:rPr>
              <w:fldChar w:fldCharType="end"/>
            </w:r>
          </w:hyperlink>
        </w:p>
        <w:p w14:paraId="3FA7A564" w14:textId="3BA8638A" w:rsidR="002678D5" w:rsidRDefault="000E7231">
          <w:pPr>
            <w:pStyle w:val="TOC1"/>
            <w:tabs>
              <w:tab w:val="left" w:pos="440"/>
              <w:tab w:val="right" w:leader="dot" w:pos="10763"/>
            </w:tabs>
            <w:rPr>
              <w:rFonts w:eastAsiaTheme="minorEastAsia"/>
              <w:noProof/>
              <w:color w:val="auto"/>
              <w:lang w:eastAsia="en-GB"/>
            </w:rPr>
          </w:pPr>
          <w:hyperlink w:anchor="_Toc232755486" w:history="1">
            <w:r w:rsidR="002678D5" w:rsidRPr="000B4F63">
              <w:rPr>
                <w:rStyle w:val="Hyperlink"/>
                <w:rFonts w:ascii="Calibri" w:hAnsi="Calibri"/>
                <w:noProof/>
              </w:rPr>
              <w:t>7.</w:t>
            </w:r>
            <w:r w:rsidR="002678D5">
              <w:rPr>
                <w:rFonts w:eastAsiaTheme="minorEastAsia"/>
                <w:noProof/>
                <w:color w:val="auto"/>
                <w:lang w:eastAsia="en-GB"/>
              </w:rPr>
              <w:tab/>
            </w:r>
            <w:r w:rsidR="002678D5" w:rsidRPr="000B4F63">
              <w:rPr>
                <w:rStyle w:val="Hyperlink"/>
                <w:noProof/>
              </w:rPr>
              <w:t>Pupils with health needs who cannot attend school</w:t>
            </w:r>
            <w:r w:rsidR="002678D5">
              <w:rPr>
                <w:noProof/>
                <w:webHidden/>
              </w:rPr>
              <w:tab/>
            </w:r>
            <w:r w:rsidR="002678D5">
              <w:rPr>
                <w:noProof/>
                <w:webHidden/>
              </w:rPr>
              <w:fldChar w:fldCharType="begin"/>
            </w:r>
            <w:r w:rsidR="002678D5">
              <w:rPr>
                <w:noProof/>
                <w:webHidden/>
              </w:rPr>
              <w:instrText xml:space="preserve"> PAGEREF _Toc232755486 \h </w:instrText>
            </w:r>
            <w:r w:rsidR="002678D5">
              <w:rPr>
                <w:noProof/>
                <w:webHidden/>
              </w:rPr>
            </w:r>
            <w:r w:rsidR="002678D5">
              <w:rPr>
                <w:noProof/>
                <w:webHidden/>
              </w:rPr>
              <w:fldChar w:fldCharType="separate"/>
            </w:r>
            <w:r w:rsidR="002678D5">
              <w:rPr>
                <w:noProof/>
                <w:webHidden/>
              </w:rPr>
              <w:t>7</w:t>
            </w:r>
            <w:r w:rsidR="002678D5">
              <w:rPr>
                <w:noProof/>
                <w:webHidden/>
              </w:rPr>
              <w:fldChar w:fldCharType="end"/>
            </w:r>
          </w:hyperlink>
        </w:p>
        <w:p w14:paraId="1D80B51D" w14:textId="78E79432" w:rsidR="002678D5" w:rsidRDefault="000E7231">
          <w:pPr>
            <w:pStyle w:val="TOC1"/>
            <w:tabs>
              <w:tab w:val="left" w:pos="440"/>
              <w:tab w:val="right" w:leader="dot" w:pos="10763"/>
            </w:tabs>
            <w:rPr>
              <w:rFonts w:eastAsiaTheme="minorEastAsia"/>
              <w:noProof/>
              <w:color w:val="auto"/>
              <w:lang w:eastAsia="en-GB"/>
            </w:rPr>
          </w:pPr>
          <w:hyperlink w:anchor="_Toc232755487" w:history="1">
            <w:r w:rsidR="002678D5" w:rsidRPr="000B4F63">
              <w:rPr>
                <w:rStyle w:val="Hyperlink"/>
                <w:rFonts w:ascii="Calibri" w:hAnsi="Calibri"/>
                <w:noProof/>
              </w:rPr>
              <w:t>8.</w:t>
            </w:r>
            <w:r w:rsidR="002678D5">
              <w:rPr>
                <w:rFonts w:eastAsiaTheme="minorEastAsia"/>
                <w:noProof/>
                <w:color w:val="auto"/>
                <w:lang w:eastAsia="en-GB"/>
              </w:rPr>
              <w:tab/>
            </w:r>
            <w:r w:rsidR="002678D5" w:rsidRPr="000B4F63">
              <w:rPr>
                <w:rStyle w:val="Hyperlink"/>
                <w:noProof/>
              </w:rPr>
              <w:t>Individual healthcare plans (IHP) – see Annex 1</w:t>
            </w:r>
            <w:r w:rsidR="002678D5">
              <w:rPr>
                <w:noProof/>
                <w:webHidden/>
              </w:rPr>
              <w:tab/>
            </w:r>
            <w:r w:rsidR="002678D5">
              <w:rPr>
                <w:noProof/>
                <w:webHidden/>
              </w:rPr>
              <w:fldChar w:fldCharType="begin"/>
            </w:r>
            <w:r w:rsidR="002678D5">
              <w:rPr>
                <w:noProof/>
                <w:webHidden/>
              </w:rPr>
              <w:instrText xml:space="preserve"> PAGEREF _Toc232755487 \h </w:instrText>
            </w:r>
            <w:r w:rsidR="002678D5">
              <w:rPr>
                <w:noProof/>
                <w:webHidden/>
              </w:rPr>
            </w:r>
            <w:r w:rsidR="002678D5">
              <w:rPr>
                <w:noProof/>
                <w:webHidden/>
              </w:rPr>
              <w:fldChar w:fldCharType="separate"/>
            </w:r>
            <w:r w:rsidR="002678D5">
              <w:rPr>
                <w:noProof/>
                <w:webHidden/>
              </w:rPr>
              <w:t>8</w:t>
            </w:r>
            <w:r w:rsidR="002678D5">
              <w:rPr>
                <w:noProof/>
                <w:webHidden/>
              </w:rPr>
              <w:fldChar w:fldCharType="end"/>
            </w:r>
          </w:hyperlink>
        </w:p>
        <w:p w14:paraId="6DB0CD75" w14:textId="4DC4521F" w:rsidR="002678D5" w:rsidRDefault="000E7231">
          <w:pPr>
            <w:pStyle w:val="TOC1"/>
            <w:tabs>
              <w:tab w:val="left" w:pos="440"/>
              <w:tab w:val="right" w:leader="dot" w:pos="10763"/>
            </w:tabs>
            <w:rPr>
              <w:rFonts w:eastAsiaTheme="minorEastAsia"/>
              <w:noProof/>
              <w:color w:val="auto"/>
              <w:lang w:eastAsia="en-GB"/>
            </w:rPr>
          </w:pPr>
          <w:hyperlink w:anchor="_Toc232755488" w:history="1">
            <w:r w:rsidR="002678D5" w:rsidRPr="000B4F63">
              <w:rPr>
                <w:rStyle w:val="Hyperlink"/>
                <w:rFonts w:ascii="Calibri" w:hAnsi="Calibri"/>
                <w:noProof/>
              </w:rPr>
              <w:t>9.</w:t>
            </w:r>
            <w:r w:rsidR="002678D5">
              <w:rPr>
                <w:rFonts w:eastAsiaTheme="minorEastAsia"/>
                <w:noProof/>
                <w:color w:val="auto"/>
                <w:lang w:eastAsia="en-GB"/>
              </w:rPr>
              <w:tab/>
            </w:r>
            <w:r w:rsidR="002678D5" w:rsidRPr="000B4F63">
              <w:rPr>
                <w:rStyle w:val="Hyperlink"/>
                <w:noProof/>
              </w:rPr>
              <w:t>Reviewing individual healthcare plans (IHP)</w:t>
            </w:r>
            <w:r w:rsidR="002678D5">
              <w:rPr>
                <w:noProof/>
                <w:webHidden/>
              </w:rPr>
              <w:tab/>
            </w:r>
            <w:r w:rsidR="002678D5">
              <w:rPr>
                <w:noProof/>
                <w:webHidden/>
              </w:rPr>
              <w:fldChar w:fldCharType="begin"/>
            </w:r>
            <w:r w:rsidR="002678D5">
              <w:rPr>
                <w:noProof/>
                <w:webHidden/>
              </w:rPr>
              <w:instrText xml:space="preserve"> PAGEREF _Toc232755488 \h </w:instrText>
            </w:r>
            <w:r w:rsidR="002678D5">
              <w:rPr>
                <w:noProof/>
                <w:webHidden/>
              </w:rPr>
            </w:r>
            <w:r w:rsidR="002678D5">
              <w:rPr>
                <w:noProof/>
                <w:webHidden/>
              </w:rPr>
              <w:fldChar w:fldCharType="separate"/>
            </w:r>
            <w:r w:rsidR="002678D5">
              <w:rPr>
                <w:noProof/>
                <w:webHidden/>
              </w:rPr>
              <w:t>9</w:t>
            </w:r>
            <w:r w:rsidR="002678D5">
              <w:rPr>
                <w:noProof/>
                <w:webHidden/>
              </w:rPr>
              <w:fldChar w:fldCharType="end"/>
            </w:r>
          </w:hyperlink>
        </w:p>
        <w:p w14:paraId="32C6FCFD" w14:textId="3D63601F" w:rsidR="002678D5" w:rsidRPr="000E7231" w:rsidRDefault="000E7231">
          <w:pPr>
            <w:pStyle w:val="TOC1"/>
            <w:tabs>
              <w:tab w:val="left" w:pos="660"/>
              <w:tab w:val="right" w:leader="dot" w:pos="10763"/>
            </w:tabs>
            <w:rPr>
              <w:rFonts w:eastAsiaTheme="minorEastAsia"/>
              <w:noProof/>
              <w:color w:val="auto"/>
              <w:lang w:eastAsia="en-GB"/>
            </w:rPr>
          </w:pPr>
          <w:hyperlink w:anchor="_Toc232755489" w:history="1">
            <w:r w:rsidR="002678D5" w:rsidRPr="000E7231">
              <w:rPr>
                <w:rStyle w:val="Hyperlink"/>
                <w:rFonts w:ascii="Calibri" w:hAnsi="Calibri"/>
                <w:noProof/>
              </w:rPr>
              <w:t>10.</w:t>
            </w:r>
            <w:r w:rsidR="002678D5" w:rsidRPr="000E7231">
              <w:rPr>
                <w:rFonts w:eastAsiaTheme="minorEastAsia"/>
                <w:noProof/>
                <w:color w:val="auto"/>
                <w:lang w:eastAsia="en-GB"/>
              </w:rPr>
              <w:tab/>
            </w:r>
            <w:r w:rsidR="002678D5" w:rsidRPr="000E7231">
              <w:rPr>
                <w:rStyle w:val="Hyperlink"/>
                <w:noProof/>
              </w:rPr>
              <w:t>Staff training</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_Toc232755489 \h </w:instrText>
            </w:r>
            <w:r w:rsidR="002678D5" w:rsidRPr="000E7231">
              <w:rPr>
                <w:noProof/>
                <w:webHidden/>
              </w:rPr>
            </w:r>
            <w:r w:rsidR="002678D5" w:rsidRPr="000E7231">
              <w:rPr>
                <w:noProof/>
                <w:webHidden/>
              </w:rPr>
              <w:fldChar w:fldCharType="separate"/>
            </w:r>
            <w:r w:rsidR="002678D5" w:rsidRPr="000E7231">
              <w:rPr>
                <w:noProof/>
                <w:webHidden/>
              </w:rPr>
              <w:t>9</w:t>
            </w:r>
            <w:r w:rsidR="002678D5" w:rsidRPr="000E7231">
              <w:rPr>
                <w:noProof/>
                <w:webHidden/>
              </w:rPr>
              <w:fldChar w:fldCharType="end"/>
            </w:r>
          </w:hyperlink>
        </w:p>
        <w:p w14:paraId="16E43693" w14:textId="5CE4ADB9" w:rsidR="002678D5" w:rsidRPr="000E7231" w:rsidRDefault="000E7231">
          <w:pPr>
            <w:pStyle w:val="TOC1"/>
            <w:tabs>
              <w:tab w:val="left" w:pos="660"/>
              <w:tab w:val="right" w:leader="dot" w:pos="10763"/>
            </w:tabs>
            <w:rPr>
              <w:rFonts w:eastAsiaTheme="minorEastAsia"/>
              <w:noProof/>
              <w:color w:val="auto"/>
              <w:lang w:eastAsia="en-GB"/>
            </w:rPr>
          </w:pPr>
          <w:hyperlink w:anchor="_Toc232755490" w:history="1">
            <w:r w:rsidR="002678D5" w:rsidRPr="000E7231">
              <w:rPr>
                <w:rStyle w:val="Hyperlink"/>
                <w:rFonts w:ascii="Calibri" w:hAnsi="Calibri"/>
                <w:noProof/>
              </w:rPr>
              <w:t>11.</w:t>
            </w:r>
            <w:r w:rsidR="002678D5" w:rsidRPr="000E7231">
              <w:rPr>
                <w:rFonts w:eastAsiaTheme="minorEastAsia"/>
                <w:noProof/>
                <w:color w:val="auto"/>
                <w:lang w:eastAsia="en-GB"/>
              </w:rPr>
              <w:tab/>
            </w:r>
            <w:r w:rsidR="002678D5" w:rsidRPr="000E7231">
              <w:rPr>
                <w:rStyle w:val="Hyperlink"/>
                <w:noProof/>
              </w:rPr>
              <w:t>Administering medication</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_Toc232755490 \h </w:instrText>
            </w:r>
            <w:r w:rsidR="002678D5" w:rsidRPr="000E7231">
              <w:rPr>
                <w:noProof/>
                <w:webHidden/>
              </w:rPr>
            </w:r>
            <w:r w:rsidR="002678D5" w:rsidRPr="000E7231">
              <w:rPr>
                <w:noProof/>
                <w:webHidden/>
              </w:rPr>
              <w:fldChar w:fldCharType="separate"/>
            </w:r>
            <w:r w:rsidR="002678D5" w:rsidRPr="000E7231">
              <w:rPr>
                <w:noProof/>
                <w:webHidden/>
              </w:rPr>
              <w:t>10</w:t>
            </w:r>
            <w:r w:rsidR="002678D5" w:rsidRPr="000E7231">
              <w:rPr>
                <w:noProof/>
                <w:webHidden/>
              </w:rPr>
              <w:fldChar w:fldCharType="end"/>
            </w:r>
          </w:hyperlink>
        </w:p>
        <w:p w14:paraId="4C0E75E0" w14:textId="6CAB7E9D" w:rsidR="002678D5" w:rsidRPr="000E7231" w:rsidRDefault="000E7231">
          <w:pPr>
            <w:pStyle w:val="TOC1"/>
            <w:tabs>
              <w:tab w:val="left" w:pos="660"/>
              <w:tab w:val="right" w:leader="dot" w:pos="10763"/>
            </w:tabs>
            <w:rPr>
              <w:rFonts w:eastAsiaTheme="minorEastAsia"/>
              <w:noProof/>
              <w:color w:val="auto"/>
              <w:lang w:eastAsia="en-GB"/>
            </w:rPr>
          </w:pPr>
          <w:hyperlink w:anchor="_Toc232755491" w:history="1">
            <w:r w:rsidR="002678D5" w:rsidRPr="000E7231">
              <w:rPr>
                <w:rStyle w:val="Hyperlink"/>
                <w:rFonts w:ascii="Calibri" w:hAnsi="Calibri"/>
                <w:noProof/>
                <w:lang w:eastAsia="en-GB"/>
              </w:rPr>
              <w:t>12.</w:t>
            </w:r>
            <w:r w:rsidR="002678D5" w:rsidRPr="000E7231">
              <w:rPr>
                <w:rFonts w:eastAsiaTheme="minorEastAsia"/>
                <w:noProof/>
                <w:color w:val="auto"/>
                <w:lang w:eastAsia="en-GB"/>
              </w:rPr>
              <w:tab/>
            </w:r>
            <w:r w:rsidR="002678D5" w:rsidRPr="000E7231">
              <w:rPr>
                <w:rStyle w:val="Hyperlink"/>
                <w:noProof/>
                <w:lang w:eastAsia="en-GB"/>
              </w:rPr>
              <w:t>EYFS</w:t>
            </w:r>
            <w:r w:rsidR="002678D5" w:rsidRPr="000E7231">
              <w:rPr>
                <w:rStyle w:val="Hyperlink"/>
                <w:noProof/>
                <w:lang w:eastAsia="en-GB"/>
              </w:rPr>
              <w:noBreakHyphen/>
              <w:t>Specific Requirements for Supporting Pupils with Medical Conditions</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_Toc232755491 \h </w:instrText>
            </w:r>
            <w:r w:rsidR="002678D5" w:rsidRPr="000E7231">
              <w:rPr>
                <w:noProof/>
                <w:webHidden/>
              </w:rPr>
            </w:r>
            <w:r w:rsidR="002678D5" w:rsidRPr="000E7231">
              <w:rPr>
                <w:noProof/>
                <w:webHidden/>
              </w:rPr>
              <w:fldChar w:fldCharType="separate"/>
            </w:r>
            <w:r w:rsidR="002678D5" w:rsidRPr="000E7231">
              <w:rPr>
                <w:noProof/>
                <w:webHidden/>
              </w:rPr>
              <w:t>11</w:t>
            </w:r>
            <w:r w:rsidR="002678D5" w:rsidRPr="000E7231">
              <w:rPr>
                <w:noProof/>
                <w:webHidden/>
              </w:rPr>
              <w:fldChar w:fldCharType="end"/>
            </w:r>
          </w:hyperlink>
        </w:p>
        <w:p w14:paraId="61CCEF5C" w14:textId="2F5C2334" w:rsidR="002678D5" w:rsidRPr="000E7231" w:rsidRDefault="000E7231">
          <w:pPr>
            <w:pStyle w:val="TOC1"/>
            <w:tabs>
              <w:tab w:val="left" w:pos="660"/>
              <w:tab w:val="right" w:leader="dot" w:pos="10763"/>
            </w:tabs>
            <w:rPr>
              <w:rFonts w:eastAsiaTheme="minorEastAsia"/>
              <w:noProof/>
              <w:color w:val="auto"/>
              <w:lang w:eastAsia="en-GB"/>
            </w:rPr>
          </w:pPr>
          <w:hyperlink w:anchor="_Toc232755492" w:history="1">
            <w:r w:rsidR="002678D5" w:rsidRPr="000E7231">
              <w:rPr>
                <w:rStyle w:val="Hyperlink"/>
                <w:rFonts w:ascii="Calibri" w:hAnsi="Calibri"/>
                <w:noProof/>
              </w:rPr>
              <w:t>13.</w:t>
            </w:r>
            <w:r w:rsidR="002678D5" w:rsidRPr="000E7231">
              <w:rPr>
                <w:rFonts w:eastAsiaTheme="minorEastAsia"/>
                <w:noProof/>
                <w:color w:val="auto"/>
                <w:lang w:eastAsia="en-GB"/>
              </w:rPr>
              <w:tab/>
            </w:r>
            <w:r w:rsidR="002678D5" w:rsidRPr="000E7231">
              <w:rPr>
                <w:rStyle w:val="Hyperlink"/>
                <w:bCs/>
                <w:noProof/>
              </w:rPr>
              <w:t>Paediatric First Aid (PFA)</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_Toc232755492 \h </w:instrText>
            </w:r>
            <w:r w:rsidR="002678D5" w:rsidRPr="000E7231">
              <w:rPr>
                <w:noProof/>
                <w:webHidden/>
              </w:rPr>
            </w:r>
            <w:r w:rsidR="002678D5" w:rsidRPr="000E7231">
              <w:rPr>
                <w:noProof/>
                <w:webHidden/>
              </w:rPr>
              <w:fldChar w:fldCharType="separate"/>
            </w:r>
            <w:r w:rsidR="002678D5" w:rsidRPr="000E7231">
              <w:rPr>
                <w:noProof/>
                <w:webHidden/>
              </w:rPr>
              <w:t>11</w:t>
            </w:r>
            <w:r w:rsidR="002678D5" w:rsidRPr="000E7231">
              <w:rPr>
                <w:noProof/>
                <w:webHidden/>
              </w:rPr>
              <w:fldChar w:fldCharType="end"/>
            </w:r>
          </w:hyperlink>
        </w:p>
        <w:p w14:paraId="0E078639" w14:textId="19F0B90E" w:rsidR="002678D5" w:rsidRPr="000E7231" w:rsidRDefault="000E7231">
          <w:pPr>
            <w:pStyle w:val="TOC1"/>
            <w:tabs>
              <w:tab w:val="left" w:pos="660"/>
              <w:tab w:val="right" w:leader="dot" w:pos="10763"/>
            </w:tabs>
            <w:rPr>
              <w:rFonts w:eastAsiaTheme="minorEastAsia"/>
              <w:noProof/>
              <w:color w:val="auto"/>
              <w:lang w:eastAsia="en-GB"/>
            </w:rPr>
          </w:pPr>
          <w:hyperlink w:anchor="_Toc232755493" w:history="1">
            <w:r w:rsidR="002678D5" w:rsidRPr="000E7231">
              <w:rPr>
                <w:rStyle w:val="Hyperlink"/>
                <w:rFonts w:ascii="Calibri" w:hAnsi="Calibri"/>
                <w:noProof/>
              </w:rPr>
              <w:t>14.</w:t>
            </w:r>
            <w:r w:rsidR="002678D5" w:rsidRPr="000E7231">
              <w:rPr>
                <w:rFonts w:eastAsiaTheme="minorEastAsia"/>
                <w:noProof/>
                <w:color w:val="auto"/>
                <w:lang w:eastAsia="en-GB"/>
              </w:rPr>
              <w:tab/>
            </w:r>
            <w:r w:rsidR="002678D5" w:rsidRPr="000E7231">
              <w:rPr>
                <w:rStyle w:val="Hyperlink"/>
                <w:noProof/>
              </w:rPr>
              <w:t>Administration of medicines in EYFS</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_Toc232755493 \h </w:instrText>
            </w:r>
            <w:r w:rsidR="002678D5" w:rsidRPr="000E7231">
              <w:rPr>
                <w:noProof/>
                <w:webHidden/>
              </w:rPr>
            </w:r>
            <w:r w:rsidR="002678D5" w:rsidRPr="000E7231">
              <w:rPr>
                <w:noProof/>
                <w:webHidden/>
              </w:rPr>
              <w:fldChar w:fldCharType="separate"/>
            </w:r>
            <w:r w:rsidR="002678D5" w:rsidRPr="000E7231">
              <w:rPr>
                <w:noProof/>
                <w:webHidden/>
              </w:rPr>
              <w:t>11</w:t>
            </w:r>
            <w:r w:rsidR="002678D5" w:rsidRPr="000E7231">
              <w:rPr>
                <w:noProof/>
                <w:webHidden/>
              </w:rPr>
              <w:fldChar w:fldCharType="end"/>
            </w:r>
          </w:hyperlink>
        </w:p>
        <w:p w14:paraId="51B4FE77" w14:textId="6A2A486F" w:rsidR="002678D5" w:rsidRPr="000E7231" w:rsidRDefault="000E7231">
          <w:pPr>
            <w:pStyle w:val="TOC1"/>
            <w:tabs>
              <w:tab w:val="left" w:pos="660"/>
              <w:tab w:val="right" w:leader="dot" w:pos="10763"/>
            </w:tabs>
            <w:rPr>
              <w:rFonts w:eastAsiaTheme="minorEastAsia"/>
              <w:noProof/>
              <w:color w:val="auto"/>
              <w:lang w:eastAsia="en-GB"/>
            </w:rPr>
          </w:pPr>
          <w:hyperlink w:anchor="_Toc232755494" w:history="1">
            <w:r w:rsidR="002678D5" w:rsidRPr="000E7231">
              <w:rPr>
                <w:rStyle w:val="Hyperlink"/>
                <w:rFonts w:ascii="Calibri" w:hAnsi="Calibri"/>
                <w:noProof/>
              </w:rPr>
              <w:t>15.</w:t>
            </w:r>
            <w:r w:rsidR="002678D5" w:rsidRPr="000E7231">
              <w:rPr>
                <w:rFonts w:eastAsiaTheme="minorEastAsia"/>
                <w:noProof/>
                <w:color w:val="auto"/>
                <w:lang w:eastAsia="en-GB"/>
              </w:rPr>
              <w:tab/>
            </w:r>
            <w:r w:rsidR="002678D5" w:rsidRPr="000E7231">
              <w:rPr>
                <w:rStyle w:val="Hyperlink"/>
                <w:bCs/>
                <w:noProof/>
              </w:rPr>
              <w:t>Record</w:t>
            </w:r>
            <w:r w:rsidR="002678D5" w:rsidRPr="000E7231">
              <w:rPr>
                <w:rStyle w:val="Hyperlink"/>
                <w:bCs/>
                <w:noProof/>
              </w:rPr>
              <w:noBreakHyphen/>
              <w:t>Keeping</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_Toc232755494 \h </w:instrText>
            </w:r>
            <w:r w:rsidR="002678D5" w:rsidRPr="000E7231">
              <w:rPr>
                <w:noProof/>
                <w:webHidden/>
              </w:rPr>
            </w:r>
            <w:r w:rsidR="002678D5" w:rsidRPr="000E7231">
              <w:rPr>
                <w:noProof/>
                <w:webHidden/>
              </w:rPr>
              <w:fldChar w:fldCharType="separate"/>
            </w:r>
            <w:r w:rsidR="002678D5" w:rsidRPr="000E7231">
              <w:rPr>
                <w:noProof/>
                <w:webHidden/>
              </w:rPr>
              <w:t>11</w:t>
            </w:r>
            <w:r w:rsidR="002678D5" w:rsidRPr="000E7231">
              <w:rPr>
                <w:noProof/>
                <w:webHidden/>
              </w:rPr>
              <w:fldChar w:fldCharType="end"/>
            </w:r>
          </w:hyperlink>
        </w:p>
        <w:p w14:paraId="2792F931" w14:textId="6B36C775" w:rsidR="002678D5" w:rsidRPr="000E7231" w:rsidRDefault="000E7231">
          <w:pPr>
            <w:pStyle w:val="TOC1"/>
            <w:tabs>
              <w:tab w:val="left" w:pos="660"/>
              <w:tab w:val="right" w:leader="dot" w:pos="10763"/>
            </w:tabs>
            <w:rPr>
              <w:rFonts w:eastAsiaTheme="minorEastAsia"/>
              <w:noProof/>
              <w:color w:val="auto"/>
              <w:lang w:eastAsia="en-GB"/>
            </w:rPr>
          </w:pPr>
          <w:hyperlink w:anchor="_Toc232755495" w:history="1">
            <w:r w:rsidR="002678D5" w:rsidRPr="000E7231">
              <w:rPr>
                <w:rStyle w:val="Hyperlink"/>
                <w:rFonts w:ascii="Calibri" w:hAnsi="Calibri"/>
                <w:noProof/>
              </w:rPr>
              <w:t>16.</w:t>
            </w:r>
            <w:r w:rsidR="002678D5" w:rsidRPr="000E7231">
              <w:rPr>
                <w:rFonts w:eastAsiaTheme="minorEastAsia"/>
                <w:noProof/>
                <w:color w:val="auto"/>
                <w:lang w:eastAsia="en-GB"/>
              </w:rPr>
              <w:tab/>
            </w:r>
            <w:r w:rsidR="002678D5" w:rsidRPr="000E7231">
              <w:rPr>
                <w:rStyle w:val="Hyperlink"/>
                <w:bCs/>
                <w:noProof/>
              </w:rPr>
              <w:t>Storage of Medicines</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_Toc232755495 \h </w:instrText>
            </w:r>
            <w:r w:rsidR="002678D5" w:rsidRPr="000E7231">
              <w:rPr>
                <w:noProof/>
                <w:webHidden/>
              </w:rPr>
            </w:r>
            <w:r w:rsidR="002678D5" w:rsidRPr="000E7231">
              <w:rPr>
                <w:noProof/>
                <w:webHidden/>
              </w:rPr>
              <w:fldChar w:fldCharType="separate"/>
            </w:r>
            <w:r w:rsidR="002678D5" w:rsidRPr="000E7231">
              <w:rPr>
                <w:noProof/>
                <w:webHidden/>
              </w:rPr>
              <w:t>11</w:t>
            </w:r>
            <w:r w:rsidR="002678D5" w:rsidRPr="000E7231">
              <w:rPr>
                <w:noProof/>
                <w:webHidden/>
              </w:rPr>
              <w:fldChar w:fldCharType="end"/>
            </w:r>
          </w:hyperlink>
        </w:p>
        <w:p w14:paraId="4C6E9E19" w14:textId="5818BD18" w:rsidR="002678D5" w:rsidRPr="000E7231" w:rsidRDefault="000E7231">
          <w:pPr>
            <w:pStyle w:val="TOC1"/>
            <w:tabs>
              <w:tab w:val="left" w:pos="660"/>
              <w:tab w:val="right" w:leader="dot" w:pos="10763"/>
            </w:tabs>
            <w:rPr>
              <w:rFonts w:eastAsiaTheme="minorEastAsia"/>
              <w:noProof/>
              <w:color w:val="auto"/>
              <w:lang w:eastAsia="en-GB"/>
            </w:rPr>
          </w:pPr>
          <w:hyperlink w:anchor="_Toc232755496" w:history="1">
            <w:r w:rsidR="002678D5" w:rsidRPr="000E7231">
              <w:rPr>
                <w:rStyle w:val="Hyperlink"/>
                <w:rFonts w:ascii="Calibri" w:hAnsi="Calibri"/>
                <w:noProof/>
              </w:rPr>
              <w:t>17.</w:t>
            </w:r>
            <w:r w:rsidR="002678D5" w:rsidRPr="000E7231">
              <w:rPr>
                <w:rFonts w:eastAsiaTheme="minorEastAsia"/>
                <w:noProof/>
                <w:color w:val="auto"/>
                <w:lang w:eastAsia="en-GB"/>
              </w:rPr>
              <w:tab/>
            </w:r>
            <w:r w:rsidR="002678D5" w:rsidRPr="000E7231">
              <w:rPr>
                <w:rStyle w:val="Hyperlink"/>
                <w:bCs/>
                <w:noProof/>
              </w:rPr>
              <w:t>Illness, Infection Control and Good Health</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_Toc232755496 \h </w:instrText>
            </w:r>
            <w:r w:rsidR="002678D5" w:rsidRPr="000E7231">
              <w:rPr>
                <w:noProof/>
                <w:webHidden/>
              </w:rPr>
            </w:r>
            <w:r w:rsidR="002678D5" w:rsidRPr="000E7231">
              <w:rPr>
                <w:noProof/>
                <w:webHidden/>
              </w:rPr>
              <w:fldChar w:fldCharType="separate"/>
            </w:r>
            <w:r w:rsidR="002678D5" w:rsidRPr="000E7231">
              <w:rPr>
                <w:noProof/>
                <w:webHidden/>
              </w:rPr>
              <w:t>12</w:t>
            </w:r>
            <w:r w:rsidR="002678D5" w:rsidRPr="000E7231">
              <w:rPr>
                <w:noProof/>
                <w:webHidden/>
              </w:rPr>
              <w:fldChar w:fldCharType="end"/>
            </w:r>
          </w:hyperlink>
        </w:p>
        <w:p w14:paraId="4AB401FE" w14:textId="45A3EDC2" w:rsidR="002678D5" w:rsidRPr="000E7231" w:rsidRDefault="000E7231">
          <w:pPr>
            <w:pStyle w:val="TOC1"/>
            <w:tabs>
              <w:tab w:val="left" w:pos="660"/>
              <w:tab w:val="right" w:leader="dot" w:pos="10763"/>
            </w:tabs>
            <w:rPr>
              <w:rFonts w:eastAsiaTheme="minorEastAsia"/>
              <w:noProof/>
              <w:color w:val="auto"/>
              <w:lang w:eastAsia="en-GB"/>
            </w:rPr>
          </w:pPr>
          <w:hyperlink w:anchor="_Toc232755497" w:history="1">
            <w:r w:rsidR="002678D5" w:rsidRPr="000E7231">
              <w:rPr>
                <w:rStyle w:val="Hyperlink"/>
                <w:rFonts w:ascii="Calibri" w:hAnsi="Calibri"/>
                <w:noProof/>
              </w:rPr>
              <w:t>18.</w:t>
            </w:r>
            <w:r w:rsidR="002678D5" w:rsidRPr="000E7231">
              <w:rPr>
                <w:rFonts w:eastAsiaTheme="minorEastAsia"/>
                <w:noProof/>
                <w:color w:val="auto"/>
                <w:lang w:eastAsia="en-GB"/>
              </w:rPr>
              <w:tab/>
            </w:r>
            <w:r w:rsidR="002678D5" w:rsidRPr="000E7231">
              <w:rPr>
                <w:rStyle w:val="Hyperlink"/>
                <w:bCs/>
                <w:noProof/>
              </w:rPr>
              <w:t>Safeguarding Requirements</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_Toc232755497 \h </w:instrText>
            </w:r>
            <w:r w:rsidR="002678D5" w:rsidRPr="000E7231">
              <w:rPr>
                <w:noProof/>
                <w:webHidden/>
              </w:rPr>
            </w:r>
            <w:r w:rsidR="002678D5" w:rsidRPr="000E7231">
              <w:rPr>
                <w:noProof/>
                <w:webHidden/>
              </w:rPr>
              <w:fldChar w:fldCharType="separate"/>
            </w:r>
            <w:r w:rsidR="002678D5" w:rsidRPr="000E7231">
              <w:rPr>
                <w:noProof/>
                <w:webHidden/>
              </w:rPr>
              <w:t>12</w:t>
            </w:r>
            <w:r w:rsidR="002678D5" w:rsidRPr="000E7231">
              <w:rPr>
                <w:noProof/>
                <w:webHidden/>
              </w:rPr>
              <w:fldChar w:fldCharType="end"/>
            </w:r>
          </w:hyperlink>
        </w:p>
        <w:p w14:paraId="76BD501A" w14:textId="3968FB07" w:rsidR="002678D5" w:rsidRPr="000E7231" w:rsidRDefault="000E7231">
          <w:pPr>
            <w:pStyle w:val="TOC1"/>
            <w:tabs>
              <w:tab w:val="left" w:pos="660"/>
              <w:tab w:val="right" w:leader="dot" w:pos="10763"/>
            </w:tabs>
            <w:rPr>
              <w:rFonts w:eastAsiaTheme="minorEastAsia"/>
              <w:noProof/>
              <w:color w:val="auto"/>
              <w:lang w:eastAsia="en-GB"/>
            </w:rPr>
          </w:pPr>
          <w:hyperlink w:anchor="_Toc232755498" w:history="1">
            <w:r w:rsidR="002678D5" w:rsidRPr="000E7231">
              <w:rPr>
                <w:rStyle w:val="Hyperlink"/>
                <w:rFonts w:ascii="Calibri" w:hAnsi="Calibri"/>
                <w:noProof/>
              </w:rPr>
              <w:t>19.</w:t>
            </w:r>
            <w:r w:rsidR="002678D5" w:rsidRPr="000E7231">
              <w:rPr>
                <w:rFonts w:eastAsiaTheme="minorEastAsia"/>
                <w:noProof/>
                <w:color w:val="auto"/>
                <w:lang w:eastAsia="en-GB"/>
              </w:rPr>
              <w:tab/>
            </w:r>
            <w:r w:rsidR="002678D5" w:rsidRPr="000E7231">
              <w:rPr>
                <w:rStyle w:val="Hyperlink"/>
                <w:noProof/>
              </w:rPr>
              <w:t>Parent and Carer</w:t>
            </w:r>
            <w:r w:rsidR="002678D5" w:rsidRPr="000E7231">
              <w:rPr>
                <w:rStyle w:val="Hyperlink"/>
                <w:rFonts w:cs="Arial"/>
                <w:b/>
                <w:bCs/>
                <w:noProof/>
              </w:rPr>
              <w:t xml:space="preserve"> </w:t>
            </w:r>
            <w:r w:rsidR="002678D5" w:rsidRPr="000E7231">
              <w:rPr>
                <w:rStyle w:val="Hyperlink"/>
                <w:bCs/>
                <w:noProof/>
              </w:rPr>
              <w:t>Partnership</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_Toc232755498 \h </w:instrText>
            </w:r>
            <w:r w:rsidR="002678D5" w:rsidRPr="000E7231">
              <w:rPr>
                <w:noProof/>
                <w:webHidden/>
              </w:rPr>
            </w:r>
            <w:r w:rsidR="002678D5" w:rsidRPr="000E7231">
              <w:rPr>
                <w:noProof/>
                <w:webHidden/>
              </w:rPr>
              <w:fldChar w:fldCharType="separate"/>
            </w:r>
            <w:r w:rsidR="002678D5" w:rsidRPr="000E7231">
              <w:rPr>
                <w:noProof/>
                <w:webHidden/>
              </w:rPr>
              <w:t>12</w:t>
            </w:r>
            <w:r w:rsidR="002678D5" w:rsidRPr="000E7231">
              <w:rPr>
                <w:noProof/>
                <w:webHidden/>
              </w:rPr>
              <w:fldChar w:fldCharType="end"/>
            </w:r>
          </w:hyperlink>
        </w:p>
        <w:p w14:paraId="57B6E5B0" w14:textId="219D4626" w:rsidR="002678D5" w:rsidRPr="000E7231" w:rsidRDefault="000E7231">
          <w:pPr>
            <w:pStyle w:val="TOC1"/>
            <w:tabs>
              <w:tab w:val="left" w:pos="660"/>
              <w:tab w:val="right" w:leader="dot" w:pos="10763"/>
            </w:tabs>
            <w:rPr>
              <w:rFonts w:eastAsiaTheme="minorEastAsia"/>
              <w:noProof/>
              <w:color w:val="auto"/>
              <w:lang w:eastAsia="en-GB"/>
            </w:rPr>
          </w:pPr>
          <w:hyperlink w:anchor="_Toc232755499" w:history="1">
            <w:r w:rsidR="002678D5" w:rsidRPr="000E7231">
              <w:rPr>
                <w:rStyle w:val="Hyperlink"/>
                <w:rFonts w:ascii="Calibri" w:hAnsi="Calibri"/>
                <w:noProof/>
              </w:rPr>
              <w:t>20.</w:t>
            </w:r>
            <w:r w:rsidR="002678D5" w:rsidRPr="000E7231">
              <w:rPr>
                <w:rFonts w:eastAsiaTheme="minorEastAsia"/>
                <w:noProof/>
                <w:color w:val="auto"/>
                <w:lang w:eastAsia="en-GB"/>
              </w:rPr>
              <w:tab/>
            </w:r>
            <w:r w:rsidR="002678D5" w:rsidRPr="000E7231">
              <w:rPr>
                <w:rStyle w:val="Hyperlink"/>
                <w:bCs/>
                <w:noProof/>
              </w:rPr>
              <w:t>Trips, Outings and Off</w:t>
            </w:r>
            <w:r w:rsidR="002678D5" w:rsidRPr="000E7231">
              <w:rPr>
                <w:rStyle w:val="Hyperlink"/>
                <w:bCs/>
                <w:noProof/>
              </w:rPr>
              <w:noBreakHyphen/>
              <w:t>Site Activities</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_Toc232755499 \h </w:instrText>
            </w:r>
            <w:r w:rsidR="002678D5" w:rsidRPr="000E7231">
              <w:rPr>
                <w:noProof/>
                <w:webHidden/>
              </w:rPr>
            </w:r>
            <w:r w:rsidR="002678D5" w:rsidRPr="000E7231">
              <w:rPr>
                <w:noProof/>
                <w:webHidden/>
              </w:rPr>
              <w:fldChar w:fldCharType="separate"/>
            </w:r>
            <w:r w:rsidR="002678D5" w:rsidRPr="000E7231">
              <w:rPr>
                <w:noProof/>
                <w:webHidden/>
              </w:rPr>
              <w:t>12</w:t>
            </w:r>
            <w:r w:rsidR="002678D5" w:rsidRPr="000E7231">
              <w:rPr>
                <w:noProof/>
                <w:webHidden/>
              </w:rPr>
              <w:fldChar w:fldCharType="end"/>
            </w:r>
          </w:hyperlink>
        </w:p>
        <w:p w14:paraId="1E966EAD" w14:textId="2B37FE8C" w:rsidR="002678D5" w:rsidRPr="000E7231" w:rsidRDefault="000E7231">
          <w:pPr>
            <w:pStyle w:val="TOC1"/>
            <w:tabs>
              <w:tab w:val="left" w:pos="660"/>
              <w:tab w:val="right" w:leader="dot" w:pos="10763"/>
            </w:tabs>
            <w:rPr>
              <w:rFonts w:eastAsiaTheme="minorEastAsia"/>
              <w:noProof/>
              <w:color w:val="auto"/>
              <w:lang w:eastAsia="en-GB"/>
            </w:rPr>
          </w:pPr>
          <w:hyperlink w:anchor="_Toc232755500" w:history="1">
            <w:r w:rsidR="002678D5" w:rsidRPr="000E7231">
              <w:rPr>
                <w:rStyle w:val="Hyperlink"/>
                <w:rFonts w:ascii="Calibri" w:hAnsi="Calibri"/>
                <w:noProof/>
              </w:rPr>
              <w:t>21.</w:t>
            </w:r>
            <w:r w:rsidR="002678D5" w:rsidRPr="000E7231">
              <w:rPr>
                <w:rFonts w:eastAsiaTheme="minorEastAsia"/>
                <w:noProof/>
                <w:color w:val="auto"/>
                <w:lang w:eastAsia="en-GB"/>
              </w:rPr>
              <w:tab/>
            </w:r>
            <w:r w:rsidR="002678D5" w:rsidRPr="000E7231">
              <w:rPr>
                <w:rStyle w:val="Hyperlink"/>
                <w:noProof/>
              </w:rPr>
              <w:t>Compliance and</w:t>
            </w:r>
            <w:r w:rsidR="002678D5" w:rsidRPr="000E7231">
              <w:rPr>
                <w:rStyle w:val="Hyperlink"/>
                <w:rFonts w:cs="Arial"/>
                <w:b/>
                <w:bCs/>
                <w:noProof/>
              </w:rPr>
              <w:t xml:space="preserve"> </w:t>
            </w:r>
            <w:r w:rsidR="002678D5" w:rsidRPr="000E7231">
              <w:rPr>
                <w:rStyle w:val="Hyperlink"/>
                <w:bCs/>
                <w:noProof/>
              </w:rPr>
              <w:t>Review</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_Toc232755500 \h </w:instrText>
            </w:r>
            <w:r w:rsidR="002678D5" w:rsidRPr="000E7231">
              <w:rPr>
                <w:noProof/>
                <w:webHidden/>
              </w:rPr>
            </w:r>
            <w:r w:rsidR="002678D5" w:rsidRPr="000E7231">
              <w:rPr>
                <w:noProof/>
                <w:webHidden/>
              </w:rPr>
              <w:fldChar w:fldCharType="separate"/>
            </w:r>
            <w:r w:rsidR="002678D5" w:rsidRPr="000E7231">
              <w:rPr>
                <w:noProof/>
                <w:webHidden/>
              </w:rPr>
              <w:t>12</w:t>
            </w:r>
            <w:r w:rsidR="002678D5" w:rsidRPr="000E7231">
              <w:rPr>
                <w:noProof/>
                <w:webHidden/>
              </w:rPr>
              <w:fldChar w:fldCharType="end"/>
            </w:r>
          </w:hyperlink>
        </w:p>
        <w:p w14:paraId="0C209F3E" w14:textId="76B7A9ED" w:rsidR="002678D5" w:rsidRPr="000E7231" w:rsidRDefault="000E7231">
          <w:pPr>
            <w:pStyle w:val="TOC1"/>
            <w:tabs>
              <w:tab w:val="left" w:pos="660"/>
              <w:tab w:val="right" w:leader="dot" w:pos="10763"/>
            </w:tabs>
            <w:rPr>
              <w:rFonts w:eastAsiaTheme="minorEastAsia"/>
              <w:noProof/>
              <w:color w:val="auto"/>
              <w:lang w:eastAsia="en-GB"/>
            </w:rPr>
          </w:pPr>
          <w:hyperlink w:anchor="_Toc232755501" w:history="1">
            <w:r w:rsidR="002678D5" w:rsidRPr="000E7231">
              <w:rPr>
                <w:rStyle w:val="Hyperlink"/>
                <w:rFonts w:ascii="Calibri" w:hAnsi="Calibri"/>
                <w:noProof/>
              </w:rPr>
              <w:t>22.</w:t>
            </w:r>
            <w:r w:rsidR="002678D5" w:rsidRPr="000E7231">
              <w:rPr>
                <w:rFonts w:eastAsiaTheme="minorEastAsia"/>
                <w:noProof/>
                <w:color w:val="auto"/>
                <w:lang w:eastAsia="en-GB"/>
              </w:rPr>
              <w:tab/>
            </w:r>
            <w:r w:rsidR="002678D5" w:rsidRPr="000E7231">
              <w:rPr>
                <w:rStyle w:val="Hyperlink"/>
                <w:noProof/>
              </w:rPr>
              <w:t>Unacceptable practice</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_Toc232755501 \h </w:instrText>
            </w:r>
            <w:r w:rsidR="002678D5" w:rsidRPr="000E7231">
              <w:rPr>
                <w:noProof/>
                <w:webHidden/>
              </w:rPr>
            </w:r>
            <w:r w:rsidR="002678D5" w:rsidRPr="000E7231">
              <w:rPr>
                <w:noProof/>
                <w:webHidden/>
              </w:rPr>
              <w:fldChar w:fldCharType="separate"/>
            </w:r>
            <w:r w:rsidR="002678D5" w:rsidRPr="000E7231">
              <w:rPr>
                <w:noProof/>
                <w:webHidden/>
              </w:rPr>
              <w:t>12</w:t>
            </w:r>
            <w:r w:rsidR="002678D5" w:rsidRPr="000E7231">
              <w:rPr>
                <w:noProof/>
                <w:webHidden/>
              </w:rPr>
              <w:fldChar w:fldCharType="end"/>
            </w:r>
          </w:hyperlink>
        </w:p>
        <w:p w14:paraId="5A89D06F" w14:textId="7011E8C4" w:rsidR="002678D5" w:rsidRPr="000E7231" w:rsidRDefault="000E7231">
          <w:pPr>
            <w:pStyle w:val="TOC1"/>
            <w:tabs>
              <w:tab w:val="left" w:pos="660"/>
              <w:tab w:val="right" w:leader="dot" w:pos="10763"/>
            </w:tabs>
            <w:rPr>
              <w:rFonts w:eastAsiaTheme="minorEastAsia"/>
              <w:noProof/>
              <w:color w:val="auto"/>
              <w:lang w:eastAsia="en-GB"/>
            </w:rPr>
          </w:pPr>
          <w:hyperlink w:anchor="_Toc232755502" w:history="1">
            <w:r w:rsidR="002678D5" w:rsidRPr="000E7231">
              <w:rPr>
                <w:rStyle w:val="Hyperlink"/>
                <w:rFonts w:ascii="Calibri" w:hAnsi="Calibri"/>
                <w:noProof/>
              </w:rPr>
              <w:t>23.</w:t>
            </w:r>
            <w:r w:rsidR="002678D5" w:rsidRPr="000E7231">
              <w:rPr>
                <w:rFonts w:eastAsiaTheme="minorEastAsia"/>
                <w:noProof/>
                <w:color w:val="auto"/>
                <w:lang w:eastAsia="en-GB"/>
              </w:rPr>
              <w:tab/>
            </w:r>
            <w:r w:rsidR="002678D5" w:rsidRPr="000E7231">
              <w:rPr>
                <w:rStyle w:val="Hyperlink"/>
                <w:noProof/>
              </w:rPr>
              <w:t>Complaints</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_Toc232755502 \h </w:instrText>
            </w:r>
            <w:r w:rsidR="002678D5" w:rsidRPr="000E7231">
              <w:rPr>
                <w:noProof/>
                <w:webHidden/>
              </w:rPr>
            </w:r>
            <w:r w:rsidR="002678D5" w:rsidRPr="000E7231">
              <w:rPr>
                <w:noProof/>
                <w:webHidden/>
              </w:rPr>
              <w:fldChar w:fldCharType="separate"/>
            </w:r>
            <w:r w:rsidR="002678D5" w:rsidRPr="000E7231">
              <w:rPr>
                <w:noProof/>
                <w:webHidden/>
              </w:rPr>
              <w:t>13</w:t>
            </w:r>
            <w:r w:rsidR="002678D5" w:rsidRPr="000E7231">
              <w:rPr>
                <w:noProof/>
                <w:webHidden/>
              </w:rPr>
              <w:fldChar w:fldCharType="end"/>
            </w:r>
          </w:hyperlink>
        </w:p>
        <w:p w14:paraId="740E1407" w14:textId="4566E642" w:rsidR="002678D5" w:rsidRDefault="000E7231">
          <w:pPr>
            <w:pStyle w:val="TOC1"/>
            <w:tabs>
              <w:tab w:val="right" w:leader="dot" w:pos="10763"/>
            </w:tabs>
            <w:rPr>
              <w:rFonts w:eastAsiaTheme="minorEastAsia"/>
              <w:noProof/>
              <w:color w:val="auto"/>
              <w:lang w:eastAsia="en-GB"/>
            </w:rPr>
          </w:pPr>
          <w:hyperlink w:anchor="_Toc232755503" w:history="1">
            <w:r w:rsidR="002678D5" w:rsidRPr="000E7231">
              <w:rPr>
                <w:rStyle w:val="Hyperlink"/>
                <w:noProof/>
              </w:rPr>
              <w:t>Annex 1 Process for developing individual healthcare plans (IHP)</w:t>
            </w:r>
            <w:r w:rsidR="002678D5" w:rsidRPr="000E7231">
              <w:rPr>
                <w:noProof/>
                <w:webHidden/>
              </w:rPr>
              <w:tab/>
            </w:r>
            <w:r w:rsidR="002678D5" w:rsidRPr="000E7231">
              <w:rPr>
                <w:noProof/>
                <w:webHidden/>
              </w:rPr>
              <w:fldChar w:fldCharType="begin"/>
            </w:r>
            <w:r w:rsidR="002678D5" w:rsidRPr="000E7231">
              <w:rPr>
                <w:noProof/>
                <w:webHidden/>
              </w:rPr>
              <w:instrText xml:space="preserve"> PAGEREF _Toc232755503 \h </w:instrText>
            </w:r>
            <w:r w:rsidR="002678D5" w:rsidRPr="000E7231">
              <w:rPr>
                <w:noProof/>
                <w:webHidden/>
              </w:rPr>
            </w:r>
            <w:r w:rsidR="002678D5" w:rsidRPr="000E7231">
              <w:rPr>
                <w:noProof/>
                <w:webHidden/>
              </w:rPr>
              <w:fldChar w:fldCharType="separate"/>
            </w:r>
            <w:r w:rsidR="002678D5" w:rsidRPr="000E7231">
              <w:rPr>
                <w:noProof/>
                <w:webHidden/>
              </w:rPr>
              <w:t>14</w:t>
            </w:r>
            <w:r w:rsidR="002678D5" w:rsidRPr="000E7231">
              <w:rPr>
                <w:noProof/>
                <w:webHidden/>
              </w:rPr>
              <w:fldChar w:fldCharType="end"/>
            </w:r>
          </w:hyperlink>
        </w:p>
        <w:p w14:paraId="5B234B59" w14:textId="1036FD90" w:rsidR="002678D5" w:rsidRDefault="000E7231">
          <w:pPr>
            <w:pStyle w:val="TOC1"/>
            <w:tabs>
              <w:tab w:val="right" w:leader="dot" w:pos="10763"/>
            </w:tabs>
            <w:rPr>
              <w:rFonts w:eastAsiaTheme="minorEastAsia"/>
              <w:noProof/>
              <w:color w:val="auto"/>
              <w:lang w:eastAsia="en-GB"/>
            </w:rPr>
          </w:pPr>
          <w:hyperlink w:anchor="_Toc232755504" w:history="1">
            <w:r w:rsidR="002678D5" w:rsidRPr="000B4F63">
              <w:rPr>
                <w:rStyle w:val="Hyperlink"/>
                <w:noProof/>
              </w:rPr>
              <w:t>Annex 2 DfE Templates</w:t>
            </w:r>
            <w:r w:rsidR="002678D5">
              <w:rPr>
                <w:noProof/>
                <w:webHidden/>
              </w:rPr>
              <w:tab/>
            </w:r>
            <w:r w:rsidR="002678D5">
              <w:rPr>
                <w:noProof/>
                <w:webHidden/>
              </w:rPr>
              <w:fldChar w:fldCharType="begin"/>
            </w:r>
            <w:r w:rsidR="002678D5">
              <w:rPr>
                <w:noProof/>
                <w:webHidden/>
              </w:rPr>
              <w:instrText xml:space="preserve"> PAGEREF _Toc232755504 \h </w:instrText>
            </w:r>
            <w:r w:rsidR="002678D5">
              <w:rPr>
                <w:noProof/>
                <w:webHidden/>
              </w:rPr>
            </w:r>
            <w:r w:rsidR="002678D5">
              <w:rPr>
                <w:noProof/>
                <w:webHidden/>
              </w:rPr>
              <w:fldChar w:fldCharType="separate"/>
            </w:r>
            <w:r w:rsidR="002678D5">
              <w:rPr>
                <w:noProof/>
                <w:webHidden/>
              </w:rPr>
              <w:t>15</w:t>
            </w:r>
            <w:r w:rsidR="002678D5">
              <w:rPr>
                <w:noProof/>
                <w:webHidden/>
              </w:rPr>
              <w:fldChar w:fldCharType="end"/>
            </w:r>
          </w:hyperlink>
        </w:p>
        <w:p w14:paraId="740E8A71" w14:textId="226739BF" w:rsidR="002678D5" w:rsidRDefault="000E7231">
          <w:pPr>
            <w:pStyle w:val="TOC1"/>
            <w:tabs>
              <w:tab w:val="right" w:leader="dot" w:pos="10763"/>
            </w:tabs>
            <w:rPr>
              <w:rFonts w:eastAsiaTheme="minorEastAsia"/>
              <w:noProof/>
              <w:color w:val="auto"/>
              <w:lang w:eastAsia="en-GB"/>
            </w:rPr>
          </w:pPr>
          <w:hyperlink w:anchor="_Toc232755505" w:history="1">
            <w:r w:rsidR="002678D5" w:rsidRPr="000B4F63">
              <w:rPr>
                <w:rStyle w:val="Hyperlink"/>
                <w:noProof/>
              </w:rPr>
              <w:t>Template A: individual healthcare plan</w:t>
            </w:r>
            <w:r w:rsidR="002678D5">
              <w:rPr>
                <w:noProof/>
                <w:webHidden/>
              </w:rPr>
              <w:tab/>
            </w:r>
            <w:r w:rsidR="002678D5">
              <w:rPr>
                <w:noProof/>
                <w:webHidden/>
              </w:rPr>
              <w:fldChar w:fldCharType="begin"/>
            </w:r>
            <w:r w:rsidR="002678D5">
              <w:rPr>
                <w:noProof/>
                <w:webHidden/>
              </w:rPr>
              <w:instrText xml:space="preserve"> PAGEREF _Toc232755505 \h </w:instrText>
            </w:r>
            <w:r w:rsidR="002678D5">
              <w:rPr>
                <w:noProof/>
                <w:webHidden/>
              </w:rPr>
            </w:r>
            <w:r w:rsidR="002678D5">
              <w:rPr>
                <w:noProof/>
                <w:webHidden/>
              </w:rPr>
              <w:fldChar w:fldCharType="separate"/>
            </w:r>
            <w:r w:rsidR="002678D5">
              <w:rPr>
                <w:noProof/>
                <w:webHidden/>
              </w:rPr>
              <w:t>16</w:t>
            </w:r>
            <w:r w:rsidR="002678D5">
              <w:rPr>
                <w:noProof/>
                <w:webHidden/>
              </w:rPr>
              <w:fldChar w:fldCharType="end"/>
            </w:r>
          </w:hyperlink>
        </w:p>
        <w:p w14:paraId="6CE20D94" w14:textId="1E669D98" w:rsidR="002678D5" w:rsidRDefault="000E7231">
          <w:pPr>
            <w:pStyle w:val="TOC1"/>
            <w:tabs>
              <w:tab w:val="right" w:leader="dot" w:pos="10763"/>
            </w:tabs>
            <w:rPr>
              <w:rFonts w:eastAsiaTheme="minorEastAsia"/>
              <w:noProof/>
              <w:color w:val="auto"/>
              <w:lang w:eastAsia="en-GB"/>
            </w:rPr>
          </w:pPr>
          <w:hyperlink w:anchor="_Toc232755506" w:history="1">
            <w:r w:rsidR="002678D5" w:rsidRPr="000B4F63">
              <w:rPr>
                <w:rStyle w:val="Hyperlink"/>
                <w:noProof/>
              </w:rPr>
              <w:t>Template B: parental agreement for setting to administer medicine</w:t>
            </w:r>
            <w:r w:rsidR="002678D5">
              <w:rPr>
                <w:noProof/>
                <w:webHidden/>
              </w:rPr>
              <w:tab/>
            </w:r>
            <w:r w:rsidR="002678D5">
              <w:rPr>
                <w:noProof/>
                <w:webHidden/>
              </w:rPr>
              <w:fldChar w:fldCharType="begin"/>
            </w:r>
            <w:r w:rsidR="002678D5">
              <w:rPr>
                <w:noProof/>
                <w:webHidden/>
              </w:rPr>
              <w:instrText xml:space="preserve"> PAGEREF _Toc232755506 \h </w:instrText>
            </w:r>
            <w:r w:rsidR="002678D5">
              <w:rPr>
                <w:noProof/>
                <w:webHidden/>
              </w:rPr>
            </w:r>
            <w:r w:rsidR="002678D5">
              <w:rPr>
                <w:noProof/>
                <w:webHidden/>
              </w:rPr>
              <w:fldChar w:fldCharType="separate"/>
            </w:r>
            <w:r w:rsidR="002678D5">
              <w:rPr>
                <w:noProof/>
                <w:webHidden/>
              </w:rPr>
              <w:t>18</w:t>
            </w:r>
            <w:r w:rsidR="002678D5">
              <w:rPr>
                <w:noProof/>
                <w:webHidden/>
              </w:rPr>
              <w:fldChar w:fldCharType="end"/>
            </w:r>
          </w:hyperlink>
        </w:p>
        <w:p w14:paraId="372FE2C6" w14:textId="5E60D6C6" w:rsidR="002678D5" w:rsidRDefault="000E7231">
          <w:pPr>
            <w:pStyle w:val="TOC1"/>
            <w:tabs>
              <w:tab w:val="right" w:leader="dot" w:pos="10763"/>
            </w:tabs>
            <w:rPr>
              <w:rFonts w:eastAsiaTheme="minorEastAsia"/>
              <w:noProof/>
              <w:color w:val="auto"/>
              <w:lang w:eastAsia="en-GB"/>
            </w:rPr>
          </w:pPr>
          <w:hyperlink w:anchor="_Toc232755507" w:history="1">
            <w:r w:rsidR="002678D5" w:rsidRPr="000B4F63">
              <w:rPr>
                <w:rStyle w:val="Hyperlink"/>
                <w:noProof/>
              </w:rPr>
              <w:t>Template C: Record of medicine administered to an individual child</w:t>
            </w:r>
            <w:r w:rsidR="002678D5">
              <w:rPr>
                <w:noProof/>
                <w:webHidden/>
              </w:rPr>
              <w:tab/>
            </w:r>
            <w:r w:rsidR="002678D5">
              <w:rPr>
                <w:noProof/>
                <w:webHidden/>
              </w:rPr>
              <w:fldChar w:fldCharType="begin"/>
            </w:r>
            <w:r w:rsidR="002678D5">
              <w:rPr>
                <w:noProof/>
                <w:webHidden/>
              </w:rPr>
              <w:instrText xml:space="preserve"> PAGEREF _Toc232755507 \h </w:instrText>
            </w:r>
            <w:r w:rsidR="002678D5">
              <w:rPr>
                <w:noProof/>
                <w:webHidden/>
              </w:rPr>
            </w:r>
            <w:r w:rsidR="002678D5">
              <w:rPr>
                <w:noProof/>
                <w:webHidden/>
              </w:rPr>
              <w:fldChar w:fldCharType="separate"/>
            </w:r>
            <w:r w:rsidR="002678D5">
              <w:rPr>
                <w:noProof/>
                <w:webHidden/>
              </w:rPr>
              <w:t>19</w:t>
            </w:r>
            <w:r w:rsidR="002678D5">
              <w:rPr>
                <w:noProof/>
                <w:webHidden/>
              </w:rPr>
              <w:fldChar w:fldCharType="end"/>
            </w:r>
          </w:hyperlink>
        </w:p>
        <w:p w14:paraId="431B9115" w14:textId="2A550EBB" w:rsidR="002678D5" w:rsidRDefault="000E7231">
          <w:pPr>
            <w:pStyle w:val="TOC1"/>
            <w:tabs>
              <w:tab w:val="right" w:leader="dot" w:pos="10763"/>
            </w:tabs>
            <w:rPr>
              <w:rFonts w:eastAsiaTheme="minorEastAsia"/>
              <w:noProof/>
              <w:color w:val="auto"/>
              <w:lang w:eastAsia="en-GB"/>
            </w:rPr>
          </w:pPr>
          <w:hyperlink w:anchor="_Toc232755508" w:history="1">
            <w:r w:rsidR="002678D5" w:rsidRPr="000B4F63">
              <w:rPr>
                <w:rStyle w:val="Hyperlink"/>
                <w:noProof/>
              </w:rPr>
              <w:t>Template D: record of medicine administered to all children</w:t>
            </w:r>
            <w:r w:rsidR="002678D5">
              <w:rPr>
                <w:noProof/>
                <w:webHidden/>
              </w:rPr>
              <w:tab/>
            </w:r>
            <w:r w:rsidR="002678D5">
              <w:rPr>
                <w:noProof/>
                <w:webHidden/>
              </w:rPr>
              <w:fldChar w:fldCharType="begin"/>
            </w:r>
            <w:r w:rsidR="002678D5">
              <w:rPr>
                <w:noProof/>
                <w:webHidden/>
              </w:rPr>
              <w:instrText xml:space="preserve"> PAGEREF _Toc232755508 \h </w:instrText>
            </w:r>
            <w:r w:rsidR="002678D5">
              <w:rPr>
                <w:noProof/>
                <w:webHidden/>
              </w:rPr>
            </w:r>
            <w:r w:rsidR="002678D5">
              <w:rPr>
                <w:noProof/>
                <w:webHidden/>
              </w:rPr>
              <w:fldChar w:fldCharType="separate"/>
            </w:r>
            <w:r w:rsidR="002678D5">
              <w:rPr>
                <w:noProof/>
                <w:webHidden/>
              </w:rPr>
              <w:t>20</w:t>
            </w:r>
            <w:r w:rsidR="002678D5">
              <w:rPr>
                <w:noProof/>
                <w:webHidden/>
              </w:rPr>
              <w:fldChar w:fldCharType="end"/>
            </w:r>
          </w:hyperlink>
        </w:p>
        <w:p w14:paraId="1399B397" w14:textId="23B96C93" w:rsidR="002678D5" w:rsidRDefault="000E7231">
          <w:pPr>
            <w:pStyle w:val="TOC1"/>
            <w:tabs>
              <w:tab w:val="right" w:leader="dot" w:pos="10763"/>
            </w:tabs>
            <w:rPr>
              <w:rFonts w:eastAsiaTheme="minorEastAsia"/>
              <w:noProof/>
              <w:color w:val="auto"/>
              <w:lang w:eastAsia="en-GB"/>
            </w:rPr>
          </w:pPr>
          <w:hyperlink w:anchor="_Toc232755509" w:history="1">
            <w:r w:rsidR="002678D5" w:rsidRPr="000B4F63">
              <w:rPr>
                <w:rStyle w:val="Hyperlink"/>
                <w:noProof/>
              </w:rPr>
              <w:t>Template E: staff training record – administration of medicines</w:t>
            </w:r>
            <w:r w:rsidR="002678D5">
              <w:rPr>
                <w:noProof/>
                <w:webHidden/>
              </w:rPr>
              <w:tab/>
            </w:r>
            <w:r w:rsidR="002678D5">
              <w:rPr>
                <w:noProof/>
                <w:webHidden/>
              </w:rPr>
              <w:fldChar w:fldCharType="begin"/>
            </w:r>
            <w:r w:rsidR="002678D5">
              <w:rPr>
                <w:noProof/>
                <w:webHidden/>
              </w:rPr>
              <w:instrText xml:space="preserve"> PAGEREF _Toc232755509 \h </w:instrText>
            </w:r>
            <w:r w:rsidR="002678D5">
              <w:rPr>
                <w:noProof/>
                <w:webHidden/>
              </w:rPr>
            </w:r>
            <w:r w:rsidR="002678D5">
              <w:rPr>
                <w:noProof/>
                <w:webHidden/>
              </w:rPr>
              <w:fldChar w:fldCharType="separate"/>
            </w:r>
            <w:r w:rsidR="002678D5">
              <w:rPr>
                <w:noProof/>
                <w:webHidden/>
              </w:rPr>
              <w:t>21</w:t>
            </w:r>
            <w:r w:rsidR="002678D5">
              <w:rPr>
                <w:noProof/>
                <w:webHidden/>
              </w:rPr>
              <w:fldChar w:fldCharType="end"/>
            </w:r>
          </w:hyperlink>
        </w:p>
        <w:p w14:paraId="0A8B5CFC" w14:textId="48AABD9E" w:rsidR="002678D5" w:rsidRDefault="000E7231">
          <w:pPr>
            <w:pStyle w:val="TOC1"/>
            <w:tabs>
              <w:tab w:val="right" w:leader="dot" w:pos="10763"/>
            </w:tabs>
            <w:rPr>
              <w:rFonts w:eastAsiaTheme="minorEastAsia"/>
              <w:noProof/>
              <w:color w:val="auto"/>
              <w:lang w:eastAsia="en-GB"/>
            </w:rPr>
          </w:pPr>
          <w:hyperlink w:anchor="_Toc232755510" w:history="1">
            <w:r w:rsidR="002678D5" w:rsidRPr="000B4F63">
              <w:rPr>
                <w:rStyle w:val="Hyperlink"/>
                <w:noProof/>
              </w:rPr>
              <w:t>Template F: contacting emergency services</w:t>
            </w:r>
            <w:r w:rsidR="002678D5">
              <w:rPr>
                <w:noProof/>
                <w:webHidden/>
              </w:rPr>
              <w:tab/>
            </w:r>
            <w:r w:rsidR="002678D5">
              <w:rPr>
                <w:noProof/>
                <w:webHidden/>
              </w:rPr>
              <w:fldChar w:fldCharType="begin"/>
            </w:r>
            <w:r w:rsidR="002678D5">
              <w:rPr>
                <w:noProof/>
                <w:webHidden/>
              </w:rPr>
              <w:instrText xml:space="preserve"> PAGEREF _Toc232755510 \h </w:instrText>
            </w:r>
            <w:r w:rsidR="002678D5">
              <w:rPr>
                <w:noProof/>
                <w:webHidden/>
              </w:rPr>
            </w:r>
            <w:r w:rsidR="002678D5">
              <w:rPr>
                <w:noProof/>
                <w:webHidden/>
              </w:rPr>
              <w:fldChar w:fldCharType="separate"/>
            </w:r>
            <w:r w:rsidR="002678D5">
              <w:rPr>
                <w:noProof/>
                <w:webHidden/>
              </w:rPr>
              <w:t>22</w:t>
            </w:r>
            <w:r w:rsidR="002678D5">
              <w:rPr>
                <w:noProof/>
                <w:webHidden/>
              </w:rPr>
              <w:fldChar w:fldCharType="end"/>
            </w:r>
          </w:hyperlink>
        </w:p>
        <w:p w14:paraId="1F7ADAB5" w14:textId="28D74976" w:rsidR="002678D5" w:rsidRDefault="000E7231">
          <w:pPr>
            <w:pStyle w:val="TOC1"/>
            <w:tabs>
              <w:tab w:val="right" w:leader="dot" w:pos="10763"/>
            </w:tabs>
            <w:rPr>
              <w:rFonts w:eastAsiaTheme="minorEastAsia"/>
              <w:noProof/>
              <w:color w:val="auto"/>
              <w:lang w:eastAsia="en-GB"/>
            </w:rPr>
          </w:pPr>
          <w:hyperlink w:anchor="_Toc232755511" w:history="1">
            <w:r w:rsidR="002678D5" w:rsidRPr="000B4F63">
              <w:rPr>
                <w:rStyle w:val="Hyperlink"/>
                <w:noProof/>
              </w:rPr>
              <w:t>Template G: model letter inviting parents to contribute to individual healthcare plan development</w:t>
            </w:r>
            <w:r w:rsidR="002678D5">
              <w:rPr>
                <w:noProof/>
                <w:webHidden/>
              </w:rPr>
              <w:tab/>
            </w:r>
            <w:r w:rsidR="002678D5">
              <w:rPr>
                <w:noProof/>
                <w:webHidden/>
              </w:rPr>
              <w:fldChar w:fldCharType="begin"/>
            </w:r>
            <w:r w:rsidR="002678D5">
              <w:rPr>
                <w:noProof/>
                <w:webHidden/>
              </w:rPr>
              <w:instrText xml:space="preserve"> PAGEREF _Toc232755511 \h </w:instrText>
            </w:r>
            <w:r w:rsidR="002678D5">
              <w:rPr>
                <w:noProof/>
                <w:webHidden/>
              </w:rPr>
            </w:r>
            <w:r w:rsidR="002678D5">
              <w:rPr>
                <w:noProof/>
                <w:webHidden/>
              </w:rPr>
              <w:fldChar w:fldCharType="separate"/>
            </w:r>
            <w:r w:rsidR="002678D5">
              <w:rPr>
                <w:noProof/>
                <w:webHidden/>
              </w:rPr>
              <w:t>23</w:t>
            </w:r>
            <w:r w:rsidR="002678D5">
              <w:rPr>
                <w:noProof/>
                <w:webHidden/>
              </w:rPr>
              <w:fldChar w:fldCharType="end"/>
            </w:r>
          </w:hyperlink>
        </w:p>
        <w:p w14:paraId="23A1E068" w14:textId="52565369" w:rsidR="00BB7F15" w:rsidRDefault="006C7166">
          <w:r>
            <w:fldChar w:fldCharType="end"/>
          </w:r>
        </w:p>
      </w:sdtContent>
    </w:sdt>
    <w:p w14:paraId="7E5B31A0" w14:textId="72C9851B" w:rsidR="00BB7F15" w:rsidRDefault="00BB7F15" w:rsidP="00BB7F15">
      <w:pPr>
        <w:pStyle w:val="NoSpacing"/>
      </w:pPr>
    </w:p>
    <w:p w14:paraId="380446AF" w14:textId="17187461" w:rsidR="00BB7F15" w:rsidRDefault="00BB7F15" w:rsidP="00BB7F15">
      <w:pPr>
        <w:pStyle w:val="NoSpacing"/>
      </w:pPr>
    </w:p>
    <w:p w14:paraId="203567AF" w14:textId="0589696B" w:rsidR="00777A9F" w:rsidRDefault="00777A9F">
      <w:pPr>
        <w:spacing w:after="160" w:line="259" w:lineRule="auto"/>
        <w:ind w:left="0"/>
        <w:rPr>
          <w:color w:val="auto"/>
        </w:rPr>
      </w:pPr>
      <w:r>
        <w:br w:type="page"/>
      </w:r>
    </w:p>
    <w:p w14:paraId="0F8DCD17" w14:textId="77777777" w:rsidR="00104C43" w:rsidRDefault="00104C43" w:rsidP="00104C43">
      <w:pPr>
        <w:pStyle w:val="Heading1"/>
      </w:pPr>
      <w:bookmarkStart w:id="0" w:name="_Toc225149229"/>
      <w:bookmarkStart w:id="1" w:name="_Toc225500293"/>
      <w:bookmarkStart w:id="2" w:name="_Toc231977356"/>
      <w:bookmarkStart w:id="3" w:name="_Toc232755480"/>
      <w:r>
        <w:lastRenderedPageBreak/>
        <w:t>Aim of this policy</w:t>
      </w:r>
      <w:bookmarkEnd w:id="0"/>
      <w:bookmarkEnd w:id="1"/>
      <w:bookmarkEnd w:id="2"/>
      <w:bookmarkEnd w:id="3"/>
    </w:p>
    <w:p w14:paraId="4E01A4AD" w14:textId="77777777" w:rsidR="00104C43" w:rsidRDefault="00104C43" w:rsidP="00104C43">
      <w:pPr>
        <w:pStyle w:val="Heading2"/>
      </w:pPr>
      <w:r w:rsidRPr="00AD54E7">
        <w:t xml:space="preserve">As proprietor of one or more academies, The Keys Academy Trust (TKAT) has a legal duty to </w:t>
      </w:r>
      <w:proofErr w:type="gramStart"/>
      <w:r w:rsidRPr="00AD54E7">
        <w:t>make arrangements</w:t>
      </w:r>
      <w:proofErr w:type="gramEnd"/>
      <w:r w:rsidRPr="00AD54E7">
        <w:t xml:space="preserve"> for supporting pupils at the school with medical conditions. The board of TKAT has delegated this responsibility to the school. </w:t>
      </w:r>
    </w:p>
    <w:p w14:paraId="301758F7" w14:textId="77777777" w:rsidR="00104C43" w:rsidRPr="00ED5937" w:rsidRDefault="00104C43" w:rsidP="00104C43"/>
    <w:p w14:paraId="0ABCC696" w14:textId="77777777" w:rsidR="00104C43" w:rsidRDefault="00104C43" w:rsidP="00104C43">
      <w:pPr>
        <w:pStyle w:val="Heading2"/>
      </w:pPr>
      <w:r w:rsidRPr="00AD54E7">
        <w:t>The school has adopted this policy to set out the arrangements it has put in place for its pupils with medical conditions.</w:t>
      </w:r>
    </w:p>
    <w:p w14:paraId="071B2D94" w14:textId="77777777" w:rsidR="00104C43" w:rsidRPr="005211BD" w:rsidRDefault="00104C43" w:rsidP="00104C43"/>
    <w:p w14:paraId="38B04C60" w14:textId="77777777" w:rsidR="00104C43" w:rsidRPr="00F770C7" w:rsidRDefault="00104C43" w:rsidP="00104C43">
      <w:pPr>
        <w:pStyle w:val="Heading1"/>
      </w:pPr>
      <w:bookmarkStart w:id="4" w:name="_Toc225149230"/>
      <w:bookmarkStart w:id="5" w:name="_Toc225500294"/>
      <w:bookmarkStart w:id="6" w:name="_Toc231977357"/>
      <w:bookmarkStart w:id="7" w:name="_Toc232755481"/>
      <w:r w:rsidRPr="00F770C7">
        <w:t>Overriding principles</w:t>
      </w:r>
      <w:bookmarkEnd w:id="4"/>
      <w:bookmarkEnd w:id="5"/>
      <w:bookmarkEnd w:id="6"/>
      <w:bookmarkEnd w:id="7"/>
    </w:p>
    <w:p w14:paraId="5E6ECEE6" w14:textId="77777777" w:rsidR="00104C43" w:rsidRPr="000E7231" w:rsidRDefault="00104C43" w:rsidP="00104C43">
      <w:pPr>
        <w:pStyle w:val="Heading2"/>
      </w:pPr>
      <w:r>
        <w:t xml:space="preserve">Children and young people with medical conditions are entitled to a full education. The school is committed to ensuring that pupils with medical conditions are properly supported in school so that they can play a full and active role in school life, remain healthy, and achieve their academic potential. We want all pupils, as far as possible, to access and enjoy the same opportunities at school as any other child. This will include actively supporting pupils with medical conditions to participate in school trips/visits and/or in sporting </w:t>
      </w:r>
      <w:r w:rsidRPr="000E7231">
        <w:t>activities.</w:t>
      </w:r>
    </w:p>
    <w:p w14:paraId="5C042718" w14:textId="77777777" w:rsidR="00104C43" w:rsidRPr="000E7231" w:rsidRDefault="00104C43" w:rsidP="00104C43"/>
    <w:p w14:paraId="265C9FE2" w14:textId="77777777" w:rsidR="00104C43" w:rsidRPr="000E7231" w:rsidRDefault="00104C43" w:rsidP="00104C43">
      <w:pPr>
        <w:pStyle w:val="Heading2"/>
      </w:pPr>
      <w:r w:rsidRPr="000E7231">
        <w:t>The school recognises that medical conditions can directly affect a pupil’s ability to learn and engage with the curriculum. Staff will take steps to understand the specific ways in which a pupil’s condition may influence concentration, energy levels, emotional wellbeing, attendance, or pace of work, and will ensure that appropriate adjustments and support are provided so that learning is not adversely impacted.</w:t>
      </w:r>
    </w:p>
    <w:p w14:paraId="4A6E649D" w14:textId="77777777" w:rsidR="00104C43" w:rsidRPr="000E7231" w:rsidRDefault="00104C43" w:rsidP="00104C43"/>
    <w:p w14:paraId="0816A7C4" w14:textId="77777777" w:rsidR="00104C43" w:rsidRPr="000E7231" w:rsidRDefault="00104C43" w:rsidP="00104C43">
      <w:pPr>
        <w:pStyle w:val="Heading2"/>
      </w:pPr>
      <w:r w:rsidRPr="000E7231">
        <w:t xml:space="preserve">The school is also committed to increasing pupils’ confidence and promoting </w:t>
      </w:r>
      <w:proofErr w:type="spellStart"/>
      <w:r w:rsidRPr="000E7231">
        <w:t>self care</w:t>
      </w:r>
      <w:proofErr w:type="spellEnd"/>
      <w:r w:rsidRPr="000E7231">
        <w:t xml:space="preserve"> wherever appropriate, enabling them to develop independence in managing their condition in a safe and supported manner.</w:t>
      </w:r>
    </w:p>
    <w:p w14:paraId="682EBDAD" w14:textId="77777777" w:rsidR="00104C43" w:rsidRPr="000E7231" w:rsidRDefault="00104C43" w:rsidP="00104C43"/>
    <w:p w14:paraId="642F8DE2" w14:textId="77777777" w:rsidR="00104C43" w:rsidRPr="000E7231" w:rsidRDefault="00104C43" w:rsidP="00104C43">
      <w:pPr>
        <w:pStyle w:val="Heading2"/>
      </w:pPr>
      <w:r w:rsidRPr="000E7231">
        <w:t>The school understands that some medical conditions may significantly affect quality of life or be life limiting. Staff will act with sensitivity, ensure access to specialist training where required, and provide pastoral and practical support for pupils and staff involved in the care of children with serious or terminal conditions.</w:t>
      </w:r>
    </w:p>
    <w:p w14:paraId="0F62F07F" w14:textId="77777777" w:rsidR="00104C43" w:rsidRPr="000E7231" w:rsidRDefault="00104C43" w:rsidP="00104C43"/>
    <w:p w14:paraId="61B0DFFF" w14:textId="77777777" w:rsidR="00104C43" w:rsidRPr="000E7231" w:rsidRDefault="00104C43" w:rsidP="00104C43">
      <w:pPr>
        <w:pStyle w:val="Heading1"/>
      </w:pPr>
      <w:bookmarkStart w:id="8" w:name="_Toc20822675"/>
      <w:bookmarkStart w:id="9" w:name="_Toc225149231"/>
      <w:bookmarkStart w:id="10" w:name="_Toc225500295"/>
      <w:bookmarkStart w:id="11" w:name="_Toc231977358"/>
      <w:bookmarkStart w:id="12" w:name="_Toc232755482"/>
      <w:r w:rsidRPr="000E7231">
        <w:t>Definition of medical condition</w:t>
      </w:r>
      <w:bookmarkEnd w:id="8"/>
      <w:bookmarkEnd w:id="9"/>
      <w:bookmarkEnd w:id="10"/>
      <w:bookmarkEnd w:id="11"/>
      <w:bookmarkEnd w:id="12"/>
    </w:p>
    <w:p w14:paraId="598E2BC0" w14:textId="77777777" w:rsidR="00104C43" w:rsidRPr="00F770C7" w:rsidRDefault="00104C43" w:rsidP="00104C43">
      <w:pPr>
        <w:pStyle w:val="Heading2"/>
      </w:pPr>
      <w:r w:rsidRPr="005211BD">
        <w:rPr>
          <w:rStyle w:val="Heading2Char"/>
        </w:rPr>
        <w:t>For the purposes of this policy, a “medical condition</w:t>
      </w:r>
      <w:r>
        <w:t>”</w:t>
      </w:r>
      <w:r w:rsidRPr="00F770C7">
        <w:t xml:space="preserve"> is any illness or disability which a pupil has. It can be:</w:t>
      </w:r>
    </w:p>
    <w:p w14:paraId="3E315717" w14:textId="77777777" w:rsidR="00104C43" w:rsidRPr="00F95BE3" w:rsidRDefault="00104C43" w:rsidP="00104C43">
      <w:pPr>
        <w:pStyle w:val="ListParagraph"/>
        <w:numPr>
          <w:ilvl w:val="0"/>
          <w:numId w:val="10"/>
        </w:numPr>
      </w:pPr>
      <w:r w:rsidRPr="00F95BE3">
        <w:t>Physical or mental.</w:t>
      </w:r>
    </w:p>
    <w:p w14:paraId="05E6EE3E" w14:textId="77777777" w:rsidR="00104C43" w:rsidRPr="00F95BE3" w:rsidRDefault="00104C43" w:rsidP="00104C43">
      <w:pPr>
        <w:pStyle w:val="ListParagraph"/>
        <w:numPr>
          <w:ilvl w:val="0"/>
          <w:numId w:val="10"/>
        </w:numPr>
      </w:pPr>
      <w:r w:rsidRPr="00F95BE3">
        <w:t>A single episode or recurrent.</w:t>
      </w:r>
    </w:p>
    <w:p w14:paraId="074E6EAF" w14:textId="77777777" w:rsidR="00104C43" w:rsidRPr="00F95BE3" w:rsidRDefault="00104C43" w:rsidP="00104C43">
      <w:pPr>
        <w:pStyle w:val="ListParagraph"/>
        <w:numPr>
          <w:ilvl w:val="0"/>
          <w:numId w:val="10"/>
        </w:numPr>
      </w:pPr>
      <w:r w:rsidRPr="00F95BE3">
        <w:t>Short-term or long-term.</w:t>
      </w:r>
    </w:p>
    <w:p w14:paraId="66F8DEDA" w14:textId="77777777" w:rsidR="00104C43" w:rsidRPr="00F95BE3" w:rsidRDefault="00104C43" w:rsidP="00104C43">
      <w:pPr>
        <w:pStyle w:val="ListParagraph"/>
        <w:numPr>
          <w:ilvl w:val="0"/>
          <w:numId w:val="10"/>
        </w:numPr>
      </w:pPr>
      <w:r w:rsidRPr="00F95BE3">
        <w:t>Relatively straightforward (e.g., the pupil can manage the condition themselves without support or monitoring) or complex (requiring ongoing support, medicines or care whilst at school to help the pupil manage their condition and keep them well).</w:t>
      </w:r>
    </w:p>
    <w:p w14:paraId="748A42A2" w14:textId="77777777" w:rsidR="00104C43" w:rsidRPr="00F95BE3" w:rsidRDefault="00104C43" w:rsidP="00104C43">
      <w:pPr>
        <w:pStyle w:val="ListParagraph"/>
        <w:numPr>
          <w:ilvl w:val="0"/>
          <w:numId w:val="10"/>
        </w:numPr>
      </w:pPr>
      <w:r w:rsidRPr="00F95BE3">
        <w:t>Involving medication or medical equipment.</w:t>
      </w:r>
    </w:p>
    <w:p w14:paraId="772B4133" w14:textId="77777777" w:rsidR="00104C43" w:rsidRDefault="00104C43" w:rsidP="00104C43">
      <w:pPr>
        <w:pStyle w:val="ListParagraph"/>
        <w:numPr>
          <w:ilvl w:val="0"/>
          <w:numId w:val="10"/>
        </w:numPr>
      </w:pPr>
      <w:r w:rsidRPr="00F95BE3">
        <w:t>Affecting participation in school activities or limiting access to education.</w:t>
      </w:r>
    </w:p>
    <w:p w14:paraId="51714793" w14:textId="77777777" w:rsidR="00104C43" w:rsidRPr="00F95BE3" w:rsidRDefault="00104C43" w:rsidP="00104C43">
      <w:pPr>
        <w:pStyle w:val="ListParagraph"/>
        <w:ind w:left="1854"/>
      </w:pPr>
    </w:p>
    <w:p w14:paraId="01D3AA99" w14:textId="77777777" w:rsidR="00104C43" w:rsidRDefault="00104C43" w:rsidP="00104C43">
      <w:pPr>
        <w:pStyle w:val="Heading2"/>
      </w:pPr>
      <w:r>
        <w:t>Medical conditions may change over time in ways that cannot always be predicted.</w:t>
      </w:r>
      <w:r>
        <w:br/>
      </w:r>
    </w:p>
    <w:p w14:paraId="30445B0B" w14:textId="77777777" w:rsidR="00104C43" w:rsidRDefault="00104C43" w:rsidP="00104C43">
      <w:pPr>
        <w:pStyle w:val="Heading1"/>
      </w:pPr>
      <w:bookmarkStart w:id="13" w:name="_Toc225500296"/>
      <w:bookmarkStart w:id="14" w:name="_Toc231977359"/>
      <w:bookmarkStart w:id="15" w:name="_Toc232755483"/>
      <w:r w:rsidRPr="77A23194">
        <w:t>Roles and responsibilities</w:t>
      </w:r>
      <w:bookmarkEnd w:id="13"/>
      <w:bookmarkEnd w:id="14"/>
      <w:bookmarkEnd w:id="15"/>
      <w:r w:rsidRPr="77A23194">
        <w:t xml:space="preserve"> </w:t>
      </w:r>
    </w:p>
    <w:p w14:paraId="496575F6" w14:textId="77777777" w:rsidR="00104C43" w:rsidRPr="00AD54E7" w:rsidRDefault="00104C43" w:rsidP="00104C43">
      <w:pPr>
        <w:pStyle w:val="Heading2"/>
        <w:rPr>
          <w:b/>
          <w:lang w:eastAsia="en-GB"/>
        </w:rPr>
      </w:pPr>
      <w:r w:rsidRPr="00AD54E7">
        <w:rPr>
          <w:lang w:eastAsia="en-GB"/>
        </w:rPr>
        <w:t xml:space="preserve">The Trust Board </w:t>
      </w:r>
    </w:p>
    <w:p w14:paraId="546B3B5A" w14:textId="77777777" w:rsidR="00104C43" w:rsidRPr="00F95BE3" w:rsidRDefault="00104C43" w:rsidP="00104C43">
      <w:pPr>
        <w:pStyle w:val="ListParagraph"/>
        <w:numPr>
          <w:ilvl w:val="0"/>
          <w:numId w:val="9"/>
        </w:numPr>
      </w:pPr>
      <w:r w:rsidRPr="00F95BE3">
        <w:t>Remains legally responsible and accountable for fulfilling its statutory duty to support pupils with medical conditions. Will develop and update suitable policies and systems to meet their statutory responsibilities</w:t>
      </w:r>
    </w:p>
    <w:p w14:paraId="30D0D57F" w14:textId="77777777" w:rsidR="00104C43" w:rsidRPr="00F95BE3" w:rsidRDefault="00104C43" w:rsidP="00104C43">
      <w:pPr>
        <w:pStyle w:val="ListParagraph"/>
        <w:numPr>
          <w:ilvl w:val="0"/>
          <w:numId w:val="9"/>
        </w:numPr>
      </w:pPr>
      <w:r w:rsidRPr="00F95BE3">
        <w:t>Ensure that policies, plans, procedures and systems are properly implemented.</w:t>
      </w:r>
    </w:p>
    <w:p w14:paraId="569B2EE5" w14:textId="77777777" w:rsidR="00104C43" w:rsidRDefault="00104C43" w:rsidP="00104C43">
      <w:pPr>
        <w:pStyle w:val="ListParagraph"/>
        <w:numPr>
          <w:ilvl w:val="0"/>
          <w:numId w:val="9"/>
        </w:numPr>
      </w:pPr>
      <w:r w:rsidRPr="00F95BE3">
        <w:lastRenderedPageBreak/>
        <w:t>Ensure that the arrangements they set up include details of a named person who has overall responsibility for policy implementation in each school.</w:t>
      </w:r>
    </w:p>
    <w:p w14:paraId="1A62E527" w14:textId="77777777" w:rsidR="00104C43" w:rsidRPr="00F95BE3" w:rsidRDefault="00104C43" w:rsidP="00104C43">
      <w:pPr>
        <w:pStyle w:val="ListParagraph"/>
        <w:ind w:left="1854"/>
      </w:pPr>
    </w:p>
    <w:p w14:paraId="5EFDDA77" w14:textId="77777777" w:rsidR="00104C43" w:rsidRPr="00AD54E7" w:rsidRDefault="00104C43" w:rsidP="00104C43">
      <w:pPr>
        <w:pStyle w:val="Heading2"/>
        <w:rPr>
          <w:b/>
          <w:lang w:eastAsia="en-GB"/>
        </w:rPr>
      </w:pPr>
      <w:r w:rsidRPr="00AD54E7">
        <w:tab/>
      </w:r>
      <w:r w:rsidRPr="00AD54E7">
        <w:rPr>
          <w:lang w:eastAsia="en-GB"/>
        </w:rPr>
        <w:t>The Local Governing Body</w:t>
      </w:r>
    </w:p>
    <w:p w14:paraId="4BB2E424" w14:textId="77777777" w:rsidR="00104C43" w:rsidRPr="00F95BE3" w:rsidRDefault="00104C43" w:rsidP="00104C43">
      <w:pPr>
        <w:pStyle w:val="ListParagraph"/>
        <w:numPr>
          <w:ilvl w:val="0"/>
          <w:numId w:val="11"/>
        </w:numPr>
      </w:pPr>
      <w:r w:rsidRPr="00F95BE3">
        <w:t xml:space="preserve">has delegated responsibility to </w:t>
      </w:r>
      <w:proofErr w:type="gramStart"/>
      <w:r w:rsidRPr="00F95BE3">
        <w:t>make arrangements</w:t>
      </w:r>
      <w:proofErr w:type="gramEnd"/>
      <w:r w:rsidRPr="00F95BE3">
        <w:t xml:space="preserve"> to support pupils with medical conditions.</w:t>
      </w:r>
    </w:p>
    <w:p w14:paraId="28E71BE9" w14:textId="77777777" w:rsidR="00104C43" w:rsidRPr="00F95BE3" w:rsidRDefault="00104C43" w:rsidP="00104C43">
      <w:pPr>
        <w:pStyle w:val="ListParagraph"/>
        <w:numPr>
          <w:ilvl w:val="0"/>
          <w:numId w:val="11"/>
        </w:numPr>
      </w:pPr>
      <w:r w:rsidRPr="00F95BE3">
        <w:t xml:space="preserve">Will ensure that the school liaises directly with the appropriate medical practitioner to assess training needs </w:t>
      </w:r>
    </w:p>
    <w:p w14:paraId="45268386" w14:textId="77777777" w:rsidR="00104C43" w:rsidRPr="00F95BE3" w:rsidRDefault="00104C43" w:rsidP="00104C43">
      <w:pPr>
        <w:pStyle w:val="ListParagraph"/>
        <w:numPr>
          <w:ilvl w:val="0"/>
          <w:numId w:val="11"/>
        </w:numPr>
      </w:pPr>
      <w:r w:rsidRPr="00F95BE3">
        <w:t>will ensure that sufficient staff have received suitable training and are competent before they are responsible for supporting children with medical conditions.</w:t>
      </w:r>
    </w:p>
    <w:p w14:paraId="71908943" w14:textId="77777777" w:rsidR="00104C43" w:rsidRPr="00F95BE3" w:rsidRDefault="00104C43" w:rsidP="00104C43">
      <w:pPr>
        <w:pStyle w:val="ListParagraph"/>
        <w:numPr>
          <w:ilvl w:val="0"/>
          <w:numId w:val="11"/>
        </w:numPr>
      </w:pPr>
      <w:r w:rsidRPr="00F95BE3">
        <w:t>will ensure that the policy is readily accessible to parents and school staff.</w:t>
      </w:r>
    </w:p>
    <w:p w14:paraId="50EECA85" w14:textId="77777777" w:rsidR="00104C43" w:rsidRPr="00F95BE3" w:rsidRDefault="00104C43" w:rsidP="00104C43">
      <w:pPr>
        <w:pStyle w:val="ListParagraph"/>
        <w:numPr>
          <w:ilvl w:val="0"/>
          <w:numId w:val="11"/>
        </w:numPr>
      </w:pPr>
      <w:r w:rsidRPr="00F95BE3">
        <w:t>ensure that the arrangements, include a named person who has overall responsibility for policy implementation in their school and the development of individual healthcare plans for pupils at school with medical conditions.</w:t>
      </w:r>
    </w:p>
    <w:p w14:paraId="73DC41D4" w14:textId="77777777" w:rsidR="00104C43" w:rsidRDefault="00104C43" w:rsidP="00104C43">
      <w:pPr>
        <w:pStyle w:val="ListParagraph"/>
        <w:numPr>
          <w:ilvl w:val="0"/>
          <w:numId w:val="11"/>
        </w:numPr>
      </w:pPr>
      <w:r w:rsidRPr="00F95BE3">
        <w:t>Will monitor how staff are supported and review training needs and outcomes.</w:t>
      </w:r>
    </w:p>
    <w:p w14:paraId="63D66956" w14:textId="77777777" w:rsidR="00104C43" w:rsidRPr="00F95BE3" w:rsidRDefault="00104C43" w:rsidP="00104C43">
      <w:pPr>
        <w:pStyle w:val="ListParagraph"/>
        <w:ind w:left="1854"/>
      </w:pPr>
    </w:p>
    <w:p w14:paraId="3393E3E1" w14:textId="77777777" w:rsidR="00104C43" w:rsidRPr="000E7231" w:rsidRDefault="00104C43" w:rsidP="00104C43">
      <w:pPr>
        <w:pStyle w:val="Heading2"/>
        <w:rPr>
          <w:b/>
        </w:rPr>
      </w:pPr>
      <w:r w:rsidRPr="000E7231">
        <w:t>Headteacher/Head of School</w:t>
      </w:r>
    </w:p>
    <w:p w14:paraId="4B9A0E32" w14:textId="77777777" w:rsidR="00104C43" w:rsidRPr="000E7231" w:rsidRDefault="00104C43" w:rsidP="00104C43">
      <w:pPr>
        <w:pStyle w:val="ListParagraph"/>
        <w:numPr>
          <w:ilvl w:val="0"/>
          <w:numId w:val="12"/>
        </w:numPr>
      </w:pPr>
      <w:r w:rsidRPr="000E7231">
        <w:t>To ensure continuity of care, school leaders should ensure that all staff, including temporary staff, know what to do if a child with a known medical condition, needs assistance.</w:t>
      </w:r>
    </w:p>
    <w:p w14:paraId="701F7DBC" w14:textId="77777777" w:rsidR="00104C43" w:rsidRPr="000E7231" w:rsidRDefault="00104C43" w:rsidP="00104C43">
      <w:pPr>
        <w:pStyle w:val="ListParagraph"/>
        <w:numPr>
          <w:ilvl w:val="0"/>
          <w:numId w:val="12"/>
        </w:numPr>
      </w:pPr>
      <w:r w:rsidRPr="000E7231">
        <w:t>Make sure all staff are aware of this policy and understand their role in its implementation</w:t>
      </w:r>
    </w:p>
    <w:p w14:paraId="032792E1" w14:textId="77777777" w:rsidR="00104C43" w:rsidRPr="000E7231" w:rsidRDefault="00104C43" w:rsidP="00104C43">
      <w:pPr>
        <w:pStyle w:val="ListParagraph"/>
        <w:numPr>
          <w:ilvl w:val="0"/>
          <w:numId w:val="12"/>
        </w:numPr>
      </w:pPr>
      <w:r w:rsidRPr="000E7231">
        <w:t>Ensure that there is a sufficient number of trained staff available to implement this policy and deliver against all individual healthcare plans (IHPs), including in contingency and emergency situations</w:t>
      </w:r>
    </w:p>
    <w:p w14:paraId="203A85B3" w14:textId="77777777" w:rsidR="00104C43" w:rsidRPr="000E7231" w:rsidRDefault="00104C43" w:rsidP="00104C43">
      <w:pPr>
        <w:pStyle w:val="ListParagraph"/>
        <w:numPr>
          <w:ilvl w:val="0"/>
          <w:numId w:val="12"/>
        </w:numPr>
      </w:pPr>
      <w:r w:rsidRPr="000E7231">
        <w:t>Ensure that all staff who need to know are aware of a child’s condition</w:t>
      </w:r>
    </w:p>
    <w:p w14:paraId="0027F435" w14:textId="77777777" w:rsidR="00104C43" w:rsidRPr="000E7231" w:rsidRDefault="00104C43" w:rsidP="00104C43">
      <w:pPr>
        <w:pStyle w:val="ListParagraph"/>
        <w:numPr>
          <w:ilvl w:val="0"/>
          <w:numId w:val="12"/>
        </w:numPr>
      </w:pPr>
      <w:r w:rsidRPr="000E7231">
        <w:t>Take overall responsibility for the development of IHPs</w:t>
      </w:r>
    </w:p>
    <w:p w14:paraId="17D04702" w14:textId="77777777" w:rsidR="00104C43" w:rsidRPr="000E7231" w:rsidRDefault="00104C43" w:rsidP="00104C43">
      <w:pPr>
        <w:pStyle w:val="ListParagraph"/>
        <w:numPr>
          <w:ilvl w:val="0"/>
          <w:numId w:val="12"/>
        </w:numPr>
      </w:pPr>
      <w:r w:rsidRPr="000E7231">
        <w:t>Make sure that school staff are appropriately insured and aware that they are insured to support pupils in this way</w:t>
      </w:r>
    </w:p>
    <w:p w14:paraId="2C40E295" w14:textId="77777777" w:rsidR="00104C43" w:rsidRPr="000E7231" w:rsidRDefault="00104C43" w:rsidP="00104C43">
      <w:pPr>
        <w:pStyle w:val="ListParagraph"/>
        <w:numPr>
          <w:ilvl w:val="0"/>
          <w:numId w:val="12"/>
        </w:numPr>
      </w:pPr>
      <w:r w:rsidRPr="000E7231">
        <w:t>Contact the school nursing service in the case of any pupil who has a medical condition that may require support at school, but who has not yet been brought to the attention of the school nurse</w:t>
      </w:r>
    </w:p>
    <w:p w14:paraId="50414194" w14:textId="77777777" w:rsidR="00104C43" w:rsidRPr="000E7231" w:rsidRDefault="00104C43" w:rsidP="00104C43">
      <w:pPr>
        <w:pStyle w:val="ListParagraph"/>
        <w:numPr>
          <w:ilvl w:val="0"/>
          <w:numId w:val="12"/>
        </w:numPr>
      </w:pPr>
      <w:r w:rsidRPr="000E7231">
        <w:t>Ensure that systems are in place for obtaining information about a child’s medical needs and that this information is kept up to date</w:t>
      </w:r>
    </w:p>
    <w:p w14:paraId="727DB9CE" w14:textId="77777777" w:rsidR="00104C43" w:rsidRPr="000E7231" w:rsidRDefault="00104C43" w:rsidP="00104C43">
      <w:pPr>
        <w:pStyle w:val="ListParagraph"/>
        <w:numPr>
          <w:ilvl w:val="0"/>
          <w:numId w:val="12"/>
        </w:numPr>
      </w:pPr>
      <w:r w:rsidRPr="000E7231">
        <w:t>Ensure that staff understand how medical conditions may affect learning and work with teachers to put appropriate strategies in place.</w:t>
      </w:r>
    </w:p>
    <w:p w14:paraId="5C4E1B61" w14:textId="77777777" w:rsidR="00104C43" w:rsidRPr="000E7231" w:rsidRDefault="00104C43" w:rsidP="00104C43">
      <w:pPr>
        <w:pStyle w:val="ListParagraph"/>
        <w:numPr>
          <w:ilvl w:val="0"/>
          <w:numId w:val="12"/>
        </w:numPr>
      </w:pPr>
      <w:r w:rsidRPr="000E7231">
        <w:t>Ensure that staff are trained to promote self</w:t>
      </w:r>
      <w:r w:rsidRPr="000E7231">
        <w:noBreakHyphen/>
        <w:t>care, where appropriate, and to support pupils to build confidence in managing their condition.</w:t>
      </w:r>
    </w:p>
    <w:p w14:paraId="3B7D48B5" w14:textId="77777777" w:rsidR="00104C43" w:rsidRPr="000E7231" w:rsidRDefault="00104C43" w:rsidP="00104C43">
      <w:pPr>
        <w:pStyle w:val="ListParagraph"/>
        <w:numPr>
          <w:ilvl w:val="0"/>
          <w:numId w:val="12"/>
        </w:numPr>
      </w:pPr>
      <w:r w:rsidRPr="000E7231">
        <w:t>Ensure that where a pupil has a life</w:t>
      </w:r>
      <w:r w:rsidRPr="000E7231">
        <w:noBreakHyphen/>
        <w:t>threatening or life</w:t>
      </w:r>
      <w:r w:rsidRPr="000E7231">
        <w:noBreakHyphen/>
        <w:t>limiting condition, appropriate specialist training is obtained and emotional and practical support is available for the pupil, their family, and staff.</w:t>
      </w:r>
    </w:p>
    <w:p w14:paraId="505B13E1" w14:textId="77777777" w:rsidR="00104C43" w:rsidRPr="000E7231" w:rsidRDefault="00104C43" w:rsidP="00104C43">
      <w:pPr>
        <w:pStyle w:val="ListParagraph"/>
        <w:ind w:left="1854"/>
      </w:pPr>
    </w:p>
    <w:p w14:paraId="51168D8E" w14:textId="77777777" w:rsidR="00104C43" w:rsidRPr="000E7231" w:rsidRDefault="00104C43" w:rsidP="00104C43">
      <w:pPr>
        <w:pStyle w:val="Heading2"/>
        <w:rPr>
          <w:b/>
        </w:rPr>
      </w:pPr>
      <w:r w:rsidRPr="000E7231">
        <w:t>Staff</w:t>
      </w:r>
    </w:p>
    <w:p w14:paraId="69417339" w14:textId="77777777" w:rsidR="00104C43" w:rsidRPr="000E7231" w:rsidRDefault="00104C43" w:rsidP="00104C43">
      <w:pPr>
        <w:pStyle w:val="ListParagraph"/>
        <w:numPr>
          <w:ilvl w:val="0"/>
          <w:numId w:val="13"/>
        </w:numPr>
      </w:pPr>
      <w:r w:rsidRPr="000E7231">
        <w:t>Supporting pupils with medical conditions during school hours is not the sole responsibility of one person. Any member of staff may be asked to provide support to pupils with medical conditions, although they will not be required to do so. This includes the administration of medicines.</w:t>
      </w:r>
    </w:p>
    <w:p w14:paraId="0EEE4E77" w14:textId="77777777" w:rsidR="00104C43" w:rsidRPr="000E7231" w:rsidRDefault="00104C43" w:rsidP="00104C43">
      <w:pPr>
        <w:pStyle w:val="ListParagraph"/>
        <w:numPr>
          <w:ilvl w:val="0"/>
          <w:numId w:val="13"/>
        </w:numPr>
      </w:pPr>
      <w:r w:rsidRPr="000E7231">
        <w:t>Those staff who take on the responsibility to support pupils with medical conditions will receive sufficient and suitable training, and will achieve the necessary level of competency before doing so.</w:t>
      </w:r>
    </w:p>
    <w:p w14:paraId="6744EF43" w14:textId="77777777" w:rsidR="00104C43" w:rsidRPr="000E7231" w:rsidRDefault="00104C43" w:rsidP="00104C43">
      <w:pPr>
        <w:pStyle w:val="ListParagraph"/>
        <w:numPr>
          <w:ilvl w:val="0"/>
          <w:numId w:val="13"/>
        </w:numPr>
      </w:pPr>
      <w:r w:rsidRPr="000E7231">
        <w:t xml:space="preserve">Staff will </w:t>
      </w:r>
      <w:proofErr w:type="gramStart"/>
      <w:r w:rsidRPr="000E7231">
        <w:t>take into account</w:t>
      </w:r>
      <w:proofErr w:type="gramEnd"/>
      <w:r w:rsidRPr="000E7231">
        <w:t xml:space="preserve"> how a pupil’s medical condition may impact their learning, stamina, emotional regulation, or engagement, and will adapt teaching approaches accordingly.</w:t>
      </w:r>
    </w:p>
    <w:p w14:paraId="5A9BDAD8" w14:textId="77777777" w:rsidR="00104C43" w:rsidRPr="000E7231" w:rsidRDefault="00104C43" w:rsidP="00104C43">
      <w:pPr>
        <w:pStyle w:val="ListParagraph"/>
        <w:numPr>
          <w:ilvl w:val="0"/>
          <w:numId w:val="13"/>
        </w:numPr>
      </w:pPr>
      <w:r w:rsidRPr="000E7231">
        <w:t xml:space="preserve">Staff will encourage </w:t>
      </w:r>
      <w:proofErr w:type="spellStart"/>
      <w:r w:rsidRPr="000E7231">
        <w:t>self care</w:t>
      </w:r>
      <w:proofErr w:type="spellEnd"/>
      <w:r w:rsidRPr="000E7231">
        <w:t xml:space="preserve"> skills where appropriate, supporting pupils to take increasing responsibility for their condition in line with medical guidance and their IHP.</w:t>
      </w:r>
    </w:p>
    <w:p w14:paraId="282773D3" w14:textId="77777777" w:rsidR="00104C43" w:rsidRPr="000E7231" w:rsidRDefault="00104C43" w:rsidP="00104C43">
      <w:pPr>
        <w:pStyle w:val="ListParagraph"/>
        <w:numPr>
          <w:ilvl w:val="0"/>
          <w:numId w:val="13"/>
        </w:numPr>
      </w:pPr>
      <w:r w:rsidRPr="000E7231">
        <w:t>Staff will be aware that some pupils’ medical conditions may be life limiting or potentially life threatening, and will follow all training and procedures relevant to emergency or specialist care.</w:t>
      </w:r>
    </w:p>
    <w:p w14:paraId="0C9339F3" w14:textId="77777777" w:rsidR="00104C43" w:rsidRPr="000E7231" w:rsidRDefault="00104C43" w:rsidP="00104C43">
      <w:pPr>
        <w:pStyle w:val="ListParagraph"/>
        <w:numPr>
          <w:ilvl w:val="0"/>
          <w:numId w:val="13"/>
        </w:numPr>
      </w:pPr>
      <w:r w:rsidRPr="000E7231">
        <w:lastRenderedPageBreak/>
        <w:t>While staff may be asked to support children, they are not obligated to administer medicines or perform medical procedures unless they have agreed to do so and have been properly trained.</w:t>
      </w:r>
    </w:p>
    <w:p w14:paraId="0722E005" w14:textId="77777777" w:rsidR="00104C43" w:rsidRPr="000E7231" w:rsidRDefault="00104C43" w:rsidP="00104C43">
      <w:pPr>
        <w:pStyle w:val="ListParagraph"/>
        <w:ind w:left="1854"/>
      </w:pPr>
    </w:p>
    <w:p w14:paraId="5FF8D0E5" w14:textId="77777777" w:rsidR="00104C43" w:rsidRPr="000E7231" w:rsidRDefault="00104C43" w:rsidP="00104C43">
      <w:pPr>
        <w:pStyle w:val="Heading2"/>
        <w:rPr>
          <w:b/>
        </w:rPr>
      </w:pPr>
      <w:r w:rsidRPr="000E7231">
        <w:t>Parents/Carers (See Note 1)</w:t>
      </w:r>
    </w:p>
    <w:p w14:paraId="6772BA0E" w14:textId="77777777" w:rsidR="00104C43" w:rsidRPr="000E7231" w:rsidRDefault="00104C43" w:rsidP="00104C43">
      <w:pPr>
        <w:pStyle w:val="ListParagraph"/>
        <w:numPr>
          <w:ilvl w:val="0"/>
          <w:numId w:val="14"/>
        </w:numPr>
      </w:pPr>
      <w:r w:rsidRPr="000E7231">
        <w:t>Parents/Carers will:</w:t>
      </w:r>
    </w:p>
    <w:p w14:paraId="37589543" w14:textId="77777777" w:rsidR="00104C43" w:rsidRPr="000E7231" w:rsidRDefault="00104C43" w:rsidP="00104C43">
      <w:pPr>
        <w:pStyle w:val="ListParagraph"/>
        <w:numPr>
          <w:ilvl w:val="0"/>
          <w:numId w:val="14"/>
        </w:numPr>
      </w:pPr>
      <w:r w:rsidRPr="000E7231">
        <w:t>Provide the school with sufficient and up-to-date information about their child’s medical needs</w:t>
      </w:r>
    </w:p>
    <w:p w14:paraId="5C62ED93" w14:textId="77777777" w:rsidR="00104C43" w:rsidRPr="000E7231" w:rsidRDefault="00104C43" w:rsidP="00104C43">
      <w:pPr>
        <w:pStyle w:val="ListParagraph"/>
        <w:numPr>
          <w:ilvl w:val="0"/>
          <w:numId w:val="14"/>
        </w:numPr>
      </w:pPr>
      <w:r w:rsidRPr="000E7231">
        <w:t>Be involved in the development and review of their child’s IHP and may be involved in its drafting</w:t>
      </w:r>
    </w:p>
    <w:p w14:paraId="5A41101F" w14:textId="77777777" w:rsidR="00104C43" w:rsidRPr="000E7231" w:rsidRDefault="00104C43" w:rsidP="00104C43">
      <w:pPr>
        <w:pStyle w:val="ListParagraph"/>
        <w:numPr>
          <w:ilvl w:val="0"/>
          <w:numId w:val="14"/>
        </w:numPr>
      </w:pPr>
      <w:r w:rsidRPr="000E7231">
        <w:t>Carry out any action they have agreed to as part of the implementation of the IHP, e.g. provide medicines and equipment, and ensure they or another nominated adult are contactable at all times.</w:t>
      </w:r>
    </w:p>
    <w:p w14:paraId="0D144870" w14:textId="77777777" w:rsidR="00104C43" w:rsidRPr="000E7231" w:rsidRDefault="00104C43" w:rsidP="00104C43">
      <w:pPr>
        <w:pStyle w:val="ListParagraph"/>
        <w:ind w:left="1854"/>
      </w:pPr>
    </w:p>
    <w:p w14:paraId="5E2B95A0" w14:textId="77777777" w:rsidR="00104C43" w:rsidRPr="000E7231" w:rsidRDefault="00104C43" w:rsidP="00104C43">
      <w:pPr>
        <w:pStyle w:val="Heading2"/>
        <w:rPr>
          <w:b/>
        </w:rPr>
      </w:pPr>
      <w:r w:rsidRPr="000E7231">
        <w:t>Pupils</w:t>
      </w:r>
    </w:p>
    <w:p w14:paraId="49180A05" w14:textId="77777777" w:rsidR="00104C43" w:rsidRPr="000E7231" w:rsidRDefault="00104C43" w:rsidP="00104C43">
      <w:pPr>
        <w:pStyle w:val="ListParagraph"/>
        <w:numPr>
          <w:ilvl w:val="0"/>
          <w:numId w:val="15"/>
        </w:numPr>
      </w:pPr>
      <w:r w:rsidRPr="000E7231">
        <w:t xml:space="preserve">When appropriate, pupils with medical conditions may be best placed to provide information about how their condition affects them. Where age, ability and competency </w:t>
      </w:r>
      <w:proofErr w:type="gramStart"/>
      <w:r w:rsidRPr="000E7231">
        <w:t>allows</w:t>
      </w:r>
      <w:proofErr w:type="gramEnd"/>
      <w:r w:rsidRPr="000E7231">
        <w:t xml:space="preserve"> pupils should be fully involved in discussions about their medical support needs and contribute as much as possible to the development of their IHPs. They are also expected to comply with their IHPs.</w:t>
      </w:r>
    </w:p>
    <w:p w14:paraId="3A453510" w14:textId="77777777" w:rsidR="00104C43" w:rsidRPr="000E7231" w:rsidRDefault="00104C43" w:rsidP="00104C43">
      <w:pPr>
        <w:pStyle w:val="ListParagraph"/>
        <w:ind w:left="1854"/>
      </w:pPr>
    </w:p>
    <w:p w14:paraId="0C117916" w14:textId="77777777" w:rsidR="00104C43" w:rsidRPr="000E7231" w:rsidRDefault="00104C43" w:rsidP="00104C43">
      <w:pPr>
        <w:pStyle w:val="Heading2"/>
      </w:pPr>
      <w:r w:rsidRPr="000E7231">
        <w:t>School nurses and other healthcare professionals</w:t>
      </w:r>
    </w:p>
    <w:p w14:paraId="155F0568" w14:textId="77777777" w:rsidR="00104C43" w:rsidRPr="000E7231" w:rsidRDefault="00104C43" w:rsidP="00104C43">
      <w:pPr>
        <w:pStyle w:val="ListParagraph"/>
        <w:numPr>
          <w:ilvl w:val="0"/>
          <w:numId w:val="15"/>
        </w:numPr>
      </w:pPr>
      <w:r w:rsidRPr="000E7231">
        <w:t>Our school nursing service will notify the school when a pupil has been identified as having a medical condition that will require support in school. This will be before the pupil starts school, wherever possible. They may also support staff to implement a child’s IHP.</w:t>
      </w:r>
    </w:p>
    <w:p w14:paraId="795F1409" w14:textId="77777777" w:rsidR="00104C43" w:rsidRPr="000E7231" w:rsidRDefault="00104C43" w:rsidP="00104C43">
      <w:pPr>
        <w:pStyle w:val="ListParagraph"/>
        <w:numPr>
          <w:ilvl w:val="0"/>
          <w:numId w:val="15"/>
        </w:numPr>
      </w:pPr>
      <w:r w:rsidRPr="000E7231">
        <w:t>Healthcare professionals, such as GPs and paediatricians, will liaise with the school’s nurses and notify them of any pupils identified as having a medical condition. They may also provide advice on developing IHPs.</w:t>
      </w:r>
    </w:p>
    <w:p w14:paraId="4F909262" w14:textId="77777777" w:rsidR="00104C43" w:rsidRPr="000E7231" w:rsidRDefault="00104C43" w:rsidP="00104C43">
      <w:pPr>
        <w:pStyle w:val="ListParagraph"/>
        <w:numPr>
          <w:ilvl w:val="0"/>
          <w:numId w:val="15"/>
        </w:numPr>
      </w:pPr>
      <w:r w:rsidRPr="000E7231">
        <w:t>When working on-site health care professionals will be covered by the same obligations for their employer to provide evidence of identity and safeguarding checks considering the nature of the activities to be undertaken and the regularity and frequency of any contact.</w:t>
      </w:r>
    </w:p>
    <w:p w14:paraId="784C8FD7" w14:textId="77777777" w:rsidR="00104C43" w:rsidRPr="000E7231" w:rsidRDefault="00104C43" w:rsidP="00104C43">
      <w:pPr>
        <w:pStyle w:val="ListParagraph"/>
        <w:ind w:left="1854"/>
      </w:pPr>
    </w:p>
    <w:p w14:paraId="2C372DEF" w14:textId="77777777" w:rsidR="00104C43" w:rsidRPr="000E7231" w:rsidRDefault="00104C43" w:rsidP="00104C43">
      <w:pPr>
        <w:pStyle w:val="Heading1"/>
      </w:pPr>
      <w:bookmarkStart w:id="16" w:name="_Toc225149232"/>
      <w:bookmarkStart w:id="17" w:name="_Toc225500297"/>
      <w:bookmarkStart w:id="18" w:name="_Toc231977360"/>
      <w:bookmarkStart w:id="19" w:name="_Toc232755484"/>
      <w:r w:rsidRPr="000E7231">
        <w:t>Notification that a Pupil has a medical condition</w:t>
      </w:r>
      <w:bookmarkEnd w:id="16"/>
      <w:bookmarkEnd w:id="17"/>
      <w:bookmarkEnd w:id="18"/>
      <w:bookmarkEnd w:id="19"/>
    </w:p>
    <w:p w14:paraId="5BE9E2FE" w14:textId="77777777" w:rsidR="00104C43" w:rsidRPr="000E7231" w:rsidRDefault="00104C43" w:rsidP="00104C43">
      <w:pPr>
        <w:pStyle w:val="Heading2"/>
      </w:pPr>
      <w:r w:rsidRPr="000E7231">
        <w:t>Ordinarily, the pupil’s parent/carer will notify the school that their child has a medical condition. Parents/carers should ideally provide this information in writing addressed to Headteacher/Head of School. However, they may sometimes pass this information on to a class teacher or another member of staff. Any staff member receiving notification that a pupil has a medical condition should notify Headteacher/Head of School as soon as practicable.</w:t>
      </w:r>
    </w:p>
    <w:p w14:paraId="36B61AD1" w14:textId="77777777" w:rsidR="00104C43" w:rsidRPr="000E7231" w:rsidRDefault="00104C43" w:rsidP="00104C43"/>
    <w:p w14:paraId="032F9706" w14:textId="77777777" w:rsidR="00104C43" w:rsidRPr="000E7231" w:rsidRDefault="00104C43" w:rsidP="00104C43">
      <w:pPr>
        <w:pStyle w:val="Heading2"/>
      </w:pPr>
      <w:r w:rsidRPr="000E7231">
        <w:t>A pupil may disclose themselves that they have a medical condition. The staff member to whom the disclosure is made should notify Headteacher/Head of School as soon as practicable.</w:t>
      </w:r>
    </w:p>
    <w:p w14:paraId="53C18583" w14:textId="77777777" w:rsidR="00104C43" w:rsidRPr="000E7231" w:rsidRDefault="00104C43" w:rsidP="00104C43"/>
    <w:p w14:paraId="422BE59B" w14:textId="77777777" w:rsidR="00104C43" w:rsidRPr="000E7231" w:rsidRDefault="00104C43" w:rsidP="00104C43">
      <w:pPr>
        <w:pStyle w:val="Heading2"/>
      </w:pPr>
      <w:r w:rsidRPr="000E7231">
        <w:t>Notification may also be received directly from the pupil’s healthcare provider or from a school from which a child may be joining the school. The school may also instigate the procedure themselves where the pupil is returning to the school after a long-term absence.</w:t>
      </w:r>
    </w:p>
    <w:p w14:paraId="2914552F" w14:textId="77777777" w:rsidR="00104C43" w:rsidRPr="000E7231" w:rsidRDefault="00104C43" w:rsidP="00104C43"/>
    <w:p w14:paraId="0C14B8CE" w14:textId="77777777" w:rsidR="00104C43" w:rsidRPr="000E7231" w:rsidRDefault="00104C43" w:rsidP="00104C43">
      <w:pPr>
        <w:pStyle w:val="Heading1"/>
      </w:pPr>
      <w:bookmarkStart w:id="20" w:name="_Toc20822678"/>
      <w:bookmarkStart w:id="21" w:name="_Toc225149233"/>
      <w:bookmarkStart w:id="22" w:name="_Toc225500298"/>
      <w:bookmarkStart w:id="23" w:name="_Toc231977361"/>
      <w:bookmarkStart w:id="24" w:name="_Toc232755485"/>
      <w:r w:rsidRPr="000E7231">
        <w:t>Procedure following notification that a pupil has a medical condition</w:t>
      </w:r>
      <w:bookmarkEnd w:id="20"/>
      <w:bookmarkEnd w:id="21"/>
      <w:bookmarkEnd w:id="22"/>
      <w:bookmarkEnd w:id="23"/>
      <w:bookmarkEnd w:id="24"/>
    </w:p>
    <w:p w14:paraId="12026A51" w14:textId="77777777" w:rsidR="00104C43" w:rsidRPr="000E7231" w:rsidRDefault="00104C43" w:rsidP="00104C43">
      <w:pPr>
        <w:pStyle w:val="Heading2"/>
      </w:pPr>
      <w:r w:rsidRPr="000E7231">
        <w:t>Except in exceptional circumstances where the pupil does not wish their parent/carer to know about their medical condition, the pupil’s parents/carers will be contacted by the Headteacher/Head of School or someone designated by them as soon as practicable to discuss what, if any, arrangements need to be put into place to support the pupil. Every effort will be made to encourage the child to involve their parents while respecting their right to confidentiality.</w:t>
      </w:r>
    </w:p>
    <w:p w14:paraId="01B550BD" w14:textId="77777777" w:rsidR="00104C43" w:rsidRPr="000E7231" w:rsidRDefault="00104C43" w:rsidP="00104C43"/>
    <w:p w14:paraId="23E715B0" w14:textId="77777777" w:rsidR="00104C43" w:rsidRPr="000E7231" w:rsidRDefault="00104C43" w:rsidP="00104C43">
      <w:pPr>
        <w:pStyle w:val="Heading2"/>
      </w:pPr>
      <w:r w:rsidRPr="000E7231">
        <w:lastRenderedPageBreak/>
        <w:t>Unless the medical condition is short-term and relatively straightforward (e.g., the pupil can manage the condition themselves without any support or monitoring), a meeting will normally be held to:</w:t>
      </w:r>
    </w:p>
    <w:p w14:paraId="7337CF2A" w14:textId="77777777" w:rsidR="00104C43" w:rsidRPr="000E7231" w:rsidRDefault="00104C43" w:rsidP="00104C43">
      <w:pPr>
        <w:pStyle w:val="ListParagraph"/>
        <w:numPr>
          <w:ilvl w:val="0"/>
          <w:numId w:val="16"/>
        </w:numPr>
      </w:pPr>
      <w:r w:rsidRPr="000E7231">
        <w:t>Discuss the pupil’s medical support needs.</w:t>
      </w:r>
    </w:p>
    <w:p w14:paraId="3F136104" w14:textId="77777777" w:rsidR="00104C43" w:rsidRPr="000E7231" w:rsidRDefault="00104C43" w:rsidP="00104C43">
      <w:pPr>
        <w:pStyle w:val="ListParagraph"/>
        <w:numPr>
          <w:ilvl w:val="0"/>
          <w:numId w:val="16"/>
        </w:numPr>
      </w:pPr>
      <w:r w:rsidRPr="000E7231">
        <w:t>Identify a member of school staff who will provide support to the pupil where appropriate.</w:t>
      </w:r>
    </w:p>
    <w:p w14:paraId="657D9983" w14:textId="77777777" w:rsidR="00104C43" w:rsidRPr="000E7231" w:rsidRDefault="00104C43" w:rsidP="00104C43">
      <w:pPr>
        <w:pStyle w:val="ListParagraph"/>
        <w:numPr>
          <w:ilvl w:val="0"/>
          <w:numId w:val="16"/>
        </w:numPr>
      </w:pPr>
      <w:r w:rsidRPr="000E7231">
        <w:t>Determine whether an individual healthcare plan (IHP) is needed and, if so, what information it should contain.</w:t>
      </w:r>
    </w:p>
    <w:p w14:paraId="1E77263C" w14:textId="77777777" w:rsidR="00104C43" w:rsidRPr="000E7231" w:rsidRDefault="00104C43" w:rsidP="00104C43">
      <w:pPr>
        <w:pStyle w:val="ListParagraph"/>
        <w:numPr>
          <w:ilvl w:val="0"/>
          <w:numId w:val="30"/>
        </w:numPr>
      </w:pPr>
    </w:p>
    <w:p w14:paraId="5C0297FF" w14:textId="77777777" w:rsidR="00104C43" w:rsidRPr="000E7231" w:rsidRDefault="00104C43" w:rsidP="00104C43">
      <w:pPr>
        <w:pStyle w:val="Heading2"/>
      </w:pPr>
      <w:r w:rsidRPr="000E7231">
        <w:t xml:space="preserve">Where possible, the pupil will be enabled and encouraged to attend the meeting and speak on their own behalf, </w:t>
      </w:r>
      <w:proofErr w:type="gramStart"/>
      <w:r w:rsidRPr="000E7231">
        <w:t>taking into account</w:t>
      </w:r>
      <w:proofErr w:type="gramEnd"/>
      <w:r w:rsidRPr="000E7231">
        <w:t xml:space="preserve"> the pupil’s age and understanding. Where this is not appropriate, the pupil will be given the opportunity to feed in their views by other means, such as setting their views out in writing.</w:t>
      </w:r>
    </w:p>
    <w:p w14:paraId="6A8E076C" w14:textId="77777777" w:rsidR="00104C43" w:rsidRPr="000E7231" w:rsidRDefault="00104C43" w:rsidP="00104C43"/>
    <w:p w14:paraId="65BFA8C0" w14:textId="77777777" w:rsidR="00104C43" w:rsidRPr="000E7231" w:rsidRDefault="00104C43" w:rsidP="00104C43">
      <w:pPr>
        <w:pStyle w:val="Heading2"/>
      </w:pPr>
      <w:r w:rsidRPr="000E7231">
        <w:t xml:space="preserve">The healthcare professional(s) with responsibility for the pupil may be invited to the meeting or be asked to prepare written evidence about the pupil’s medical condition for consideration. Where possible, their advice will be sought on the need for and the contents of an IHP. </w:t>
      </w:r>
    </w:p>
    <w:p w14:paraId="04B9CAE2" w14:textId="77777777" w:rsidR="00104C43" w:rsidRPr="000E7231" w:rsidRDefault="00104C43" w:rsidP="00104C43"/>
    <w:p w14:paraId="66A9009D" w14:textId="77777777" w:rsidR="00104C43" w:rsidRPr="000E7231" w:rsidRDefault="00104C43" w:rsidP="00104C43">
      <w:pPr>
        <w:pStyle w:val="Heading2"/>
      </w:pPr>
      <w:r w:rsidRPr="000E7231">
        <w:t>In cases where a pupil’s medical condition is unclear or where there is a difference of opinion, the Headteacher/Head of School will exercise their professional judgement, based on the available evidence, to determine whether an IHP is needed and/or what support to provide.</w:t>
      </w:r>
    </w:p>
    <w:p w14:paraId="7C896FEE" w14:textId="77777777" w:rsidR="00104C43" w:rsidRPr="000E7231" w:rsidRDefault="00104C43" w:rsidP="00104C43"/>
    <w:p w14:paraId="3F98090D" w14:textId="77777777" w:rsidR="00104C43" w:rsidRPr="000E7231" w:rsidRDefault="00104C43" w:rsidP="00104C43">
      <w:pPr>
        <w:pStyle w:val="Heading2"/>
      </w:pPr>
      <w:r w:rsidRPr="000E7231">
        <w:t>For children joining the school at the start of the school year, any support arrangements will be made in time for the start of the school term, where possible. In other cases, such as a new diagnosis or a child moving to the school mid-term, every effort will be made to ensure that any support arrangements are put in place within two weeks.</w:t>
      </w:r>
    </w:p>
    <w:p w14:paraId="46A020D9" w14:textId="77777777" w:rsidR="00104C43" w:rsidRPr="000E7231" w:rsidRDefault="00104C43" w:rsidP="00104C43"/>
    <w:p w14:paraId="0818F89B" w14:textId="77777777" w:rsidR="00104C43" w:rsidRPr="000E7231" w:rsidRDefault="00104C43" w:rsidP="00104C43">
      <w:pPr>
        <w:pStyle w:val="Heading2"/>
      </w:pPr>
      <w:r w:rsidRPr="000E7231">
        <w:t>In line with our safeguarding duties, the school will ensure that pupil’s health is not put at unnecessary risk from, for example, infectious diseases. The school will not accept a pupil into the school at times where it will be detrimental to the health of that child or others.</w:t>
      </w:r>
    </w:p>
    <w:p w14:paraId="410608A2" w14:textId="77777777" w:rsidR="00104C43" w:rsidRPr="000E7231" w:rsidRDefault="00104C43" w:rsidP="00104C43"/>
    <w:p w14:paraId="1F85FCC7" w14:textId="77777777" w:rsidR="00104C43" w:rsidRPr="000E7231" w:rsidRDefault="00104C43" w:rsidP="00104C43">
      <w:pPr>
        <w:pStyle w:val="Heading1"/>
      </w:pPr>
      <w:bookmarkStart w:id="25" w:name="_Toc225149234"/>
      <w:bookmarkStart w:id="26" w:name="_Toc225500299"/>
      <w:bookmarkStart w:id="27" w:name="_Toc231977362"/>
      <w:bookmarkStart w:id="28" w:name="_Toc232755486"/>
      <w:r w:rsidRPr="000E7231">
        <w:t>Pupils with health needs who cannot attend school</w:t>
      </w:r>
      <w:bookmarkEnd w:id="25"/>
      <w:bookmarkEnd w:id="26"/>
      <w:bookmarkEnd w:id="27"/>
      <w:bookmarkEnd w:id="28"/>
    </w:p>
    <w:p w14:paraId="723F3488" w14:textId="77777777" w:rsidR="00104C43" w:rsidRPr="000E7231" w:rsidRDefault="00104C43" w:rsidP="00104C43">
      <w:pPr>
        <w:pStyle w:val="Heading2"/>
      </w:pPr>
      <w:r w:rsidRPr="000E7231">
        <w:t xml:space="preserve">Where a pupil cannot attend school because of health needs, unless it is evident at the outset that the pupil will be absent for 15 or more days, the school will initially follow the usual process around attendance and mark the pupil as ill for the purposes of the register. </w:t>
      </w:r>
    </w:p>
    <w:p w14:paraId="7DCF483A" w14:textId="77777777" w:rsidR="00104C43" w:rsidRPr="000E7231" w:rsidRDefault="00104C43" w:rsidP="00104C43"/>
    <w:p w14:paraId="1412DEF8" w14:textId="77777777" w:rsidR="00104C43" w:rsidRPr="000E7231" w:rsidRDefault="00104C43" w:rsidP="00104C43">
      <w:pPr>
        <w:pStyle w:val="Heading2"/>
      </w:pPr>
      <w:r w:rsidRPr="000E7231">
        <w:t xml:space="preserve">The school will provide support to pupils who are absent from school because of illness for a period shorter than 15 days. This may include providing pupils with relevant information, curriculum materials and resources. </w:t>
      </w:r>
    </w:p>
    <w:p w14:paraId="33009A59" w14:textId="77777777" w:rsidR="00104C43" w:rsidRPr="000E7231" w:rsidRDefault="00104C43" w:rsidP="00104C43"/>
    <w:p w14:paraId="392E2266" w14:textId="77777777" w:rsidR="00104C43" w:rsidRPr="000E7231" w:rsidRDefault="00104C43" w:rsidP="00104C43">
      <w:pPr>
        <w:pStyle w:val="Heading2"/>
      </w:pPr>
      <w:r w:rsidRPr="000E7231">
        <w:t>In accordance with the Department for Education’s statutory guidance</w:t>
      </w:r>
      <w:r w:rsidRPr="000E7231">
        <w:rPr>
          <w:rStyle w:val="FootnoteReference"/>
        </w:rPr>
        <w:footnoteReference w:id="2"/>
      </w:r>
      <w:r w:rsidRPr="000E7231">
        <w:t xml:space="preserve">, as soon as it is clear that a pupil will be away from school for 15 days or more (either consecutive or over the course of a school year) because of their health needs, the local authority should: </w:t>
      </w:r>
    </w:p>
    <w:p w14:paraId="39EA6345" w14:textId="77777777" w:rsidR="00104C43" w:rsidRPr="000E7231" w:rsidRDefault="00104C43" w:rsidP="00104C43">
      <w:pPr>
        <w:pStyle w:val="ListParagraph"/>
        <w:numPr>
          <w:ilvl w:val="0"/>
          <w:numId w:val="17"/>
        </w:numPr>
      </w:pPr>
      <w:r w:rsidRPr="000E7231">
        <w:t>Be ready to take responsibility for arranging suitable full-time education for that pupil.</w:t>
      </w:r>
    </w:p>
    <w:p w14:paraId="6FEF1B17" w14:textId="77777777" w:rsidR="00104C43" w:rsidRPr="000E7231" w:rsidRDefault="00104C43" w:rsidP="00104C43">
      <w:pPr>
        <w:pStyle w:val="ListParagraph"/>
        <w:numPr>
          <w:ilvl w:val="0"/>
          <w:numId w:val="17"/>
        </w:numPr>
      </w:pPr>
      <w:r w:rsidRPr="000E7231">
        <w:t>Arrange for this provision to be in place as soon as it is clear that the absence will last for more than 15 days.</w:t>
      </w:r>
    </w:p>
    <w:p w14:paraId="42EF3711" w14:textId="77777777" w:rsidR="00104C43" w:rsidRPr="000E7231" w:rsidRDefault="00104C43" w:rsidP="00104C43">
      <w:pPr>
        <w:pStyle w:val="ListParagraph"/>
        <w:ind w:left="1854"/>
      </w:pPr>
    </w:p>
    <w:p w14:paraId="6E206ECD" w14:textId="77777777" w:rsidR="00104C43" w:rsidRPr="000E7231" w:rsidRDefault="00104C43" w:rsidP="00104C43">
      <w:pPr>
        <w:pStyle w:val="Heading2"/>
      </w:pPr>
      <w:r w:rsidRPr="000E7231">
        <w:t xml:space="preserve">The school will inform and work collaboratively with the </w:t>
      </w:r>
      <w:bookmarkStart w:id="29" w:name="_Hlk97812388"/>
      <w:r w:rsidRPr="000E7231">
        <w:t>local authority to support these responsibilities.</w:t>
      </w:r>
    </w:p>
    <w:p w14:paraId="6D479054" w14:textId="77777777" w:rsidR="00104C43" w:rsidRPr="000E7231" w:rsidRDefault="00104C43" w:rsidP="00104C43"/>
    <w:p w14:paraId="6D78C90B" w14:textId="77777777" w:rsidR="00104C43" w:rsidRPr="000E7231" w:rsidRDefault="00104C43" w:rsidP="00104C43">
      <w:pPr>
        <w:pStyle w:val="Heading2"/>
      </w:pPr>
      <w:r w:rsidRPr="000E7231">
        <w:lastRenderedPageBreak/>
        <w:t>The school will work collaboratively with the local authority, relevant medical professionals, relevant education provider, parents and, where appropriate, the pupil</w:t>
      </w:r>
      <w:bookmarkEnd w:id="29"/>
      <w:r w:rsidRPr="000E7231">
        <w:t xml:space="preserve"> to identify and meet the pupil’s educational needs throughout the period of absence, and to remain in touch with the pupil throughout.</w:t>
      </w:r>
    </w:p>
    <w:p w14:paraId="4DC5A5CE" w14:textId="77777777" w:rsidR="00104C43" w:rsidRPr="000E7231" w:rsidRDefault="00104C43" w:rsidP="00104C43"/>
    <w:p w14:paraId="32769E96" w14:textId="77777777" w:rsidR="00104C43" w:rsidRPr="000E7231" w:rsidRDefault="00104C43" w:rsidP="00104C43">
      <w:pPr>
        <w:pStyle w:val="Heading2"/>
      </w:pPr>
      <w:r w:rsidRPr="000E7231">
        <w:t xml:space="preserve">When a pupil is considered well enough to return to full-time education at the school, the Headteacher/Head of School or someone designated by them will develop a reintegration plan in partnership with the appropriate individuals/organisations. </w:t>
      </w:r>
    </w:p>
    <w:p w14:paraId="0BAEB6AA" w14:textId="77777777" w:rsidR="00104C43" w:rsidRPr="000E7231" w:rsidRDefault="00104C43" w:rsidP="00104C43"/>
    <w:p w14:paraId="48A246E3" w14:textId="25812559" w:rsidR="00104C43" w:rsidRPr="000E7231" w:rsidRDefault="00104C43" w:rsidP="00104C43">
      <w:pPr>
        <w:pStyle w:val="Heading1"/>
      </w:pPr>
      <w:bookmarkStart w:id="30" w:name="_Toc225149235"/>
      <w:bookmarkStart w:id="31" w:name="_Toc225500300"/>
      <w:bookmarkStart w:id="32" w:name="_Toc231977363"/>
      <w:bookmarkStart w:id="33" w:name="_Toc232755487"/>
      <w:bookmarkStart w:id="34" w:name="_Toc20822679"/>
      <w:r w:rsidRPr="000E7231">
        <w:t xml:space="preserve">Individual healthcare plans (IHP) – see </w:t>
      </w:r>
      <w:r w:rsidRPr="000E7231">
        <w:fldChar w:fldCharType="begin"/>
      </w:r>
      <w:r w:rsidRPr="000E7231">
        <w:instrText xml:space="preserve"> REF _Ref202445069 \r \h </w:instrText>
      </w:r>
      <w:r w:rsidR="000E7231">
        <w:instrText xml:space="preserve"> \* MERGEFORMAT </w:instrText>
      </w:r>
      <w:r w:rsidRPr="000E7231">
        <w:fldChar w:fldCharType="separate"/>
      </w:r>
      <w:r w:rsidRPr="000E7231">
        <w:t>Annex 1</w:t>
      </w:r>
      <w:bookmarkEnd w:id="30"/>
      <w:bookmarkEnd w:id="31"/>
      <w:bookmarkEnd w:id="32"/>
      <w:bookmarkEnd w:id="33"/>
      <w:r w:rsidRPr="000E7231">
        <w:fldChar w:fldCharType="end"/>
      </w:r>
      <w:bookmarkEnd w:id="34"/>
    </w:p>
    <w:p w14:paraId="148655F9" w14:textId="77777777" w:rsidR="00104C43" w:rsidRPr="000E7231" w:rsidRDefault="00104C43" w:rsidP="00104C43">
      <w:pPr>
        <w:pStyle w:val="Heading2"/>
      </w:pPr>
      <w:r w:rsidRPr="000E7231">
        <w:t xml:space="preserve">Where it is decided that an IHP should be developed for the pupil, this shall be developed in partnership between the school, the pupil’s parents/carers, the pupil, and the relevant healthcare professional(s) who can best </w:t>
      </w:r>
      <w:proofErr w:type="spellStart"/>
      <w:r w:rsidRPr="000E7231">
        <w:t>advise</w:t>
      </w:r>
      <w:proofErr w:type="spellEnd"/>
      <w:r w:rsidRPr="000E7231">
        <w:t xml:space="preserve"> on the particular needs of the pupil; this may include the school nursing service. The local authority will also be asked to contribute where the pupil accesses home-to-school transport, to ensure that the authority’s own transport healthcare plans are consistent with the IHP.</w:t>
      </w:r>
    </w:p>
    <w:p w14:paraId="009CED54" w14:textId="77777777" w:rsidR="00104C43" w:rsidRPr="000E7231" w:rsidRDefault="00104C43" w:rsidP="00104C43"/>
    <w:p w14:paraId="1F496804" w14:textId="77777777" w:rsidR="00104C43" w:rsidRPr="000E7231" w:rsidRDefault="00104C43" w:rsidP="00104C43">
      <w:pPr>
        <w:pStyle w:val="Heading2"/>
      </w:pPr>
      <w:r w:rsidRPr="000E7231">
        <w:t xml:space="preserve">The aim of the IHP is to capture the steps which the school needs to take to help the pupil manage their condition and overcome any potential barriers to getting the most from their education. It will be developed with the pupil’s best interests in mind. In preparing the IHP, the school will need to assess and manage the risk to the pupil’s education, health and social wellbeing and minimise disruption. </w:t>
      </w:r>
    </w:p>
    <w:p w14:paraId="5E281348" w14:textId="77777777" w:rsidR="00104C43" w:rsidRPr="000E7231" w:rsidRDefault="00104C43" w:rsidP="00104C43"/>
    <w:p w14:paraId="42788E7B" w14:textId="77777777" w:rsidR="00104C43" w:rsidRPr="000E7231" w:rsidRDefault="00104C43" w:rsidP="00104C43">
      <w:pPr>
        <w:pStyle w:val="Heading2"/>
      </w:pPr>
      <w:r w:rsidRPr="000E7231">
        <w:t>IHPs may include:</w:t>
      </w:r>
    </w:p>
    <w:p w14:paraId="25FED442" w14:textId="77777777" w:rsidR="00104C43" w:rsidRPr="000E7231" w:rsidRDefault="00104C43" w:rsidP="00104C43">
      <w:pPr>
        <w:pStyle w:val="ListParagraph"/>
        <w:numPr>
          <w:ilvl w:val="0"/>
          <w:numId w:val="18"/>
        </w:numPr>
      </w:pPr>
      <w:r w:rsidRPr="000E7231">
        <w:t>Details of the medical condition, its triggers, signs, symptoms and treatments.</w:t>
      </w:r>
    </w:p>
    <w:p w14:paraId="3C21BE12" w14:textId="77777777" w:rsidR="00104C43" w:rsidRPr="000E7231" w:rsidRDefault="00104C43" w:rsidP="00104C43">
      <w:pPr>
        <w:pStyle w:val="ListParagraph"/>
        <w:numPr>
          <w:ilvl w:val="0"/>
          <w:numId w:val="18"/>
        </w:numPr>
      </w:pPr>
      <w:r w:rsidRPr="000E7231">
        <w:t>The pupil’s resulting needs, including medication (dose, side-effects and storage) and other treatments, time, facilities, equipment, testing, access to food and drink where this is used to manage their condition, dietary requirements. and environmental issues e.g. crowded corridors or travel time between lessons</w:t>
      </w:r>
    </w:p>
    <w:p w14:paraId="75858710" w14:textId="77777777" w:rsidR="00104C43" w:rsidRPr="000E7231" w:rsidRDefault="00104C43" w:rsidP="00104C43">
      <w:pPr>
        <w:pStyle w:val="ListParagraph"/>
        <w:numPr>
          <w:ilvl w:val="0"/>
          <w:numId w:val="18"/>
        </w:numPr>
      </w:pPr>
      <w:r w:rsidRPr="000E7231">
        <w:t>Specific support for the pupil’s educational, social and emotional needs – for example, how absences will be managed, requirements for extra time to complete exams, use of rest periods or additional support in catching up with lessons. or counselling sessions/</w:t>
      </w:r>
    </w:p>
    <w:p w14:paraId="1E9B5871" w14:textId="77777777" w:rsidR="00104C43" w:rsidRPr="000E7231" w:rsidRDefault="00104C43" w:rsidP="00104C43">
      <w:pPr>
        <w:pStyle w:val="ListParagraph"/>
        <w:numPr>
          <w:ilvl w:val="0"/>
          <w:numId w:val="18"/>
        </w:numPr>
      </w:pPr>
      <w:r w:rsidRPr="000E7231">
        <w:t>The level of support needed (some children will be able to take responsibility for their own health needs), including in emergencies; if a pupil is self-managing their medication, this will be clearly stated with appropriate arrangements for monitoring</w:t>
      </w:r>
    </w:p>
    <w:p w14:paraId="489CA29E" w14:textId="77777777" w:rsidR="00104C43" w:rsidRPr="000E7231" w:rsidRDefault="00104C43" w:rsidP="00104C43">
      <w:pPr>
        <w:pStyle w:val="ListParagraph"/>
        <w:numPr>
          <w:ilvl w:val="0"/>
          <w:numId w:val="18"/>
        </w:numPr>
      </w:pPr>
      <w:r w:rsidRPr="000E7231">
        <w:t>Who will provide this support, their training needs, expectations of their role. and confirmation of proficiency to provide support for the pupil’s medical condition from a healthcare professional and cover arrangements for when they are unavailable</w:t>
      </w:r>
    </w:p>
    <w:p w14:paraId="3C1770C0" w14:textId="77777777" w:rsidR="00104C43" w:rsidRPr="000E7231" w:rsidRDefault="00104C43" w:rsidP="00104C43">
      <w:pPr>
        <w:pStyle w:val="ListParagraph"/>
        <w:numPr>
          <w:ilvl w:val="0"/>
          <w:numId w:val="18"/>
        </w:numPr>
      </w:pPr>
      <w:r w:rsidRPr="000E7231">
        <w:t>Who in the school needs to be aware of the pupil’s condition and the support required/</w:t>
      </w:r>
    </w:p>
    <w:p w14:paraId="6A4D380F" w14:textId="77777777" w:rsidR="00104C43" w:rsidRPr="000E7231" w:rsidRDefault="00104C43" w:rsidP="00104C43">
      <w:pPr>
        <w:pStyle w:val="ListParagraph"/>
        <w:numPr>
          <w:ilvl w:val="0"/>
          <w:numId w:val="18"/>
        </w:numPr>
      </w:pPr>
      <w:r w:rsidRPr="000E7231">
        <w:t>Arrangements for written permission from parents/carers and Headteacher/Head of School for medication to be administered by a member of staff or self-administered by the pupil during school hours</w:t>
      </w:r>
    </w:p>
    <w:p w14:paraId="2F6C8E23" w14:textId="77777777" w:rsidR="00104C43" w:rsidRPr="000E7231" w:rsidRDefault="00104C43" w:rsidP="00104C43">
      <w:pPr>
        <w:pStyle w:val="ListParagraph"/>
        <w:numPr>
          <w:ilvl w:val="0"/>
          <w:numId w:val="18"/>
        </w:numPr>
      </w:pPr>
      <w:r w:rsidRPr="000E7231">
        <w:t>Separate arrangements or procedures required for school trips or other school activities outside of the normal school timetable that will ensure the pupil can participate, e.g., risk assessments</w:t>
      </w:r>
    </w:p>
    <w:p w14:paraId="7295A3C3" w14:textId="77777777" w:rsidR="00104C43" w:rsidRPr="000E7231" w:rsidRDefault="00104C43" w:rsidP="00104C43">
      <w:pPr>
        <w:pStyle w:val="ListParagraph"/>
        <w:numPr>
          <w:ilvl w:val="0"/>
          <w:numId w:val="18"/>
        </w:numPr>
      </w:pPr>
      <w:r w:rsidRPr="000E7231">
        <w:t>Where confidentiality issues are raised by the parent/pupil, the designated individuals to be entrusted with information about the pupil’s condition.</w:t>
      </w:r>
    </w:p>
    <w:p w14:paraId="71B861E1" w14:textId="77777777" w:rsidR="00104C43" w:rsidRPr="000E7231" w:rsidRDefault="00104C43" w:rsidP="00104C43">
      <w:pPr>
        <w:pStyle w:val="ListParagraph"/>
        <w:numPr>
          <w:ilvl w:val="0"/>
          <w:numId w:val="18"/>
        </w:numPr>
      </w:pPr>
      <w:r w:rsidRPr="000E7231">
        <w:t>What to do in an emergency, including whom to contact and contingency arrangements; some children may have an emergency healthcare plan prepared by their lead clinician that could be used to inform development of their IHP.</w:t>
      </w:r>
    </w:p>
    <w:p w14:paraId="498FE043" w14:textId="77777777" w:rsidR="00104C43" w:rsidRPr="000E7231" w:rsidRDefault="00104C43" w:rsidP="00104C43">
      <w:pPr>
        <w:pStyle w:val="ListParagraph"/>
        <w:numPr>
          <w:ilvl w:val="0"/>
          <w:numId w:val="18"/>
        </w:numPr>
      </w:pPr>
      <w:r w:rsidRPr="000E7231">
        <w:t>Information on how the pupil’s medical condition specifically impacts their learning and participation, including fatigue, concentration, anxiety, cognitive effects, or sensory considerations, and any reasonable adjustments required.</w:t>
      </w:r>
    </w:p>
    <w:p w14:paraId="2F9B36FE" w14:textId="77777777" w:rsidR="00104C43" w:rsidRPr="000E7231" w:rsidRDefault="00104C43" w:rsidP="00104C43">
      <w:pPr>
        <w:pStyle w:val="ListParagraph"/>
        <w:numPr>
          <w:ilvl w:val="0"/>
          <w:numId w:val="18"/>
        </w:numPr>
      </w:pPr>
      <w:r w:rsidRPr="000E7231">
        <w:t>Arrangements to promote the pupil’s confidence and self</w:t>
      </w:r>
      <w:r w:rsidRPr="000E7231">
        <w:noBreakHyphen/>
        <w:t>care, including steps to increase independence where appropriate, and staff roles in supporting self</w:t>
      </w:r>
      <w:r w:rsidRPr="000E7231">
        <w:noBreakHyphen/>
        <w:t>management.</w:t>
      </w:r>
    </w:p>
    <w:p w14:paraId="70998124" w14:textId="77777777" w:rsidR="00104C43" w:rsidRPr="000E7231" w:rsidRDefault="00104C43" w:rsidP="00104C43">
      <w:pPr>
        <w:pStyle w:val="ListParagraph"/>
        <w:numPr>
          <w:ilvl w:val="0"/>
          <w:numId w:val="18"/>
        </w:numPr>
      </w:pPr>
      <w:r w:rsidRPr="000E7231">
        <w:lastRenderedPageBreak/>
        <w:t>Information where the condition may be life</w:t>
      </w:r>
      <w:r w:rsidRPr="000E7231">
        <w:noBreakHyphen/>
        <w:t>threatening or life</w:t>
      </w:r>
      <w:r w:rsidRPr="000E7231">
        <w:noBreakHyphen/>
        <w:t>limiting, including any specialist training needed for staff, any emotional or pastoral support required for staff and pupils, and clear procedures for managing deterioration, emergencies, or palliative</w:t>
      </w:r>
      <w:r w:rsidRPr="000E7231">
        <w:noBreakHyphen/>
        <w:t>care-related needs.</w:t>
      </w:r>
    </w:p>
    <w:p w14:paraId="4BFC3E3C" w14:textId="77777777" w:rsidR="00104C43" w:rsidRPr="000E7231" w:rsidRDefault="00104C43" w:rsidP="00104C43">
      <w:pPr>
        <w:pStyle w:val="ListParagraph"/>
        <w:ind w:left="1854"/>
      </w:pPr>
    </w:p>
    <w:p w14:paraId="26EC5CE3" w14:textId="77777777" w:rsidR="00104C43" w:rsidRPr="000E7231" w:rsidRDefault="00104C43" w:rsidP="00104C43">
      <w:pPr>
        <w:pStyle w:val="Heading2"/>
      </w:pPr>
      <w:r w:rsidRPr="000E7231">
        <w:t>The IHP will also clearly define what constitutes an emergency and explain what to do, including ensuring that all relevant staff are aware of emergency symptoms and procedures. Other pupils in the school should know what to do in general terms, such as informing a teacher immediately if they think help is needed. If a pupil (regardless of whether they have an IHP) needs to be taken to hospital, staff will stay with the pupil until the parent/carer arrives or accompany a pupil taken to hospital by ambulance.</w:t>
      </w:r>
    </w:p>
    <w:p w14:paraId="54B4492E" w14:textId="77777777" w:rsidR="00104C43" w:rsidRPr="000E7231" w:rsidRDefault="00104C43" w:rsidP="00104C43"/>
    <w:p w14:paraId="236845F3" w14:textId="77777777" w:rsidR="00104C43" w:rsidRPr="000E7231" w:rsidRDefault="00104C43" w:rsidP="00104C43">
      <w:pPr>
        <w:pStyle w:val="Heading2"/>
      </w:pPr>
      <w:r w:rsidRPr="000E7231">
        <w:t xml:space="preserve">Except in exceptional circumstances or where the healthcare provider deems that they are better placed to do so, the school will take the lead in writing the plan and ensuring that it is finalised and implemented. </w:t>
      </w:r>
    </w:p>
    <w:p w14:paraId="725045C1" w14:textId="77777777" w:rsidR="00104C43" w:rsidRPr="000E7231" w:rsidRDefault="00104C43" w:rsidP="00104C43"/>
    <w:p w14:paraId="0C90EC16" w14:textId="77777777" w:rsidR="00104C43" w:rsidRPr="000E7231" w:rsidRDefault="00104C43" w:rsidP="00104C43">
      <w:pPr>
        <w:pStyle w:val="Heading2"/>
      </w:pPr>
      <w:r w:rsidRPr="000E7231">
        <w:t>Where a pupil is returning to the school following a period of hospital education or alternative provision (including home tuition), the school will work with the local authority and education provider to ensure that the IHP identifies the support the pupil will need to reintegrate effectively.</w:t>
      </w:r>
    </w:p>
    <w:p w14:paraId="2EBDBBEB" w14:textId="77777777" w:rsidR="00104C43" w:rsidRPr="000E7231" w:rsidRDefault="00104C43" w:rsidP="00104C43"/>
    <w:p w14:paraId="3FDEFB7D" w14:textId="77777777" w:rsidR="00104C43" w:rsidRPr="000E7231" w:rsidRDefault="00104C43" w:rsidP="00104C43">
      <w:pPr>
        <w:pStyle w:val="Heading2"/>
      </w:pPr>
      <w:r w:rsidRPr="000E7231">
        <w:t>Where the pupil has a special educational need identified in an Education Health and Care Plan (EHCP), the IHP will be linked to or become part of that EHCP.</w:t>
      </w:r>
    </w:p>
    <w:p w14:paraId="6862D16F" w14:textId="77777777" w:rsidR="00104C43" w:rsidRPr="000E7231" w:rsidRDefault="00104C43" w:rsidP="00104C43"/>
    <w:p w14:paraId="32098629" w14:textId="77777777" w:rsidR="00104C43" w:rsidRPr="000E7231" w:rsidRDefault="00104C43" w:rsidP="00104C43">
      <w:pPr>
        <w:pStyle w:val="Heading1"/>
      </w:pPr>
      <w:bookmarkStart w:id="35" w:name="_Toc20822680"/>
      <w:bookmarkStart w:id="36" w:name="_Toc225149236"/>
      <w:bookmarkStart w:id="37" w:name="_Toc225500301"/>
      <w:bookmarkStart w:id="38" w:name="_Toc231977364"/>
      <w:bookmarkStart w:id="39" w:name="_Toc232755488"/>
      <w:r w:rsidRPr="000E7231">
        <w:t>Reviewing individual healthcare plans (IHP)</w:t>
      </w:r>
      <w:bookmarkEnd w:id="35"/>
      <w:bookmarkEnd w:id="36"/>
      <w:bookmarkEnd w:id="37"/>
      <w:bookmarkEnd w:id="38"/>
      <w:bookmarkEnd w:id="39"/>
    </w:p>
    <w:p w14:paraId="326CAFE2" w14:textId="77777777" w:rsidR="00104C43" w:rsidRPr="000E7231" w:rsidRDefault="00104C43" w:rsidP="00104C43">
      <w:pPr>
        <w:pStyle w:val="Heading2"/>
      </w:pPr>
      <w:r w:rsidRPr="000E7231">
        <w:t>Every IHP shall be reviewed at least annually. The Headteacher/Head of School (or someone designated by them) shall, as soon as practicable, contact the pupil’s parents/carers and the relevant healthcare provider, to ascertain whether the current IHP is still needed or needs to be changed. If the school receives notification that the pupil’s needs have changed, a review of the IHP will be undertaken as soon as practicable.</w:t>
      </w:r>
    </w:p>
    <w:p w14:paraId="0EA4348A" w14:textId="77777777" w:rsidR="00104C43" w:rsidRPr="000E7231" w:rsidRDefault="00104C43" w:rsidP="00104C43"/>
    <w:p w14:paraId="4C8057E4" w14:textId="77777777" w:rsidR="00104C43" w:rsidRPr="000E7231" w:rsidRDefault="00104C43" w:rsidP="00104C43">
      <w:pPr>
        <w:pStyle w:val="Heading2"/>
      </w:pPr>
      <w:r w:rsidRPr="000E7231">
        <w:t>Where practicable, staff who provide support to the pupil with the medical condition shall be included in any meetings where the pupil’s condition is discussed.</w:t>
      </w:r>
    </w:p>
    <w:p w14:paraId="72B8A3C9" w14:textId="77777777" w:rsidR="00104C43" w:rsidRPr="000E7231" w:rsidRDefault="00104C43" w:rsidP="00104C43"/>
    <w:p w14:paraId="30704DAE" w14:textId="77777777" w:rsidR="00104C43" w:rsidRPr="000E7231" w:rsidRDefault="00104C43" w:rsidP="00104C43">
      <w:pPr>
        <w:pStyle w:val="Heading1"/>
      </w:pPr>
      <w:bookmarkStart w:id="40" w:name="_Toc20822681"/>
      <w:bookmarkStart w:id="41" w:name="_Toc225149237"/>
      <w:bookmarkStart w:id="42" w:name="_Toc225500302"/>
      <w:bookmarkStart w:id="43" w:name="_Toc231977365"/>
      <w:bookmarkStart w:id="44" w:name="_Toc232755489"/>
      <w:r w:rsidRPr="000E7231">
        <w:t>Staff training</w:t>
      </w:r>
      <w:bookmarkEnd w:id="40"/>
      <w:bookmarkEnd w:id="41"/>
      <w:bookmarkEnd w:id="42"/>
      <w:bookmarkEnd w:id="43"/>
      <w:bookmarkEnd w:id="44"/>
    </w:p>
    <w:p w14:paraId="5F60E932" w14:textId="77777777" w:rsidR="00104C43" w:rsidRPr="000E7231" w:rsidRDefault="00104C43" w:rsidP="00104C43">
      <w:pPr>
        <w:pStyle w:val="Heading2"/>
      </w:pPr>
      <w:r w:rsidRPr="000E7231">
        <w:t>The Headteacher/Head of School is responsible for:</w:t>
      </w:r>
    </w:p>
    <w:p w14:paraId="23DF0CF7" w14:textId="77777777" w:rsidR="00104C43" w:rsidRPr="000E7231" w:rsidRDefault="00104C43" w:rsidP="00104C43">
      <w:pPr>
        <w:pStyle w:val="ListParagraph"/>
        <w:numPr>
          <w:ilvl w:val="0"/>
          <w:numId w:val="19"/>
        </w:numPr>
      </w:pPr>
      <w:r w:rsidRPr="000E7231">
        <w:t>Ensuring that all staff (including new staff) are aware of this policy for supporting pupils with medical conditions and understand their role in its implementation.</w:t>
      </w:r>
    </w:p>
    <w:p w14:paraId="3F01257D" w14:textId="77777777" w:rsidR="00104C43" w:rsidRPr="000E7231" w:rsidRDefault="00104C43" w:rsidP="00104C43">
      <w:pPr>
        <w:pStyle w:val="ListParagraph"/>
        <w:numPr>
          <w:ilvl w:val="0"/>
          <w:numId w:val="19"/>
        </w:numPr>
      </w:pPr>
      <w:r w:rsidRPr="000E7231">
        <w:t>Working with relevant healthcare professionals and other external agencies to identify staff training requirements and commission training required.</w:t>
      </w:r>
    </w:p>
    <w:p w14:paraId="2A080A5F" w14:textId="77777777" w:rsidR="00104C43" w:rsidRPr="000E7231" w:rsidRDefault="00104C43" w:rsidP="00104C43">
      <w:pPr>
        <w:pStyle w:val="ListParagraph"/>
        <w:numPr>
          <w:ilvl w:val="0"/>
          <w:numId w:val="19"/>
        </w:numPr>
      </w:pPr>
      <w:r w:rsidRPr="000E7231">
        <w:t>Ensuring that there are sufficient numbers of trained staff available to implement the policy and deliver against all IHPs, including in contingency and emergency situations.</w:t>
      </w:r>
    </w:p>
    <w:p w14:paraId="1182AFD0" w14:textId="77777777" w:rsidR="00104C43" w:rsidRPr="000E7231" w:rsidRDefault="00104C43" w:rsidP="00104C43">
      <w:pPr>
        <w:pStyle w:val="ListParagraph"/>
        <w:ind w:left="1854"/>
      </w:pPr>
    </w:p>
    <w:p w14:paraId="5D9F751C" w14:textId="77777777" w:rsidR="00104C43" w:rsidRPr="000E7231" w:rsidRDefault="00104C43" w:rsidP="00104C43">
      <w:pPr>
        <w:pStyle w:val="Heading2"/>
        <w:rPr>
          <w:iCs/>
          <w14:ligatures w14:val="standardContextual"/>
        </w:rPr>
      </w:pPr>
      <w:r w:rsidRPr="000E7231">
        <w:t xml:space="preserve">In addition, all members of school staff will know what to do and respond accordingly when they become aware that a pupil with a medical condition needs help. </w:t>
      </w:r>
      <w:r w:rsidRPr="000E7231">
        <w:rPr>
          <w:iCs/>
          <w14:ligatures w14:val="standardContextual"/>
        </w:rPr>
        <w:t>There is an expectation that any staff supporting pupils with complex medical needs must ‘achieve competency’ before undertaking such care.</w:t>
      </w:r>
    </w:p>
    <w:p w14:paraId="495C9601" w14:textId="77777777" w:rsidR="00104C43" w:rsidRPr="000E7231" w:rsidRDefault="00104C43" w:rsidP="00104C43"/>
    <w:p w14:paraId="7FF36E3D" w14:textId="77777777" w:rsidR="00104C43" w:rsidRPr="000E7231" w:rsidRDefault="00104C43" w:rsidP="00104C43">
      <w:pPr>
        <w:pStyle w:val="Heading2"/>
      </w:pPr>
      <w:r w:rsidRPr="000E7231">
        <w:t>The school has in place appropriate levels of insurance regarding staff providing support to pupils with medical conditions, including the administration of medication. Copies of the school’s insurance policies can be made accessible to staff as required.</w:t>
      </w:r>
    </w:p>
    <w:p w14:paraId="38D91E1C" w14:textId="77777777" w:rsidR="00104C43" w:rsidRPr="000E7231" w:rsidRDefault="00104C43" w:rsidP="00104C43"/>
    <w:p w14:paraId="7C64ED10" w14:textId="77777777" w:rsidR="00104C43" w:rsidRPr="000E7231" w:rsidRDefault="00104C43" w:rsidP="00104C43">
      <w:pPr>
        <w:pStyle w:val="Heading2"/>
      </w:pPr>
      <w:r w:rsidRPr="000E7231">
        <w:lastRenderedPageBreak/>
        <w:t>Staff training will include, where relevant, understanding how medical conditions can affect learning; how to promote self</w:t>
      </w:r>
      <w:r w:rsidRPr="000E7231">
        <w:noBreakHyphen/>
        <w:t>care and confidence in pupils; and recognising when a condition may significantly impact quality of life or require specialist or palliative</w:t>
      </w:r>
      <w:r w:rsidRPr="000E7231">
        <w:noBreakHyphen/>
        <w:t>care</w:t>
      </w:r>
      <w:r w:rsidRPr="000E7231">
        <w:noBreakHyphen/>
        <w:t>related knowledge. Specialist training will be sought for staff working with pupils with life</w:t>
      </w:r>
      <w:r w:rsidRPr="000E7231">
        <w:noBreakHyphen/>
        <w:t>limiting or terminal conditions.</w:t>
      </w:r>
    </w:p>
    <w:p w14:paraId="46E7774C" w14:textId="77777777" w:rsidR="00104C43" w:rsidRPr="000E7231" w:rsidRDefault="00104C43" w:rsidP="00104C43"/>
    <w:p w14:paraId="38D87B72" w14:textId="77777777" w:rsidR="00104C43" w:rsidRPr="000E7231" w:rsidRDefault="00104C43" w:rsidP="00104C43">
      <w:pPr>
        <w:pStyle w:val="Heading1"/>
      </w:pPr>
      <w:bookmarkStart w:id="45" w:name="_Toc20822682"/>
      <w:bookmarkStart w:id="46" w:name="_Toc225149238"/>
      <w:bookmarkStart w:id="47" w:name="_Toc225500303"/>
      <w:bookmarkStart w:id="48" w:name="_Toc231977366"/>
      <w:bookmarkStart w:id="49" w:name="_Toc232755490"/>
      <w:r w:rsidRPr="000E7231">
        <w:t>Administering medication</w:t>
      </w:r>
      <w:bookmarkEnd w:id="45"/>
      <w:bookmarkEnd w:id="46"/>
      <w:bookmarkEnd w:id="47"/>
      <w:bookmarkEnd w:id="48"/>
      <w:bookmarkEnd w:id="49"/>
    </w:p>
    <w:p w14:paraId="6404A046" w14:textId="77777777" w:rsidR="00104C43" w:rsidRPr="000E7231" w:rsidRDefault="00104C43" w:rsidP="00104C43">
      <w:pPr>
        <w:pStyle w:val="Heading2"/>
      </w:pPr>
      <w:bookmarkStart w:id="50" w:name="_Hlk80196624"/>
      <w:r w:rsidRPr="000E7231">
        <w:t>No pupil will be given any medication or access to a medical device without confirmation that this has been prescribed by the pupil’s GP or other medical professional</w:t>
      </w:r>
      <w:bookmarkEnd w:id="50"/>
      <w:r w:rsidRPr="000E7231">
        <w:t xml:space="preserve">. </w:t>
      </w:r>
    </w:p>
    <w:p w14:paraId="208591CC" w14:textId="77777777" w:rsidR="00104C43" w:rsidRPr="000E7231" w:rsidRDefault="00104C43" w:rsidP="00104C43"/>
    <w:p w14:paraId="3F36F5F5" w14:textId="77777777" w:rsidR="00104C43" w:rsidRPr="000E7231" w:rsidRDefault="00104C43" w:rsidP="00104C43">
      <w:pPr>
        <w:pStyle w:val="Heading2"/>
      </w:pPr>
      <w:r w:rsidRPr="000E7231">
        <w:t>Medicines will only be administered at the school when it would be detrimental to a pupil’s health or school attendance not to do so. Where clinically possible, medicines should be administered in dose frequencies which enable them to be taken outside of school hours.</w:t>
      </w:r>
    </w:p>
    <w:p w14:paraId="3A869058" w14:textId="77777777" w:rsidR="00104C43" w:rsidRPr="000E7231" w:rsidRDefault="00104C43" w:rsidP="00104C43"/>
    <w:p w14:paraId="575C5FBA" w14:textId="77777777" w:rsidR="00104C43" w:rsidRPr="000E7231" w:rsidRDefault="00104C43" w:rsidP="00104C43">
      <w:pPr>
        <w:pStyle w:val="Heading2"/>
      </w:pPr>
      <w:r w:rsidRPr="000E7231">
        <w:t>If a pupil requires medicines or medical devices, such as asthma inhalers, blood glucose testing meters or adrenaline pens in school, it is vital that the parent/carer advises the school accordingly so that the process for storing and administering medication can be properly discussed.</w:t>
      </w:r>
    </w:p>
    <w:p w14:paraId="0DD141A8" w14:textId="77777777" w:rsidR="00104C43" w:rsidRPr="000E7231" w:rsidRDefault="00104C43" w:rsidP="00104C43"/>
    <w:p w14:paraId="2FD090C4" w14:textId="77777777" w:rsidR="00104C43" w:rsidRPr="000E7231" w:rsidRDefault="00104C43" w:rsidP="00104C43">
      <w:pPr>
        <w:pStyle w:val="Heading2"/>
      </w:pPr>
      <w:r w:rsidRPr="000E7231">
        <w:t xml:space="preserve">The school will only accept medicines that are in date, labelled, provided in the original container, and include instructions for administration, dosage and storage. The exception to this is insulin, which must still be in date but will generally be available inside an insulin pen or a pump rather than its original container. </w:t>
      </w:r>
    </w:p>
    <w:p w14:paraId="6F4E74A9" w14:textId="77777777" w:rsidR="00104C43" w:rsidRPr="000E7231" w:rsidRDefault="00104C43" w:rsidP="00104C43"/>
    <w:p w14:paraId="2FDE5FD9" w14:textId="77777777" w:rsidR="00104C43" w:rsidRPr="000E7231" w:rsidRDefault="00104C43" w:rsidP="00104C43">
      <w:pPr>
        <w:pStyle w:val="Heading2"/>
      </w:pPr>
      <w:r w:rsidRPr="000E7231">
        <w:t>The medication must be accompanied by a complete written instruction form signed by the pupil’s parent/carer. The school will not make changes to dosages labelled on the medicine or device on parental instructions.</w:t>
      </w:r>
    </w:p>
    <w:p w14:paraId="010FC367" w14:textId="77777777" w:rsidR="00104C43" w:rsidRPr="000E7231" w:rsidRDefault="00104C43" w:rsidP="00104C43"/>
    <w:p w14:paraId="54C80967" w14:textId="77777777" w:rsidR="00104C43" w:rsidRPr="000E7231" w:rsidRDefault="00104C43" w:rsidP="00104C43">
      <w:pPr>
        <w:pStyle w:val="Heading2"/>
      </w:pPr>
      <w:r w:rsidRPr="000E7231">
        <w:t xml:space="preserve">The pupil and staff supporting the pupil with their medical condition should know where their medicines are at all times and be able to access them when needed. The most appropriate method for storing medicines and medical devices will be discussed with the pupil’s parent/carer but the school will ultimately decide the approach to be taken. </w:t>
      </w:r>
    </w:p>
    <w:p w14:paraId="191D9D19" w14:textId="77777777" w:rsidR="00104C43" w:rsidRPr="000E7231" w:rsidRDefault="00104C43" w:rsidP="00104C43"/>
    <w:p w14:paraId="20207D82" w14:textId="77777777" w:rsidR="00104C43" w:rsidRPr="000E7231" w:rsidRDefault="00104C43" w:rsidP="00104C43">
      <w:pPr>
        <w:pStyle w:val="Heading2"/>
      </w:pPr>
      <w:r w:rsidRPr="000E7231">
        <w:t>Wherever possible, pupils will be allowed to carry their own medicines and relevant devices or be able to access their medicines for self-medication quickly and easily. Where it is appropriate to do so, pupils will be encouraged to administer their own medication, under staff supervision if necessary. Staff administering medication should do so in accordance with the labelled instructions. Staff who volunteer to assist in the administration of medication will receive appropriate training and guidance before administering medication.</w:t>
      </w:r>
    </w:p>
    <w:p w14:paraId="197BAB43" w14:textId="77777777" w:rsidR="00104C43" w:rsidRPr="000E7231" w:rsidRDefault="00104C43" w:rsidP="00104C43"/>
    <w:p w14:paraId="3865E44F" w14:textId="77777777" w:rsidR="00104C43" w:rsidRPr="000E7231" w:rsidRDefault="00104C43" w:rsidP="00104C43">
      <w:pPr>
        <w:pStyle w:val="Heading2"/>
      </w:pPr>
      <w:r w:rsidRPr="000E7231">
        <w:t>The school will keep a record of all medicines administered to individual pupils, stating what, how and how much was administered, when and by whom. Any side-effects of the medication will be noted.</w:t>
      </w:r>
    </w:p>
    <w:p w14:paraId="37F482AA" w14:textId="77777777" w:rsidR="00104C43" w:rsidRPr="000E7231" w:rsidRDefault="00104C43" w:rsidP="00104C43"/>
    <w:p w14:paraId="3A45970A" w14:textId="77777777" w:rsidR="00104C43" w:rsidRPr="000E7231" w:rsidRDefault="00104C43" w:rsidP="00104C43">
      <w:pPr>
        <w:pStyle w:val="Heading2"/>
      </w:pPr>
      <w:r w:rsidRPr="000E7231">
        <w:t>If a pupil refuses to take their medication, staff will not force them to do so and will inform the parent/carer of the refusal as a matter of urgency. If a refusal to take medicines results in an emergency, the school’s emergency procedures will be followed.</w:t>
      </w:r>
    </w:p>
    <w:p w14:paraId="1AC027F6" w14:textId="77777777" w:rsidR="00104C43" w:rsidRPr="000E7231" w:rsidRDefault="00104C43" w:rsidP="00104C43"/>
    <w:p w14:paraId="58C9CD3A" w14:textId="77777777" w:rsidR="00104C43" w:rsidRPr="000E7231" w:rsidRDefault="00104C43" w:rsidP="00104C43">
      <w:pPr>
        <w:pStyle w:val="Heading2"/>
      </w:pPr>
      <w:r w:rsidRPr="000E7231">
        <w:t>It is the parent/carers’ responsibility to renew the medication when supplies are running low and to ensure that the medication supplied is within its expiry date.</w:t>
      </w:r>
    </w:p>
    <w:p w14:paraId="50D30123" w14:textId="77777777" w:rsidR="00104C43" w:rsidRPr="000E7231" w:rsidRDefault="00104C43" w:rsidP="00104C43"/>
    <w:p w14:paraId="49DF781A" w14:textId="77777777" w:rsidR="00104C43" w:rsidRPr="000E7231" w:rsidRDefault="00104C43" w:rsidP="00104C43">
      <w:pPr>
        <w:pStyle w:val="Heading2"/>
      </w:pPr>
      <w:r w:rsidRPr="000E7231">
        <w:t>It is the responsibility of parents/carers to notify the school in writing if the pupil’s need for medication has ceased. When no longer required, medicines will be returned to the parent/carer to arrange for safe disposal. Sharps boxes should always be used for the disposal of needles.</w:t>
      </w:r>
    </w:p>
    <w:p w14:paraId="1D0F55DD" w14:textId="77777777" w:rsidR="00104C43" w:rsidRPr="000E7231" w:rsidRDefault="00104C43" w:rsidP="00104C43"/>
    <w:p w14:paraId="705DBFA5" w14:textId="77777777" w:rsidR="00104C43" w:rsidRPr="000E7231" w:rsidRDefault="00104C43" w:rsidP="00104C43">
      <w:pPr>
        <w:pStyle w:val="Heading1"/>
        <w:rPr>
          <w:lang w:eastAsia="en-GB"/>
        </w:rPr>
      </w:pPr>
      <w:bookmarkStart w:id="51" w:name="_Toc225149239"/>
      <w:bookmarkStart w:id="52" w:name="_Toc225500304"/>
      <w:bookmarkStart w:id="53" w:name="_Toc231977367"/>
      <w:bookmarkStart w:id="54" w:name="_Toc232755491"/>
      <w:r w:rsidRPr="000E7231">
        <w:rPr>
          <w:lang w:eastAsia="en-GB"/>
        </w:rPr>
        <w:lastRenderedPageBreak/>
        <w:t>EYFS</w:t>
      </w:r>
      <w:r w:rsidRPr="000E7231">
        <w:rPr>
          <w:lang w:eastAsia="en-GB"/>
        </w:rPr>
        <w:noBreakHyphen/>
        <w:t>Specific Requirements for Supporting Pupils with Medical Conditions</w:t>
      </w:r>
      <w:bookmarkEnd w:id="51"/>
      <w:bookmarkEnd w:id="52"/>
      <w:bookmarkEnd w:id="53"/>
      <w:bookmarkEnd w:id="54"/>
    </w:p>
    <w:p w14:paraId="578E1E44" w14:textId="77777777" w:rsidR="00104C43" w:rsidRPr="000E7231" w:rsidRDefault="00104C43" w:rsidP="00104C43">
      <w:pPr>
        <w:pStyle w:val="Heading2"/>
      </w:pPr>
      <w:r w:rsidRPr="000E7231">
        <w:t>This section sets out the specific statutory requirements for Early Years Foundation Stage (EYFS) pupils (birth to age 5) in relation to the management of medical conditions. It supplements and strengthens TKAT’s overarching medical conditions policy, ensuring full alignment with the EYFS Statutory Framework (effective 1 September 2025) and associated guidance. EYFS providers must meet these statutory standards to ensure young children are kept healthy and safe and receive appropriate care when medical needs arise.</w:t>
      </w:r>
    </w:p>
    <w:p w14:paraId="022C0454" w14:textId="77777777" w:rsidR="00104C43" w:rsidRPr="000E7231" w:rsidRDefault="00104C43" w:rsidP="00104C43"/>
    <w:p w14:paraId="6DAEB406" w14:textId="77777777" w:rsidR="00104C43" w:rsidRPr="000E7231" w:rsidRDefault="00104C43" w:rsidP="00104C43">
      <w:pPr>
        <w:pStyle w:val="Heading1"/>
        <w:rPr>
          <w:rStyle w:val="Strong"/>
          <w:b w:val="0"/>
          <w:bCs w:val="0"/>
        </w:rPr>
      </w:pPr>
      <w:bookmarkStart w:id="55" w:name="_Toc231977368"/>
      <w:bookmarkStart w:id="56" w:name="_Toc232755492"/>
      <w:r w:rsidRPr="000E7231">
        <w:rPr>
          <w:rStyle w:val="Strong"/>
          <w:b w:val="0"/>
        </w:rPr>
        <w:t>Paediatric First Aid (PFA)</w:t>
      </w:r>
      <w:bookmarkEnd w:id="55"/>
      <w:bookmarkEnd w:id="56"/>
      <w:r w:rsidRPr="000E7231">
        <w:rPr>
          <w:rStyle w:val="Strong"/>
          <w:b w:val="0"/>
        </w:rPr>
        <w:t xml:space="preserve"> </w:t>
      </w:r>
    </w:p>
    <w:p w14:paraId="623D3C25" w14:textId="77777777" w:rsidR="00104C43" w:rsidRPr="000E7231" w:rsidRDefault="00104C43" w:rsidP="00104C43">
      <w:pPr>
        <w:pStyle w:val="Heading2"/>
      </w:pPr>
      <w:r w:rsidRPr="000E7231">
        <w:t>TKAT will ensure that:</w:t>
      </w:r>
    </w:p>
    <w:p w14:paraId="623952D9" w14:textId="77777777" w:rsidR="00104C43" w:rsidRPr="000E7231" w:rsidRDefault="00104C43" w:rsidP="00104C43">
      <w:pPr>
        <w:pStyle w:val="ListParagraph"/>
        <w:numPr>
          <w:ilvl w:val="0"/>
          <w:numId w:val="20"/>
        </w:numPr>
      </w:pPr>
      <w:r w:rsidRPr="000E7231">
        <w:t>At all times when EYFS children are present, at least one member of staff with full Paediatric First Aid (PFA) training is available on site and on any outing or educational visit.</w:t>
      </w:r>
    </w:p>
    <w:p w14:paraId="4C2C2EE4" w14:textId="77777777" w:rsidR="00104C43" w:rsidRPr="000E7231" w:rsidRDefault="00104C43" w:rsidP="00104C43">
      <w:pPr>
        <w:pStyle w:val="ListParagraph"/>
        <w:numPr>
          <w:ilvl w:val="0"/>
          <w:numId w:val="20"/>
        </w:numPr>
      </w:pPr>
      <w:r w:rsidRPr="000E7231">
        <w:t>From September 2025, any EYFS staff or trainees counted in statutory ratios must hold appropriate PFA training.</w:t>
      </w:r>
    </w:p>
    <w:p w14:paraId="560FB56C" w14:textId="77777777" w:rsidR="00104C43" w:rsidRPr="000E7231" w:rsidRDefault="00104C43" w:rsidP="00104C43">
      <w:pPr>
        <w:pStyle w:val="ListParagraph"/>
        <w:ind w:left="1854"/>
      </w:pPr>
    </w:p>
    <w:p w14:paraId="33AFCCD9" w14:textId="77777777" w:rsidR="00104C43" w:rsidRPr="000E7231" w:rsidRDefault="00104C43" w:rsidP="00104C43">
      <w:pPr>
        <w:pStyle w:val="Heading2"/>
      </w:pPr>
      <w:r w:rsidRPr="000E7231">
        <w:t>This requirement ensures immediate, competent response to medical needs, accidents, allergic reactions, or emergencies.</w:t>
      </w:r>
    </w:p>
    <w:p w14:paraId="7A5267C9" w14:textId="77777777" w:rsidR="00104C43" w:rsidRPr="000E7231" w:rsidRDefault="00104C43" w:rsidP="00104C43"/>
    <w:p w14:paraId="46648ABF" w14:textId="77777777" w:rsidR="00104C43" w:rsidRPr="000E7231" w:rsidRDefault="00104C43" w:rsidP="00104C43">
      <w:pPr>
        <w:pStyle w:val="Heading1"/>
        <w:rPr>
          <w:b/>
        </w:rPr>
      </w:pPr>
      <w:bookmarkStart w:id="57" w:name="_Toc231977369"/>
      <w:bookmarkStart w:id="58" w:name="_Toc232755493"/>
      <w:r w:rsidRPr="000E7231">
        <w:t>Administration of medicines in EYFS</w:t>
      </w:r>
      <w:bookmarkEnd w:id="57"/>
      <w:bookmarkEnd w:id="58"/>
    </w:p>
    <w:p w14:paraId="1A2B9DA0" w14:textId="77777777" w:rsidR="00104C43" w:rsidRPr="000E7231" w:rsidRDefault="00104C43" w:rsidP="00104C43">
      <w:pPr>
        <w:pStyle w:val="Heading2"/>
      </w:pPr>
      <w:r w:rsidRPr="000E7231">
        <w:t>In accordance with EYFS statutory requirements, TKAT will maintain and implement clear procedures for the safe administration of medicines. These procedures will include:</w:t>
      </w:r>
    </w:p>
    <w:p w14:paraId="164ACD9B" w14:textId="77777777" w:rsidR="00104C43" w:rsidRPr="000E7231" w:rsidRDefault="00104C43" w:rsidP="00104C43">
      <w:pPr>
        <w:pStyle w:val="ListParagraph"/>
        <w:numPr>
          <w:ilvl w:val="0"/>
          <w:numId w:val="21"/>
        </w:numPr>
      </w:pPr>
      <w:r w:rsidRPr="000E7231">
        <w:t>Processes for administering prescribed medication during the school day.</w:t>
      </w:r>
    </w:p>
    <w:p w14:paraId="4EBE7BEA" w14:textId="77777777" w:rsidR="00104C43" w:rsidRPr="000E7231" w:rsidRDefault="00104C43" w:rsidP="00104C43">
      <w:pPr>
        <w:pStyle w:val="ListParagraph"/>
        <w:numPr>
          <w:ilvl w:val="0"/>
          <w:numId w:val="21"/>
        </w:numPr>
      </w:pPr>
      <w:r w:rsidRPr="000E7231">
        <w:t>Steps to follow when a child starts new medication, including how parents and staff exchange information.</w:t>
      </w:r>
    </w:p>
    <w:p w14:paraId="7CA49A38" w14:textId="77777777" w:rsidR="00104C43" w:rsidRPr="000E7231" w:rsidRDefault="00104C43" w:rsidP="00104C43">
      <w:pPr>
        <w:pStyle w:val="ListParagraph"/>
        <w:numPr>
          <w:ilvl w:val="0"/>
          <w:numId w:val="21"/>
        </w:numPr>
      </w:pPr>
      <w:r w:rsidRPr="000E7231">
        <w:t>Systems for obtaining and keeping up</w:t>
      </w:r>
      <w:r w:rsidRPr="000E7231">
        <w:noBreakHyphen/>
        <w:t>to</w:t>
      </w:r>
      <w:r w:rsidRPr="000E7231">
        <w:noBreakHyphen/>
        <w:t>date information about each pupil’s medication needs, including registration forms, care plans and ongoing updates from parents.</w:t>
      </w:r>
    </w:p>
    <w:p w14:paraId="51BD4ADB" w14:textId="77777777" w:rsidR="00104C43" w:rsidRPr="000E7231" w:rsidRDefault="00104C43" w:rsidP="00104C43">
      <w:pPr>
        <w:pStyle w:val="ListParagraph"/>
        <w:numPr>
          <w:ilvl w:val="0"/>
          <w:numId w:val="21"/>
        </w:numPr>
      </w:pPr>
      <w:r w:rsidRPr="000E7231">
        <w:t>Requirements for written parental consent for every medicine administered.</w:t>
      </w:r>
    </w:p>
    <w:p w14:paraId="65ED9EC7" w14:textId="77777777" w:rsidR="00104C43" w:rsidRPr="000E7231" w:rsidRDefault="00104C43" w:rsidP="00104C43">
      <w:pPr>
        <w:pStyle w:val="ListParagraph"/>
        <w:numPr>
          <w:ilvl w:val="0"/>
          <w:numId w:val="21"/>
        </w:numPr>
      </w:pPr>
      <w:r w:rsidRPr="000E7231">
        <w:t>Procedures for the safe disposal or return of unused medicines.</w:t>
      </w:r>
    </w:p>
    <w:p w14:paraId="67F135B9" w14:textId="77777777" w:rsidR="00104C43" w:rsidRPr="000E7231" w:rsidRDefault="00104C43" w:rsidP="00104C43">
      <w:pPr>
        <w:pStyle w:val="ListParagraph"/>
        <w:numPr>
          <w:ilvl w:val="0"/>
          <w:numId w:val="21"/>
        </w:numPr>
      </w:pPr>
      <w:r w:rsidRPr="000E7231">
        <w:t>How the setting ensures medication is authorised by a doctor, nurse, dentist or pharmacist where required. Aspirin will only be administered if prescribed.</w:t>
      </w:r>
    </w:p>
    <w:p w14:paraId="2BA6D698" w14:textId="77777777" w:rsidR="00104C43" w:rsidRPr="000E7231" w:rsidRDefault="00104C43" w:rsidP="00104C43">
      <w:pPr>
        <w:pStyle w:val="ListParagraph"/>
        <w:numPr>
          <w:ilvl w:val="0"/>
          <w:numId w:val="21"/>
        </w:numPr>
      </w:pPr>
      <w:r w:rsidRPr="000E7231">
        <w:t>The school will not administer medicines without the necessary written information and parental signatures as set out in the EYFS statutory framework.</w:t>
      </w:r>
    </w:p>
    <w:p w14:paraId="3A835DA3" w14:textId="77777777" w:rsidR="00104C43" w:rsidRPr="000E7231" w:rsidRDefault="00104C43" w:rsidP="00104C43">
      <w:pPr>
        <w:pStyle w:val="ListParagraph"/>
        <w:ind w:left="1854"/>
      </w:pPr>
    </w:p>
    <w:p w14:paraId="5CABF694" w14:textId="77777777" w:rsidR="00104C43" w:rsidRPr="000E7231" w:rsidRDefault="00104C43" w:rsidP="00104C43">
      <w:pPr>
        <w:pStyle w:val="Heading1"/>
        <w:rPr>
          <w:rStyle w:val="Strong"/>
          <w:b w:val="0"/>
          <w:bCs w:val="0"/>
        </w:rPr>
      </w:pPr>
      <w:bookmarkStart w:id="59" w:name="_Toc231977370"/>
      <w:bookmarkStart w:id="60" w:name="_Toc232755494"/>
      <w:r w:rsidRPr="000E7231">
        <w:rPr>
          <w:rStyle w:val="Strong"/>
          <w:b w:val="0"/>
        </w:rPr>
        <w:t>Record</w:t>
      </w:r>
      <w:r w:rsidRPr="000E7231">
        <w:rPr>
          <w:rStyle w:val="Strong"/>
          <w:b w:val="0"/>
        </w:rPr>
        <w:noBreakHyphen/>
        <w:t>Keeping</w:t>
      </w:r>
      <w:bookmarkEnd w:id="59"/>
      <w:bookmarkEnd w:id="60"/>
    </w:p>
    <w:p w14:paraId="4C1F66BA" w14:textId="77777777" w:rsidR="00104C43" w:rsidRPr="000E7231" w:rsidRDefault="00104C43" w:rsidP="00104C43">
      <w:pPr>
        <w:pStyle w:val="Heading2"/>
      </w:pPr>
      <w:r w:rsidRPr="000E7231">
        <w:t>TKAT will maintain accurate records of all medicines administered to EYFS pupils. Records will include:</w:t>
      </w:r>
    </w:p>
    <w:p w14:paraId="6BB4DB0A" w14:textId="77777777" w:rsidR="00104C43" w:rsidRPr="000E7231" w:rsidRDefault="00104C43" w:rsidP="00104C43">
      <w:pPr>
        <w:pStyle w:val="ListParagraph"/>
        <w:numPr>
          <w:ilvl w:val="0"/>
          <w:numId w:val="22"/>
        </w:numPr>
      </w:pPr>
      <w:r w:rsidRPr="000E7231">
        <w:t>Child’s name</w:t>
      </w:r>
    </w:p>
    <w:p w14:paraId="1443F6F0" w14:textId="77777777" w:rsidR="00104C43" w:rsidRPr="000E7231" w:rsidRDefault="00104C43" w:rsidP="00104C43">
      <w:pPr>
        <w:pStyle w:val="ListParagraph"/>
        <w:numPr>
          <w:ilvl w:val="0"/>
          <w:numId w:val="22"/>
        </w:numPr>
      </w:pPr>
      <w:r w:rsidRPr="000E7231">
        <w:t>Medication name and dose</w:t>
      </w:r>
    </w:p>
    <w:p w14:paraId="0E6502AC" w14:textId="77777777" w:rsidR="00104C43" w:rsidRPr="000E7231" w:rsidRDefault="00104C43" w:rsidP="00104C43">
      <w:pPr>
        <w:pStyle w:val="ListParagraph"/>
        <w:numPr>
          <w:ilvl w:val="0"/>
          <w:numId w:val="22"/>
        </w:numPr>
      </w:pPr>
      <w:r w:rsidRPr="000E7231">
        <w:t>Time and date of administration</w:t>
      </w:r>
    </w:p>
    <w:p w14:paraId="54243DC6" w14:textId="77777777" w:rsidR="00104C43" w:rsidRPr="000E7231" w:rsidRDefault="00104C43" w:rsidP="00104C43">
      <w:pPr>
        <w:pStyle w:val="ListParagraph"/>
        <w:numPr>
          <w:ilvl w:val="0"/>
          <w:numId w:val="22"/>
        </w:numPr>
      </w:pPr>
      <w:r w:rsidRPr="000E7231">
        <w:t>Reason for administration</w:t>
      </w:r>
    </w:p>
    <w:p w14:paraId="0D62C51A" w14:textId="77777777" w:rsidR="00104C43" w:rsidRPr="000E7231" w:rsidRDefault="00104C43" w:rsidP="00104C43">
      <w:pPr>
        <w:pStyle w:val="ListParagraph"/>
        <w:numPr>
          <w:ilvl w:val="0"/>
          <w:numId w:val="22"/>
        </w:numPr>
      </w:pPr>
      <w:r w:rsidRPr="000E7231">
        <w:t>Name and signature of staff member administering</w:t>
      </w:r>
    </w:p>
    <w:p w14:paraId="213026B4" w14:textId="77777777" w:rsidR="00104C43" w:rsidRPr="000E7231" w:rsidRDefault="00104C43" w:rsidP="00104C43">
      <w:pPr>
        <w:pStyle w:val="ListParagraph"/>
        <w:numPr>
          <w:ilvl w:val="0"/>
          <w:numId w:val="22"/>
        </w:numPr>
      </w:pPr>
      <w:r w:rsidRPr="000E7231">
        <w:t>Parent signature upon collection, where appropriate</w:t>
      </w:r>
    </w:p>
    <w:p w14:paraId="4F4979F7" w14:textId="77777777" w:rsidR="00104C43" w:rsidRPr="000E7231" w:rsidRDefault="00104C43" w:rsidP="00104C43">
      <w:pPr>
        <w:pStyle w:val="Heading2"/>
      </w:pPr>
      <w:r w:rsidRPr="000E7231">
        <w:t>These records will be stored securely and retained for an appropriate period in accordance with EYFS obligations and data protection legislation.</w:t>
      </w:r>
    </w:p>
    <w:p w14:paraId="50D8E9DF" w14:textId="77777777" w:rsidR="00104C43" w:rsidRPr="000E7231" w:rsidRDefault="00104C43" w:rsidP="00104C43"/>
    <w:p w14:paraId="2C90F47E" w14:textId="77777777" w:rsidR="00104C43" w:rsidRPr="000E7231" w:rsidRDefault="00104C43" w:rsidP="00104C43">
      <w:pPr>
        <w:pStyle w:val="Heading1"/>
        <w:rPr>
          <w:b/>
        </w:rPr>
      </w:pPr>
      <w:bookmarkStart w:id="61" w:name="_Toc231977371"/>
      <w:bookmarkStart w:id="62" w:name="_Toc232755495"/>
      <w:r w:rsidRPr="000E7231">
        <w:rPr>
          <w:rStyle w:val="Strong"/>
          <w:b w:val="0"/>
        </w:rPr>
        <w:t>Storage of Medicines</w:t>
      </w:r>
      <w:bookmarkEnd w:id="61"/>
      <w:bookmarkEnd w:id="62"/>
    </w:p>
    <w:p w14:paraId="50004F81" w14:textId="77777777" w:rsidR="00104C43" w:rsidRPr="000E7231" w:rsidRDefault="00104C43" w:rsidP="00104C43">
      <w:pPr>
        <w:pStyle w:val="Heading2"/>
      </w:pPr>
      <w:r w:rsidRPr="000E7231">
        <w:t>TKAT will comply with the following statutory requirements at all times:</w:t>
      </w:r>
    </w:p>
    <w:p w14:paraId="36F6D783" w14:textId="77777777" w:rsidR="00104C43" w:rsidRPr="000E7231" w:rsidRDefault="00104C43" w:rsidP="00104C43">
      <w:pPr>
        <w:pStyle w:val="ListParagraph"/>
        <w:numPr>
          <w:ilvl w:val="0"/>
          <w:numId w:val="23"/>
        </w:numPr>
      </w:pPr>
      <w:r w:rsidRPr="000E7231">
        <w:t>Medicines will be stored in their original containers with pharmacy labels attached.</w:t>
      </w:r>
    </w:p>
    <w:p w14:paraId="36B699A7" w14:textId="77777777" w:rsidR="00104C43" w:rsidRPr="000E7231" w:rsidRDefault="00104C43" w:rsidP="00104C43">
      <w:pPr>
        <w:pStyle w:val="ListParagraph"/>
        <w:numPr>
          <w:ilvl w:val="0"/>
          <w:numId w:val="23"/>
        </w:numPr>
      </w:pPr>
      <w:r w:rsidRPr="000E7231">
        <w:t>Medicines must include prescriber instructions and be clearly labelled with the child’s name.</w:t>
      </w:r>
    </w:p>
    <w:p w14:paraId="16316613" w14:textId="77777777" w:rsidR="00104C43" w:rsidRPr="000E7231" w:rsidRDefault="00104C43" w:rsidP="00104C43">
      <w:pPr>
        <w:pStyle w:val="ListParagraph"/>
        <w:numPr>
          <w:ilvl w:val="0"/>
          <w:numId w:val="23"/>
        </w:numPr>
      </w:pPr>
      <w:r w:rsidRPr="000E7231">
        <w:t>All medicines will be stored securely and kept inaccessible to children.</w:t>
      </w:r>
    </w:p>
    <w:p w14:paraId="0025A88B" w14:textId="77777777" w:rsidR="00104C43" w:rsidRPr="000E7231" w:rsidRDefault="00104C43" w:rsidP="00104C43">
      <w:pPr>
        <w:pStyle w:val="ListParagraph"/>
        <w:numPr>
          <w:ilvl w:val="0"/>
          <w:numId w:val="23"/>
        </w:numPr>
      </w:pPr>
      <w:r w:rsidRPr="000E7231">
        <w:t>Medicines requiring refrigeration will be stored according to manufacturer instructions.</w:t>
      </w:r>
    </w:p>
    <w:p w14:paraId="3FBF9478" w14:textId="77777777" w:rsidR="00104C43" w:rsidRPr="000E7231" w:rsidRDefault="00104C43" w:rsidP="00104C43">
      <w:pPr>
        <w:pStyle w:val="ListParagraph"/>
        <w:numPr>
          <w:ilvl w:val="0"/>
          <w:numId w:val="23"/>
        </w:numPr>
      </w:pPr>
      <w:r w:rsidRPr="000E7231">
        <w:lastRenderedPageBreak/>
        <w:t xml:space="preserve">Emergency medication (e.g., inhalers, </w:t>
      </w:r>
      <w:proofErr w:type="spellStart"/>
      <w:r w:rsidRPr="000E7231">
        <w:t>EpiPens</w:t>
      </w:r>
      <w:proofErr w:type="spellEnd"/>
      <w:r w:rsidRPr="000E7231">
        <w:t>) should be stored safely but remain accessible to trained staff.</w:t>
      </w:r>
    </w:p>
    <w:p w14:paraId="33AF8D5F" w14:textId="77777777" w:rsidR="00104C43" w:rsidRPr="000E7231" w:rsidRDefault="00104C43" w:rsidP="00104C43">
      <w:pPr>
        <w:pStyle w:val="ListParagraph"/>
        <w:ind w:left="1854"/>
      </w:pPr>
    </w:p>
    <w:p w14:paraId="70CF4C33" w14:textId="77777777" w:rsidR="00104C43" w:rsidRPr="000E7231" w:rsidRDefault="00104C43" w:rsidP="00104C43">
      <w:pPr>
        <w:pStyle w:val="Heading1"/>
        <w:rPr>
          <w:b/>
        </w:rPr>
      </w:pPr>
      <w:bookmarkStart w:id="63" w:name="_Toc231977372"/>
      <w:bookmarkStart w:id="64" w:name="_Toc232755496"/>
      <w:r w:rsidRPr="000E7231">
        <w:rPr>
          <w:rStyle w:val="Strong"/>
          <w:b w:val="0"/>
        </w:rPr>
        <w:t>Illness, Infection Control and Good Health</w:t>
      </w:r>
      <w:bookmarkEnd w:id="63"/>
      <w:bookmarkEnd w:id="64"/>
    </w:p>
    <w:p w14:paraId="5BAB46CC" w14:textId="77777777" w:rsidR="00104C43" w:rsidRPr="000E7231" w:rsidRDefault="00104C43" w:rsidP="00104C43">
      <w:pPr>
        <w:pStyle w:val="Heading2"/>
      </w:pPr>
      <w:r w:rsidRPr="000E7231">
        <w:t>TKAT will comply with the EYFS statutory framework to take</w:t>
      </w:r>
      <w:r w:rsidRPr="000E7231">
        <w:rPr>
          <w:b/>
        </w:rPr>
        <w:t xml:space="preserve"> </w:t>
      </w:r>
      <w:r w:rsidRPr="000E7231">
        <w:rPr>
          <w:rStyle w:val="Strong"/>
          <w:rFonts w:ascii="Arial" w:hAnsi="Arial" w:cs="Arial"/>
          <w:b w:val="0"/>
          <w:sz w:val="20"/>
          <w:szCs w:val="20"/>
        </w:rPr>
        <w:t>all necessary steps to prevent the spread of infection and promote good health</w:t>
      </w:r>
      <w:r w:rsidRPr="000E7231">
        <w:rPr>
          <w:b/>
        </w:rPr>
        <w:t xml:space="preserve">. </w:t>
      </w:r>
      <w:r w:rsidRPr="000E7231">
        <w:t>The following will be applied accordingly:</w:t>
      </w:r>
    </w:p>
    <w:p w14:paraId="54C7ED21" w14:textId="77777777" w:rsidR="00104C43" w:rsidRPr="000E7231" w:rsidRDefault="00104C43" w:rsidP="00104C43">
      <w:pPr>
        <w:pStyle w:val="ListParagraph"/>
        <w:numPr>
          <w:ilvl w:val="0"/>
          <w:numId w:val="24"/>
        </w:numPr>
      </w:pPr>
      <w:r w:rsidRPr="000E7231">
        <w:t>The school will follow exclusion periods for infectious illnesses.</w:t>
      </w:r>
    </w:p>
    <w:p w14:paraId="14E0EFD8" w14:textId="77777777" w:rsidR="00104C43" w:rsidRPr="000E7231" w:rsidRDefault="00104C43" w:rsidP="00104C43">
      <w:pPr>
        <w:pStyle w:val="ListParagraph"/>
        <w:numPr>
          <w:ilvl w:val="0"/>
          <w:numId w:val="24"/>
        </w:numPr>
      </w:pPr>
      <w:r w:rsidRPr="000E7231">
        <w:t>Parents may be asked to keep a child home for 48 hours after starting new medication to observe for adverse reactions.</w:t>
      </w:r>
    </w:p>
    <w:p w14:paraId="145DF7AE" w14:textId="77777777" w:rsidR="00104C43" w:rsidRPr="000E7231" w:rsidRDefault="00104C43" w:rsidP="00104C43">
      <w:pPr>
        <w:pStyle w:val="ListParagraph"/>
        <w:numPr>
          <w:ilvl w:val="0"/>
          <w:numId w:val="24"/>
        </w:numPr>
      </w:pPr>
      <w:r w:rsidRPr="000E7231">
        <w:t>Staff will take appropriate action when a child becomes ill during the day, ensuring their wellbeing while maintaining infection control.</w:t>
      </w:r>
    </w:p>
    <w:p w14:paraId="73F38940" w14:textId="77777777" w:rsidR="00104C43" w:rsidRPr="000E7231" w:rsidRDefault="00104C43" w:rsidP="00104C43">
      <w:pPr>
        <w:pStyle w:val="ListParagraph"/>
        <w:ind w:left="1854"/>
      </w:pPr>
    </w:p>
    <w:p w14:paraId="60E5618C" w14:textId="77777777" w:rsidR="00104C43" w:rsidRPr="000E7231" w:rsidRDefault="00104C43" w:rsidP="00104C43">
      <w:pPr>
        <w:pStyle w:val="Heading1"/>
        <w:rPr>
          <w:b/>
        </w:rPr>
      </w:pPr>
      <w:bookmarkStart w:id="65" w:name="_Toc231977373"/>
      <w:bookmarkStart w:id="66" w:name="_Toc232755497"/>
      <w:r w:rsidRPr="000E7231">
        <w:rPr>
          <w:rStyle w:val="Strong"/>
          <w:b w:val="0"/>
        </w:rPr>
        <w:t>Safeguarding Requirements</w:t>
      </w:r>
      <w:bookmarkEnd w:id="65"/>
      <w:bookmarkEnd w:id="66"/>
    </w:p>
    <w:p w14:paraId="5ADC1718" w14:textId="77777777" w:rsidR="00104C43" w:rsidRPr="000E7231" w:rsidRDefault="00104C43" w:rsidP="00104C43">
      <w:pPr>
        <w:pStyle w:val="Heading2"/>
      </w:pPr>
      <w:r w:rsidRPr="000E7231">
        <w:t>TKAT is committed to acting in line with strengthened safeguarding expectations, effective from September 2025, and this policy includes:</w:t>
      </w:r>
    </w:p>
    <w:p w14:paraId="486EC863" w14:textId="77777777" w:rsidR="00104C43" w:rsidRPr="000E7231" w:rsidRDefault="00104C43" w:rsidP="00104C43">
      <w:pPr>
        <w:pStyle w:val="ListParagraph"/>
        <w:numPr>
          <w:ilvl w:val="0"/>
          <w:numId w:val="25"/>
        </w:numPr>
      </w:pPr>
      <w:r w:rsidRPr="000E7231">
        <w:t>Requirements for robust emergency contact information for EYFS pupils.</w:t>
      </w:r>
    </w:p>
    <w:p w14:paraId="5D0A618B" w14:textId="77777777" w:rsidR="00104C43" w:rsidRPr="000E7231" w:rsidRDefault="00104C43" w:rsidP="00104C43">
      <w:pPr>
        <w:pStyle w:val="ListParagraph"/>
        <w:numPr>
          <w:ilvl w:val="0"/>
          <w:numId w:val="25"/>
        </w:numPr>
      </w:pPr>
      <w:r w:rsidRPr="000E7231">
        <w:t>Consideration of children’s privacy during medical care, toileting or nappy changing, balanced with safeguarding duties.</w:t>
      </w:r>
    </w:p>
    <w:p w14:paraId="724CFAB1" w14:textId="77777777" w:rsidR="00104C43" w:rsidRPr="000E7231" w:rsidRDefault="00104C43" w:rsidP="00104C43">
      <w:pPr>
        <w:pStyle w:val="ListParagraph"/>
        <w:numPr>
          <w:ilvl w:val="0"/>
          <w:numId w:val="25"/>
        </w:numPr>
      </w:pPr>
      <w:r w:rsidRPr="000E7231">
        <w:t>Confidence that medication administration procedures align with safer recruitment and training expectations.</w:t>
      </w:r>
    </w:p>
    <w:p w14:paraId="0E3A5968" w14:textId="77777777" w:rsidR="00104C43" w:rsidRPr="000E7231" w:rsidRDefault="00104C43" w:rsidP="00104C43">
      <w:pPr>
        <w:pStyle w:val="ListParagraph"/>
        <w:ind w:left="1854"/>
      </w:pPr>
    </w:p>
    <w:p w14:paraId="6F849D0E" w14:textId="77777777" w:rsidR="00104C43" w:rsidRPr="000E7231" w:rsidRDefault="00104C43" w:rsidP="00104C43">
      <w:pPr>
        <w:pStyle w:val="Heading1"/>
      </w:pPr>
      <w:bookmarkStart w:id="67" w:name="_Toc231977374"/>
      <w:bookmarkStart w:id="68" w:name="_Toc232755498"/>
      <w:r w:rsidRPr="000E7231">
        <w:t>Parent and Carer</w:t>
      </w:r>
      <w:r w:rsidRPr="000E7231">
        <w:rPr>
          <w:rStyle w:val="Strong"/>
          <w:rFonts w:cs="Arial"/>
          <w:sz w:val="20"/>
          <w:szCs w:val="20"/>
        </w:rPr>
        <w:t xml:space="preserve"> </w:t>
      </w:r>
      <w:r w:rsidRPr="000E7231">
        <w:rPr>
          <w:rStyle w:val="Strong"/>
          <w:b w:val="0"/>
        </w:rPr>
        <w:t>Partnership</w:t>
      </w:r>
      <w:bookmarkEnd w:id="67"/>
      <w:bookmarkEnd w:id="68"/>
    </w:p>
    <w:p w14:paraId="4D8A1DB8" w14:textId="77777777" w:rsidR="00104C43" w:rsidRPr="000E7231" w:rsidRDefault="00104C43" w:rsidP="00104C43">
      <w:pPr>
        <w:pStyle w:val="Heading2"/>
      </w:pPr>
      <w:r w:rsidRPr="000E7231">
        <w:t>EYFS guidance emphasises the role of parents as partners. TKAT will ensure:</w:t>
      </w:r>
    </w:p>
    <w:p w14:paraId="46A2EA98" w14:textId="77777777" w:rsidR="00104C43" w:rsidRPr="000E7231" w:rsidRDefault="00104C43" w:rsidP="00104C43">
      <w:pPr>
        <w:pStyle w:val="ListParagraph"/>
        <w:numPr>
          <w:ilvl w:val="0"/>
          <w:numId w:val="27"/>
        </w:numPr>
      </w:pPr>
      <w:r w:rsidRPr="000E7231">
        <w:t>Parents are fully informed of procedures for managing medical conditions.</w:t>
      </w:r>
    </w:p>
    <w:p w14:paraId="730E9F62" w14:textId="77777777" w:rsidR="00104C43" w:rsidRPr="000E7231" w:rsidRDefault="00104C43" w:rsidP="00104C43">
      <w:pPr>
        <w:pStyle w:val="ListParagraph"/>
        <w:numPr>
          <w:ilvl w:val="0"/>
          <w:numId w:val="27"/>
        </w:numPr>
      </w:pPr>
      <w:r w:rsidRPr="000E7231">
        <w:t>Parents provide timely updates on changes to medication or health needs, and the school updates its internal systems accordingly.</w:t>
      </w:r>
    </w:p>
    <w:p w14:paraId="13056E76" w14:textId="77777777" w:rsidR="00104C43" w:rsidRPr="000E7231" w:rsidRDefault="00104C43" w:rsidP="00104C43">
      <w:pPr>
        <w:pStyle w:val="ListParagraph"/>
        <w:numPr>
          <w:ilvl w:val="0"/>
          <w:numId w:val="27"/>
        </w:numPr>
      </w:pPr>
      <w:r w:rsidRPr="000E7231">
        <w:t>Parents provide written consent for each medication and each course of treatment.</w:t>
      </w:r>
    </w:p>
    <w:p w14:paraId="526B6215" w14:textId="77777777" w:rsidR="00104C43" w:rsidRPr="000E7231" w:rsidRDefault="00104C43" w:rsidP="00104C43">
      <w:pPr>
        <w:pStyle w:val="ListParagraph"/>
        <w:ind w:left="1854"/>
      </w:pPr>
    </w:p>
    <w:p w14:paraId="7C9EA8D3" w14:textId="77777777" w:rsidR="00104C43" w:rsidRPr="000E7231" w:rsidRDefault="00104C43" w:rsidP="00104C43">
      <w:pPr>
        <w:pStyle w:val="Heading1"/>
      </w:pPr>
      <w:bookmarkStart w:id="69" w:name="_Toc231977375"/>
      <w:bookmarkStart w:id="70" w:name="_Toc232755499"/>
      <w:r w:rsidRPr="000E7231">
        <w:rPr>
          <w:rStyle w:val="Strong"/>
          <w:b w:val="0"/>
        </w:rPr>
        <w:t>Trips, Outings and Off</w:t>
      </w:r>
      <w:r w:rsidRPr="000E7231">
        <w:rPr>
          <w:rStyle w:val="Strong"/>
          <w:b w:val="0"/>
        </w:rPr>
        <w:noBreakHyphen/>
        <w:t>Site Activities</w:t>
      </w:r>
      <w:bookmarkEnd w:id="69"/>
      <w:bookmarkEnd w:id="70"/>
    </w:p>
    <w:p w14:paraId="6DBFA7C0" w14:textId="77777777" w:rsidR="00104C43" w:rsidRPr="000E7231" w:rsidRDefault="00104C43" w:rsidP="00104C43">
      <w:pPr>
        <w:pStyle w:val="Heading2"/>
      </w:pPr>
      <w:r w:rsidRPr="000E7231">
        <w:t>When EYFS pupils participate in off</w:t>
      </w:r>
      <w:r w:rsidRPr="000E7231">
        <w:noBreakHyphen/>
        <w:t xml:space="preserve">site activities that Trust will ensue </w:t>
      </w:r>
      <w:proofErr w:type="gramStart"/>
      <w:r w:rsidRPr="000E7231">
        <w:t>that :</w:t>
      </w:r>
      <w:proofErr w:type="gramEnd"/>
    </w:p>
    <w:p w14:paraId="6C936FC0" w14:textId="77777777" w:rsidR="00104C43" w:rsidRPr="000E7231" w:rsidRDefault="00104C43" w:rsidP="00104C43">
      <w:pPr>
        <w:pStyle w:val="ListParagraph"/>
        <w:numPr>
          <w:ilvl w:val="0"/>
          <w:numId w:val="28"/>
        </w:numPr>
      </w:pPr>
      <w:r w:rsidRPr="000E7231">
        <w:t>At least one Paediatric First Aid trained staff member will accompany the group.</w:t>
      </w:r>
    </w:p>
    <w:p w14:paraId="6F331474" w14:textId="77777777" w:rsidR="00104C43" w:rsidRPr="000E7231" w:rsidRDefault="00104C43" w:rsidP="00104C43">
      <w:pPr>
        <w:pStyle w:val="ListParagraph"/>
        <w:numPr>
          <w:ilvl w:val="0"/>
          <w:numId w:val="28"/>
        </w:numPr>
      </w:pPr>
      <w:r w:rsidRPr="000E7231">
        <w:t>Staff will carry emergency medicines and follow relevant documentation and consent procedures.</w:t>
      </w:r>
    </w:p>
    <w:p w14:paraId="15A4A226" w14:textId="77777777" w:rsidR="00104C43" w:rsidRPr="000E7231" w:rsidRDefault="00104C43" w:rsidP="00104C43">
      <w:pPr>
        <w:pStyle w:val="ListParagraph"/>
        <w:numPr>
          <w:ilvl w:val="0"/>
          <w:numId w:val="28"/>
        </w:numPr>
      </w:pPr>
      <w:r w:rsidRPr="000E7231">
        <w:t>Risk assessments will include a review of each child’s medical needs.</w:t>
      </w:r>
    </w:p>
    <w:p w14:paraId="67ED56F5" w14:textId="77777777" w:rsidR="00104C43" w:rsidRPr="000E7231" w:rsidRDefault="00104C43" w:rsidP="00104C43">
      <w:pPr>
        <w:pStyle w:val="ListParagraph"/>
        <w:ind w:left="1854"/>
      </w:pPr>
    </w:p>
    <w:p w14:paraId="172DD5F7" w14:textId="77777777" w:rsidR="00104C43" w:rsidRPr="000E7231" w:rsidRDefault="00104C43" w:rsidP="00104C43">
      <w:pPr>
        <w:pStyle w:val="Heading1"/>
      </w:pPr>
      <w:bookmarkStart w:id="71" w:name="_Toc231977376"/>
      <w:bookmarkStart w:id="72" w:name="_Toc232755500"/>
      <w:r w:rsidRPr="000E7231">
        <w:t>Compliance and</w:t>
      </w:r>
      <w:r w:rsidRPr="000E7231">
        <w:rPr>
          <w:rStyle w:val="Strong"/>
          <w:rFonts w:cs="Arial"/>
          <w:sz w:val="20"/>
          <w:szCs w:val="20"/>
        </w:rPr>
        <w:t xml:space="preserve"> </w:t>
      </w:r>
      <w:r w:rsidRPr="000E7231">
        <w:rPr>
          <w:rStyle w:val="Strong"/>
          <w:b w:val="0"/>
        </w:rPr>
        <w:t>Review</w:t>
      </w:r>
      <w:bookmarkEnd w:id="71"/>
      <w:bookmarkEnd w:id="72"/>
    </w:p>
    <w:p w14:paraId="547619DB" w14:textId="77777777" w:rsidR="00104C43" w:rsidRPr="000E7231" w:rsidRDefault="00104C43" w:rsidP="00104C43">
      <w:pPr>
        <w:pStyle w:val="Heading2"/>
      </w:pPr>
      <w:r w:rsidRPr="000E7231">
        <w:t>TKAT will:</w:t>
      </w:r>
    </w:p>
    <w:p w14:paraId="51CAB814" w14:textId="77777777" w:rsidR="00104C43" w:rsidRPr="000E7231" w:rsidRDefault="00104C43" w:rsidP="00104C43">
      <w:pPr>
        <w:pStyle w:val="ListParagraph"/>
        <w:numPr>
          <w:ilvl w:val="0"/>
          <w:numId w:val="29"/>
        </w:numPr>
      </w:pPr>
      <w:r w:rsidRPr="000E7231">
        <w:t>Review this EYFS section annually or sooner if statutory guidance changes.</w:t>
      </w:r>
    </w:p>
    <w:p w14:paraId="6904C914" w14:textId="77777777" w:rsidR="00104C43" w:rsidRPr="000E7231" w:rsidRDefault="00104C43" w:rsidP="00104C43">
      <w:pPr>
        <w:pStyle w:val="ListParagraph"/>
        <w:numPr>
          <w:ilvl w:val="0"/>
          <w:numId w:val="29"/>
        </w:numPr>
      </w:pPr>
      <w:r w:rsidRPr="000E7231">
        <w:t>Ensure all EYFS staff receive training in these procedures and understand their responsibilities under the EYFS statutory framework</w:t>
      </w:r>
    </w:p>
    <w:p w14:paraId="77A30118" w14:textId="77777777" w:rsidR="00104C43" w:rsidRPr="000E7231" w:rsidRDefault="00104C43" w:rsidP="00104C43">
      <w:pPr>
        <w:pStyle w:val="ListParagraph"/>
        <w:ind w:left="1854"/>
      </w:pPr>
    </w:p>
    <w:p w14:paraId="436DE716" w14:textId="77777777" w:rsidR="00104C43" w:rsidRPr="000E7231" w:rsidRDefault="00104C43" w:rsidP="00104C43">
      <w:pPr>
        <w:pStyle w:val="Heading1"/>
      </w:pPr>
      <w:bookmarkStart w:id="73" w:name="_Toc20822683"/>
      <w:bookmarkStart w:id="74" w:name="_Toc225149240"/>
      <w:bookmarkStart w:id="75" w:name="_Toc225500305"/>
      <w:bookmarkStart w:id="76" w:name="_Toc231977377"/>
      <w:bookmarkStart w:id="77" w:name="_Toc232755501"/>
      <w:r w:rsidRPr="000E7231">
        <w:t>Unacceptable practice</w:t>
      </w:r>
      <w:bookmarkEnd w:id="73"/>
      <w:bookmarkEnd w:id="74"/>
      <w:bookmarkEnd w:id="75"/>
      <w:bookmarkEnd w:id="76"/>
      <w:bookmarkEnd w:id="77"/>
    </w:p>
    <w:p w14:paraId="6A470A16" w14:textId="77777777" w:rsidR="00104C43" w:rsidRPr="000E7231" w:rsidRDefault="00104C43" w:rsidP="00104C43">
      <w:pPr>
        <w:pStyle w:val="Heading2"/>
      </w:pPr>
      <w:r w:rsidRPr="000E7231">
        <w:t xml:space="preserve">Although the Headteacher/Head of School and other school staff should use their discretion and judge each case on its merits with reference to the pupil’s IHP, it will not be generally acceptable practice to: </w:t>
      </w:r>
    </w:p>
    <w:p w14:paraId="425AD8B1" w14:textId="77777777" w:rsidR="00104C43" w:rsidRPr="000E7231" w:rsidRDefault="00104C43" w:rsidP="00104C43">
      <w:pPr>
        <w:pStyle w:val="ListParagraph"/>
        <w:numPr>
          <w:ilvl w:val="0"/>
          <w:numId w:val="26"/>
        </w:numPr>
      </w:pPr>
      <w:r w:rsidRPr="000E7231">
        <w:t>Prevent children from easily accessing their inhalers and medication and administering their medication when and where necessary.</w:t>
      </w:r>
    </w:p>
    <w:p w14:paraId="3237CAF4" w14:textId="77777777" w:rsidR="00104C43" w:rsidRPr="000E7231" w:rsidRDefault="00104C43" w:rsidP="00104C43">
      <w:pPr>
        <w:pStyle w:val="ListParagraph"/>
        <w:numPr>
          <w:ilvl w:val="0"/>
          <w:numId w:val="26"/>
        </w:numPr>
      </w:pPr>
      <w:r w:rsidRPr="000E7231">
        <w:t>Assume that every pupil with the same condition requires the same treatment.</w:t>
      </w:r>
    </w:p>
    <w:p w14:paraId="2171C583" w14:textId="77777777" w:rsidR="00104C43" w:rsidRPr="000E7231" w:rsidRDefault="00104C43" w:rsidP="00104C43">
      <w:pPr>
        <w:pStyle w:val="ListParagraph"/>
        <w:numPr>
          <w:ilvl w:val="0"/>
          <w:numId w:val="26"/>
        </w:numPr>
      </w:pPr>
      <w:r w:rsidRPr="000E7231">
        <w:t>Ignore the views of the pupil or their parents/carers or ignore medical evidence or opinion (although this may be challenged).</w:t>
      </w:r>
    </w:p>
    <w:p w14:paraId="24B30862" w14:textId="77777777" w:rsidR="00104C43" w:rsidRPr="000E7231" w:rsidRDefault="00104C43" w:rsidP="00104C43">
      <w:pPr>
        <w:pStyle w:val="ListParagraph"/>
        <w:numPr>
          <w:ilvl w:val="0"/>
          <w:numId w:val="26"/>
        </w:numPr>
      </w:pPr>
      <w:r w:rsidRPr="000E7231">
        <w:lastRenderedPageBreak/>
        <w:t>Send children with medical conditions home frequently or prevent them from staying for normal school activities, including lunch, unless this is specified in their IHP.</w:t>
      </w:r>
    </w:p>
    <w:p w14:paraId="0355709F" w14:textId="77777777" w:rsidR="00104C43" w:rsidRPr="000E7231" w:rsidRDefault="00104C43" w:rsidP="00104C43">
      <w:pPr>
        <w:pStyle w:val="ListParagraph"/>
        <w:numPr>
          <w:ilvl w:val="0"/>
          <w:numId w:val="26"/>
        </w:numPr>
      </w:pPr>
      <w:r w:rsidRPr="000E7231">
        <w:t>If the pupil becomes ill, send them to the school office or medical room unaccompanied or with someone unsuitable.</w:t>
      </w:r>
    </w:p>
    <w:p w14:paraId="7FCE2F24" w14:textId="77777777" w:rsidR="00104C43" w:rsidRPr="000E7231" w:rsidRDefault="00104C43" w:rsidP="00104C43">
      <w:pPr>
        <w:pStyle w:val="ListParagraph"/>
        <w:numPr>
          <w:ilvl w:val="0"/>
          <w:numId w:val="26"/>
        </w:numPr>
      </w:pPr>
      <w:r w:rsidRPr="000E7231">
        <w:t>Penalise children for their attendance record if their absences are related to their medical condition, e.g., hospital appointments.</w:t>
      </w:r>
    </w:p>
    <w:p w14:paraId="23F37ECE" w14:textId="77777777" w:rsidR="00104C43" w:rsidRPr="000E7231" w:rsidRDefault="00104C43" w:rsidP="00104C43">
      <w:pPr>
        <w:pStyle w:val="ListParagraph"/>
        <w:numPr>
          <w:ilvl w:val="0"/>
          <w:numId w:val="26"/>
        </w:numPr>
      </w:pPr>
      <w:r w:rsidRPr="000E7231">
        <w:t>Prevent pupils from drinking, eating or taking toilet or other breaks whenever they need to in order to manage their medical condition effectively.</w:t>
      </w:r>
    </w:p>
    <w:p w14:paraId="4F545FA7" w14:textId="77777777" w:rsidR="00104C43" w:rsidRPr="000E7231" w:rsidRDefault="00104C43" w:rsidP="00104C43">
      <w:pPr>
        <w:pStyle w:val="ListParagraph"/>
        <w:numPr>
          <w:ilvl w:val="0"/>
          <w:numId w:val="26"/>
        </w:numPr>
      </w:pPr>
      <w:r w:rsidRPr="000E7231">
        <w:t xml:space="preserve">Require parents/carers or otherwise make them feel obliged to attend school to administer medication or provide medical support to their child, including with toileting issues; no parent/carer should have to give up working because the school is failing to support their child’s medical needs. </w:t>
      </w:r>
    </w:p>
    <w:p w14:paraId="72E67A0F" w14:textId="77777777" w:rsidR="00104C43" w:rsidRPr="000E7231" w:rsidRDefault="00104C43" w:rsidP="00104C43">
      <w:pPr>
        <w:pStyle w:val="ListParagraph"/>
        <w:numPr>
          <w:ilvl w:val="0"/>
          <w:numId w:val="26"/>
        </w:numPr>
      </w:pPr>
      <w:r w:rsidRPr="000E7231">
        <w:t>Prevent children from participating or create unnecessary barriers to children participating in any aspect of school life, including school trips, e.g., by requiring parents/carers to accompany the child.</w:t>
      </w:r>
    </w:p>
    <w:p w14:paraId="0EE57CFA" w14:textId="77777777" w:rsidR="00104C43" w:rsidRPr="000E7231" w:rsidRDefault="00104C43" w:rsidP="00104C43">
      <w:pPr>
        <w:pStyle w:val="ListParagraph"/>
        <w:numPr>
          <w:ilvl w:val="0"/>
          <w:numId w:val="26"/>
        </w:numPr>
      </w:pPr>
      <w:r w:rsidRPr="000E7231">
        <w:t>Assume that a pupil’s learning is unaffected by their medical condition or fail to make reasonable adjustments to support learning needs associated with the condition.</w:t>
      </w:r>
    </w:p>
    <w:p w14:paraId="14F8291D" w14:textId="77777777" w:rsidR="00104C43" w:rsidRPr="000E7231" w:rsidRDefault="00104C43" w:rsidP="00104C43">
      <w:pPr>
        <w:pStyle w:val="ListParagraph"/>
        <w:ind w:left="1854"/>
      </w:pPr>
    </w:p>
    <w:p w14:paraId="0F4DEA0C" w14:textId="77777777" w:rsidR="00104C43" w:rsidRPr="000E7231" w:rsidRDefault="00104C43" w:rsidP="00104C43">
      <w:pPr>
        <w:pStyle w:val="Heading1"/>
      </w:pPr>
      <w:bookmarkStart w:id="78" w:name="_Toc20822684"/>
      <w:bookmarkStart w:id="79" w:name="_Toc225149241"/>
      <w:bookmarkStart w:id="80" w:name="_Toc225500306"/>
      <w:bookmarkStart w:id="81" w:name="_Toc231977378"/>
      <w:bookmarkStart w:id="82" w:name="_Toc232755502"/>
      <w:r w:rsidRPr="000E7231">
        <w:t>Complaints</w:t>
      </w:r>
      <w:bookmarkEnd w:id="78"/>
      <w:bookmarkEnd w:id="79"/>
      <w:bookmarkEnd w:id="80"/>
      <w:bookmarkEnd w:id="81"/>
      <w:bookmarkEnd w:id="82"/>
    </w:p>
    <w:p w14:paraId="3B187DCA" w14:textId="77777777" w:rsidR="00104C43" w:rsidRPr="000E7231" w:rsidRDefault="00104C43" w:rsidP="00104C43">
      <w:pPr>
        <w:pStyle w:val="Heading2"/>
      </w:pPr>
      <w:r w:rsidRPr="000E7231">
        <w:t>Complaints regarding this policy or the support provided to pupils with medical conditions should be raised under the school’s usual complaints procedure.</w:t>
      </w:r>
    </w:p>
    <w:p w14:paraId="359E8766" w14:textId="77777777" w:rsidR="00104C43" w:rsidRDefault="00104C43" w:rsidP="00104C43"/>
    <w:p w14:paraId="1DBD25CE" w14:textId="77777777" w:rsidR="00104C43" w:rsidRDefault="00104C43" w:rsidP="00104C43">
      <w:pPr>
        <w:spacing w:after="160" w:line="259" w:lineRule="auto"/>
        <w:ind w:left="0"/>
      </w:pPr>
      <w:r>
        <w:br w:type="page"/>
      </w:r>
    </w:p>
    <w:p w14:paraId="53A25DE6" w14:textId="77777777" w:rsidR="00104C43" w:rsidRDefault="00104C43" w:rsidP="00104C43">
      <w:pPr>
        <w:pStyle w:val="Heading1"/>
        <w:numPr>
          <w:ilvl w:val="0"/>
          <w:numId w:val="0"/>
        </w:numPr>
        <w:ind w:left="1134" w:hanging="1134"/>
      </w:pPr>
      <w:bookmarkStart w:id="83" w:name="_Toc231977379"/>
      <w:bookmarkStart w:id="84" w:name="_Toc232755503"/>
      <w:r>
        <w:lastRenderedPageBreak/>
        <w:t>Annex 1 Process for developing individual healthcare plans (IHP)</w:t>
      </w:r>
      <w:bookmarkEnd w:id="83"/>
      <w:bookmarkEnd w:id="84"/>
    </w:p>
    <w:p w14:paraId="41D8E223" w14:textId="16F91C92" w:rsidR="00104C43" w:rsidRDefault="00104C43" w:rsidP="00104C43">
      <w:pPr>
        <w:ind w:left="0"/>
      </w:pPr>
    </w:p>
    <w:p w14:paraId="6DC9C29C" w14:textId="5109FB43" w:rsidR="00104C43" w:rsidRDefault="00104C43" w:rsidP="00104C43">
      <w:pPr>
        <w:ind w:left="0"/>
      </w:pPr>
      <w:r w:rsidRPr="00F770C7">
        <w:rPr>
          <w:noProof/>
        </w:rPr>
        <w:drawing>
          <wp:inline distT="0" distB="0" distL="0" distR="0" wp14:anchorId="684A7AE2" wp14:editId="0C591868">
            <wp:extent cx="5260326" cy="6613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310209" cy="6676240"/>
                    </a:xfrm>
                    <a:prstGeom prst="rect">
                      <a:avLst/>
                    </a:prstGeom>
                  </pic:spPr>
                </pic:pic>
              </a:graphicData>
            </a:graphic>
          </wp:inline>
        </w:drawing>
      </w:r>
    </w:p>
    <w:p w14:paraId="06F91D00" w14:textId="3972AE97" w:rsidR="00104C43" w:rsidRDefault="00104C43" w:rsidP="00104C43">
      <w:pPr>
        <w:ind w:left="0"/>
      </w:pPr>
    </w:p>
    <w:p w14:paraId="7FA0BB55" w14:textId="543F9BF9" w:rsidR="00104C43" w:rsidRDefault="00104C43">
      <w:pPr>
        <w:spacing w:after="160" w:line="259" w:lineRule="auto"/>
        <w:ind w:left="0"/>
      </w:pPr>
      <w:r>
        <w:br w:type="page"/>
      </w:r>
    </w:p>
    <w:p w14:paraId="7A975E81" w14:textId="77777777" w:rsidR="00104C43" w:rsidRDefault="00104C43" w:rsidP="00104C43">
      <w:pPr>
        <w:pStyle w:val="Heading1"/>
        <w:numPr>
          <w:ilvl w:val="0"/>
          <w:numId w:val="0"/>
        </w:numPr>
        <w:ind w:left="1134" w:hanging="1134"/>
      </w:pPr>
      <w:bookmarkStart w:id="85" w:name="_Toc231977380"/>
      <w:bookmarkStart w:id="86" w:name="_Toc232755504"/>
      <w:r>
        <w:lastRenderedPageBreak/>
        <w:t>Annex 2 DfE Templates</w:t>
      </w:r>
      <w:bookmarkEnd w:id="85"/>
      <w:bookmarkEnd w:id="86"/>
    </w:p>
    <w:p w14:paraId="274F6F1C" w14:textId="1C117F90" w:rsidR="00104C43" w:rsidRDefault="00104C43" w:rsidP="00104C43">
      <w:pPr>
        <w:ind w:left="0"/>
      </w:pPr>
    </w:p>
    <w:p w14:paraId="69970415" w14:textId="77777777" w:rsidR="00104C43" w:rsidRDefault="00104C43" w:rsidP="00104C43">
      <w:pPr>
        <w:ind w:left="0"/>
      </w:pPr>
    </w:p>
    <w:p w14:paraId="618498C8" w14:textId="77777777" w:rsidR="00104C43" w:rsidRDefault="00104C43" w:rsidP="00104C43">
      <w:pPr>
        <w:pStyle w:val="BrowneBodyText"/>
        <w:rPr>
          <w:color w:val="0070C0"/>
          <w:sz w:val="92"/>
          <w:szCs w:val="92"/>
        </w:rPr>
      </w:pPr>
      <w:r>
        <w:rPr>
          <w:noProof/>
        </w:rPr>
        <w:drawing>
          <wp:inline distT="0" distB="0" distL="0" distR="0" wp14:anchorId="187FFA6B" wp14:editId="00B69266">
            <wp:extent cx="1343025" cy="1076325"/>
            <wp:effectExtent l="0" t="0" r="0" b="9525"/>
            <wp:docPr id="29" name="Picture 29" descr="Department for Education" title="Logo"/>
            <wp:cNvGraphicFramePr/>
            <a:graphic xmlns:a="http://schemas.openxmlformats.org/drawingml/2006/main">
              <a:graphicData uri="http://schemas.openxmlformats.org/drawingml/2006/picture">
                <pic:pic xmlns:pic="http://schemas.openxmlformats.org/drawingml/2006/picture">
                  <pic:nvPicPr>
                    <pic:cNvPr id="29" name="Picture 4" descr="Department for Education"/>
                    <pic:cNvPicPr/>
                  </pic:nvPicPr>
                  <pic:blipFill>
                    <a:blip r:embed="rId12" cstate="print">
                      <a:extLst>
                        <a:ext uri="{28A0092B-C50C-407E-A947-70E740481C1C}">
                          <a14:useLocalDpi xmlns:a14="http://schemas.microsoft.com/office/drawing/2010/main" val="0"/>
                        </a:ext>
                      </a:extLst>
                    </a:blip>
                    <a:srcRect r="38062"/>
                    <a:stretch>
                      <a:fillRect/>
                    </a:stretch>
                  </pic:blipFill>
                  <pic:spPr bwMode="auto">
                    <a:xfrm>
                      <a:off x="0" y="0"/>
                      <a:ext cx="1339850" cy="1073785"/>
                    </a:xfrm>
                    <a:prstGeom prst="rect">
                      <a:avLst/>
                    </a:prstGeom>
                    <a:ln>
                      <a:noFill/>
                    </a:ln>
                    <a:extLst>
                      <a:ext uri="{53640926-AAD7-44D8-BBD7-CCE9431645EC}">
                        <a14:shadowObscured xmlns:a14="http://schemas.microsoft.com/office/drawing/2010/main"/>
                      </a:ext>
                    </a:extLst>
                  </pic:spPr>
                </pic:pic>
              </a:graphicData>
            </a:graphic>
          </wp:inline>
        </w:drawing>
      </w:r>
    </w:p>
    <w:p w14:paraId="36E613DD" w14:textId="77777777" w:rsidR="00104C43" w:rsidRPr="008D0A66" w:rsidRDefault="00104C43" w:rsidP="00104C43">
      <w:pPr>
        <w:pStyle w:val="BrowneBodyText"/>
        <w:rPr>
          <w:color w:val="0067B4"/>
        </w:rPr>
      </w:pPr>
      <w:r w:rsidRPr="008D0A66">
        <w:rPr>
          <w:color w:val="0067B4"/>
          <w:sz w:val="92"/>
          <w:szCs w:val="92"/>
        </w:rPr>
        <w:t xml:space="preserve">Templates </w:t>
      </w:r>
    </w:p>
    <w:p w14:paraId="3394CBA5" w14:textId="77777777" w:rsidR="00104C43" w:rsidRPr="008D0A66" w:rsidRDefault="00104C43" w:rsidP="00104C43">
      <w:pPr>
        <w:pStyle w:val="BrownePageSubtitle"/>
        <w:rPr>
          <w:color w:val="0070C0"/>
        </w:rPr>
      </w:pPr>
      <w:r w:rsidRPr="008D0A66">
        <w:rPr>
          <w:color w:val="0070C0"/>
        </w:rPr>
        <w:t>Supporting pupils with medical conditions</w:t>
      </w:r>
    </w:p>
    <w:p w14:paraId="6E5541EB" w14:textId="77777777" w:rsidR="00104C43" w:rsidRDefault="00104C43" w:rsidP="00104C43">
      <w:pPr>
        <w:pStyle w:val="BrownePageSubtitle"/>
        <w:rPr>
          <w:color w:val="0070C0"/>
        </w:rPr>
      </w:pPr>
      <w:r w:rsidRPr="008D0A66">
        <w:rPr>
          <w:color w:val="0070C0"/>
        </w:rPr>
        <w:t>May 2014</w:t>
      </w:r>
    </w:p>
    <w:p w14:paraId="57CED16D" w14:textId="77777777" w:rsidR="00104C43" w:rsidRDefault="00104C43" w:rsidP="00104C43">
      <w:pPr>
        <w:pStyle w:val="BrownePageSubtitle"/>
        <w:rPr>
          <w:color w:val="0070C0"/>
        </w:rPr>
      </w:pPr>
    </w:p>
    <w:p w14:paraId="34452295" w14:textId="77777777" w:rsidR="00104C43" w:rsidRDefault="00104C43" w:rsidP="00104C43">
      <w:pPr>
        <w:pStyle w:val="BrownePageSubtitle"/>
        <w:rPr>
          <w:color w:val="0070C0"/>
        </w:rPr>
      </w:pPr>
    </w:p>
    <w:p w14:paraId="5B4C7BC1" w14:textId="77777777" w:rsidR="00104C43" w:rsidRPr="008D0A66" w:rsidRDefault="00104C43" w:rsidP="00104C43">
      <w:pPr>
        <w:pStyle w:val="BrownePageSubtitle"/>
        <w:rPr>
          <w:color w:val="0070C0"/>
        </w:rPr>
      </w:pPr>
      <w:r w:rsidRPr="008D0A66">
        <w:rPr>
          <w:color w:val="0070C0"/>
        </w:rPr>
        <w:t xml:space="preserve">Introduction </w:t>
      </w:r>
      <w:bookmarkStart w:id="87" w:name="_Toc328122778"/>
    </w:p>
    <w:p w14:paraId="20347BD9" w14:textId="77777777" w:rsidR="00104C43" w:rsidRPr="0044540A" w:rsidRDefault="00104C43" w:rsidP="00104C43">
      <w:pPr>
        <w:pStyle w:val="BrowneBodyText"/>
      </w:pPr>
      <w:r w:rsidRPr="0044540A">
        <w:t>In response to requests from stakeholders during discussions about the development of the statutory guidance for supporting pupils with medical conditions, we have prepared the following templates.</w:t>
      </w:r>
      <w:r>
        <w:t xml:space="preserve"> </w:t>
      </w:r>
      <w:r w:rsidRPr="0044540A">
        <w:t>They are provided as an aid to schools and their use is entirely voluntary.</w:t>
      </w:r>
      <w:r>
        <w:t xml:space="preserve"> </w:t>
      </w:r>
      <w:r w:rsidRPr="0044540A">
        <w:t>Schools are free to adapt them as they wish to meet local needs, to design their own templates or to use templates from another source.</w:t>
      </w:r>
      <w:r>
        <w:t xml:space="preserve"> </w:t>
      </w:r>
    </w:p>
    <w:bookmarkEnd w:id="87"/>
    <w:p w14:paraId="66578529" w14:textId="2A6781E7" w:rsidR="00104C43" w:rsidRDefault="00104C43" w:rsidP="00104C43">
      <w:pPr>
        <w:ind w:left="0"/>
      </w:pPr>
    </w:p>
    <w:p w14:paraId="5FEF4E3D" w14:textId="7A995366" w:rsidR="00104C43" w:rsidRDefault="00104C43">
      <w:pPr>
        <w:spacing w:after="160" w:line="259" w:lineRule="auto"/>
        <w:ind w:left="0"/>
      </w:pPr>
      <w:r>
        <w:br w:type="page"/>
      </w:r>
    </w:p>
    <w:p w14:paraId="672156B4" w14:textId="15F98C6C" w:rsidR="00104C43" w:rsidRDefault="00104C43" w:rsidP="002678D5">
      <w:pPr>
        <w:pStyle w:val="Heading1"/>
        <w:numPr>
          <w:ilvl w:val="0"/>
          <w:numId w:val="0"/>
        </w:numPr>
        <w:ind w:left="1134"/>
      </w:pPr>
      <w:bookmarkStart w:id="88" w:name="_Toc231977381"/>
      <w:bookmarkStart w:id="89" w:name="_Toc232755505"/>
      <w:r w:rsidRPr="008D0A66">
        <w:lastRenderedPageBreak/>
        <w:t>Template A: individual healthcare plan</w:t>
      </w:r>
      <w:bookmarkEnd w:id="88"/>
      <w:bookmarkEnd w:id="89"/>
    </w:p>
    <w:p w14:paraId="52654228" w14:textId="53C02E49" w:rsidR="00104C43" w:rsidRDefault="00104C43" w:rsidP="00104C43">
      <w:pPr>
        <w:ind w:left="0"/>
      </w:pPr>
    </w:p>
    <w:tbl>
      <w:tblPr>
        <w:tblpPr w:leftFromText="180" w:rightFromText="180" w:vertAnchor="text" w:horzAnchor="margin" w:tblpY="14"/>
        <w:tblW w:w="10490" w:type="dxa"/>
        <w:tblLayout w:type="fixed"/>
        <w:tblLook w:val="01E0" w:firstRow="1" w:lastRow="1" w:firstColumn="1" w:lastColumn="1" w:noHBand="0" w:noVBand="0"/>
      </w:tblPr>
      <w:tblGrid>
        <w:gridCol w:w="5954"/>
        <w:gridCol w:w="236"/>
        <w:gridCol w:w="878"/>
        <w:gridCol w:w="896"/>
        <w:gridCol w:w="2526"/>
      </w:tblGrid>
      <w:tr w:rsidR="0073778F" w14:paraId="12CBAC26" w14:textId="77777777" w:rsidTr="000E7231">
        <w:tc>
          <w:tcPr>
            <w:tcW w:w="5954" w:type="dxa"/>
            <w:tcBorders>
              <w:right w:val="single" w:sz="4" w:space="0" w:color="auto"/>
            </w:tcBorders>
            <w:shd w:val="clear" w:color="auto" w:fill="auto"/>
            <w:tcMar>
              <w:top w:w="57" w:type="dxa"/>
              <w:bottom w:w="57" w:type="dxa"/>
            </w:tcMar>
          </w:tcPr>
          <w:p w14:paraId="2ACD3104" w14:textId="40030073" w:rsidR="0073778F" w:rsidRPr="0044540A" w:rsidRDefault="0073778F" w:rsidP="0073778F">
            <w:pPr>
              <w:pStyle w:val="BrowneTableText"/>
              <w:spacing w:before="0" w:after="0"/>
            </w:pPr>
            <w:bookmarkStart w:id="90" w:name="Text1"/>
            <w:r>
              <w:t xml:space="preserve">Name of School setting </w:t>
            </w:r>
          </w:p>
        </w:tc>
        <w:bookmarkEnd w:id="90"/>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CDE2F5C" w14:textId="77777777" w:rsidR="0073778F" w:rsidRPr="0044540A" w:rsidRDefault="0073778F" w:rsidP="0073778F">
            <w:pPr>
              <w:pStyle w:val="BrowneTableText"/>
              <w:spacing w:before="0" w:after="0"/>
            </w:pPr>
          </w:p>
        </w:tc>
      </w:tr>
      <w:tr w:rsidR="0073778F" w14:paraId="7A86D788" w14:textId="77777777" w:rsidTr="000E7231">
        <w:tc>
          <w:tcPr>
            <w:tcW w:w="5954" w:type="dxa"/>
            <w:tcBorders>
              <w:right w:val="single" w:sz="4" w:space="0" w:color="auto"/>
            </w:tcBorders>
            <w:shd w:val="clear" w:color="auto" w:fill="auto"/>
            <w:tcMar>
              <w:top w:w="57" w:type="dxa"/>
              <w:bottom w:w="57" w:type="dxa"/>
            </w:tcMar>
          </w:tcPr>
          <w:p w14:paraId="2A97EB79" w14:textId="77777777" w:rsidR="0073778F" w:rsidRPr="0044540A" w:rsidRDefault="0073778F" w:rsidP="0073778F">
            <w:pPr>
              <w:pStyle w:val="BrowneTableText"/>
              <w:spacing w:before="0" w:after="0"/>
            </w:pPr>
            <w:bookmarkStart w:id="91" w:name="_Hlk231978212"/>
            <w:r w:rsidRPr="0044540A">
              <w:t>Child’s name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31473E" w14:textId="77777777" w:rsidR="0073778F" w:rsidRPr="0044540A" w:rsidRDefault="0073778F" w:rsidP="0073778F">
            <w:pPr>
              <w:pStyle w:val="BrowneTableText"/>
              <w:spacing w:before="0" w:after="0"/>
            </w:pPr>
          </w:p>
        </w:tc>
      </w:tr>
      <w:tr w:rsidR="0073778F" w14:paraId="32ABEFF0" w14:textId="77777777" w:rsidTr="000E7231">
        <w:tc>
          <w:tcPr>
            <w:tcW w:w="5954" w:type="dxa"/>
            <w:tcBorders>
              <w:right w:val="single" w:sz="4" w:space="0" w:color="auto"/>
            </w:tcBorders>
            <w:shd w:val="clear" w:color="auto" w:fill="auto"/>
            <w:tcMar>
              <w:top w:w="57" w:type="dxa"/>
              <w:bottom w:w="57" w:type="dxa"/>
            </w:tcMar>
          </w:tcPr>
          <w:p w14:paraId="22077D96" w14:textId="7D7B3AF3" w:rsidR="0073778F" w:rsidRPr="0044540A" w:rsidRDefault="0073778F" w:rsidP="0073778F">
            <w:pPr>
              <w:pStyle w:val="BrowneTableText"/>
              <w:spacing w:before="0" w:after="0"/>
            </w:pPr>
            <w:r w:rsidRPr="0044540A">
              <w:t>Group/class/form</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4699CAA" w14:textId="77777777" w:rsidR="0073778F" w:rsidRPr="0044540A" w:rsidRDefault="0073778F" w:rsidP="0073778F">
            <w:pPr>
              <w:pStyle w:val="BrowneTableText"/>
              <w:spacing w:before="0" w:after="0"/>
            </w:pPr>
          </w:p>
        </w:tc>
      </w:tr>
      <w:tr w:rsidR="0073778F" w14:paraId="18D76DE8" w14:textId="77777777" w:rsidTr="000E7231">
        <w:tc>
          <w:tcPr>
            <w:tcW w:w="5954" w:type="dxa"/>
            <w:tcBorders>
              <w:right w:val="single" w:sz="4" w:space="0" w:color="auto"/>
            </w:tcBorders>
            <w:shd w:val="clear" w:color="auto" w:fill="auto"/>
            <w:tcMar>
              <w:top w:w="57" w:type="dxa"/>
              <w:bottom w:w="57" w:type="dxa"/>
            </w:tcMar>
          </w:tcPr>
          <w:p w14:paraId="09209D49" w14:textId="77777777" w:rsidR="0073778F" w:rsidRPr="0044540A" w:rsidRDefault="0073778F" w:rsidP="0073778F">
            <w:pPr>
              <w:pStyle w:val="BrowneTableText"/>
              <w:spacing w:before="0" w:after="0"/>
            </w:pPr>
            <w:r w:rsidRPr="0044540A">
              <w:t>Date of birth</w:t>
            </w:r>
          </w:p>
        </w:tc>
        <w:tc>
          <w:tcPr>
            <w:tcW w:w="236" w:type="dxa"/>
            <w:tcBorders>
              <w:top w:val="single" w:sz="4" w:space="0" w:color="auto"/>
              <w:left w:val="single" w:sz="4" w:space="0" w:color="auto"/>
              <w:bottom w:val="single" w:sz="4" w:space="0" w:color="auto"/>
            </w:tcBorders>
            <w:shd w:val="clear" w:color="auto" w:fill="auto"/>
            <w:tcMar>
              <w:top w:w="57" w:type="dxa"/>
              <w:bottom w:w="57" w:type="dxa"/>
            </w:tcMar>
          </w:tcPr>
          <w:p w14:paraId="433EBDDB" w14:textId="77777777" w:rsidR="0073778F" w:rsidRPr="0044540A" w:rsidRDefault="0073778F" w:rsidP="0073778F">
            <w:pPr>
              <w:pStyle w:val="BrowneTableText"/>
              <w:spacing w:before="0" w:after="0"/>
            </w:pPr>
          </w:p>
        </w:tc>
        <w:tc>
          <w:tcPr>
            <w:tcW w:w="878" w:type="dxa"/>
            <w:tcBorders>
              <w:top w:val="single" w:sz="4" w:space="0" w:color="auto"/>
              <w:bottom w:val="single" w:sz="4" w:space="0" w:color="auto"/>
            </w:tcBorders>
            <w:shd w:val="clear" w:color="auto" w:fill="auto"/>
            <w:tcMar>
              <w:top w:w="57" w:type="dxa"/>
              <w:bottom w:w="57" w:type="dxa"/>
            </w:tcMar>
          </w:tcPr>
          <w:p w14:paraId="59064736" w14:textId="77777777" w:rsidR="0073778F" w:rsidRPr="0044540A" w:rsidRDefault="0073778F" w:rsidP="0073778F">
            <w:pPr>
              <w:pStyle w:val="BrowneTableText"/>
              <w:spacing w:before="0" w:after="0"/>
            </w:pPr>
          </w:p>
        </w:tc>
        <w:tc>
          <w:tcPr>
            <w:tcW w:w="896" w:type="dxa"/>
            <w:tcBorders>
              <w:top w:val="single" w:sz="4" w:space="0" w:color="auto"/>
              <w:bottom w:val="single" w:sz="4" w:space="0" w:color="auto"/>
            </w:tcBorders>
            <w:shd w:val="clear" w:color="auto" w:fill="auto"/>
            <w:tcMar>
              <w:top w:w="57" w:type="dxa"/>
              <w:bottom w:w="57" w:type="dxa"/>
            </w:tcMar>
          </w:tcPr>
          <w:p w14:paraId="60E6B57C" w14:textId="77777777" w:rsidR="0073778F" w:rsidRPr="0044540A" w:rsidRDefault="0073778F" w:rsidP="0073778F">
            <w:pPr>
              <w:pStyle w:val="BrowneTableText"/>
              <w:spacing w:before="0" w:after="0"/>
            </w:pPr>
          </w:p>
        </w:tc>
        <w:tc>
          <w:tcPr>
            <w:tcW w:w="2526" w:type="dxa"/>
            <w:tcBorders>
              <w:top w:val="single" w:sz="4" w:space="0" w:color="auto"/>
              <w:bottom w:val="single" w:sz="4" w:space="0" w:color="auto"/>
              <w:right w:val="single" w:sz="4" w:space="0" w:color="auto"/>
            </w:tcBorders>
            <w:shd w:val="clear" w:color="auto" w:fill="auto"/>
            <w:tcMar>
              <w:top w:w="57" w:type="dxa"/>
              <w:bottom w:w="57" w:type="dxa"/>
            </w:tcMar>
          </w:tcPr>
          <w:p w14:paraId="0DCD5235" w14:textId="77777777" w:rsidR="0073778F" w:rsidRPr="0044540A" w:rsidRDefault="0073778F" w:rsidP="0073778F">
            <w:pPr>
              <w:pStyle w:val="BrowneTableText"/>
              <w:spacing w:before="0" w:after="0"/>
            </w:pPr>
          </w:p>
        </w:tc>
      </w:tr>
      <w:tr w:rsidR="0073778F" w14:paraId="04BE0B07" w14:textId="77777777" w:rsidTr="000E7231">
        <w:tc>
          <w:tcPr>
            <w:tcW w:w="5954" w:type="dxa"/>
            <w:tcBorders>
              <w:right w:val="single" w:sz="4" w:space="0" w:color="auto"/>
            </w:tcBorders>
            <w:shd w:val="clear" w:color="auto" w:fill="auto"/>
            <w:tcMar>
              <w:top w:w="57" w:type="dxa"/>
              <w:bottom w:w="57" w:type="dxa"/>
            </w:tcMar>
          </w:tcPr>
          <w:p w14:paraId="1BA02F08" w14:textId="77777777" w:rsidR="0073778F" w:rsidRPr="0044540A" w:rsidRDefault="0073778F" w:rsidP="0073778F">
            <w:pPr>
              <w:pStyle w:val="BrowneTableText"/>
              <w:spacing w:before="0" w:after="0"/>
            </w:pPr>
            <w:r w:rsidRPr="0044540A">
              <w:t>Child’s address</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38FFE6" w14:textId="77777777" w:rsidR="0073778F" w:rsidRPr="0044540A" w:rsidRDefault="0073778F" w:rsidP="0073778F">
            <w:pPr>
              <w:pStyle w:val="BrowneTableText"/>
              <w:spacing w:before="0" w:after="0"/>
            </w:pPr>
          </w:p>
        </w:tc>
      </w:tr>
      <w:tr w:rsidR="0073778F" w14:paraId="525DF0B3" w14:textId="77777777" w:rsidTr="000E7231">
        <w:tc>
          <w:tcPr>
            <w:tcW w:w="5954" w:type="dxa"/>
            <w:tcBorders>
              <w:right w:val="single" w:sz="4" w:space="0" w:color="auto"/>
            </w:tcBorders>
            <w:shd w:val="clear" w:color="auto" w:fill="auto"/>
            <w:tcMar>
              <w:top w:w="57" w:type="dxa"/>
              <w:bottom w:w="57" w:type="dxa"/>
            </w:tcMar>
          </w:tcPr>
          <w:p w14:paraId="09B9B163" w14:textId="77777777" w:rsidR="0073778F" w:rsidRPr="0044540A" w:rsidRDefault="0073778F" w:rsidP="0073778F">
            <w:pPr>
              <w:pStyle w:val="BrowneTableText"/>
              <w:spacing w:before="0" w:after="0"/>
            </w:pPr>
            <w:r w:rsidRPr="0044540A">
              <w:t>Medical diagnosis or condition</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3D6CC07" w14:textId="77777777" w:rsidR="0073778F" w:rsidRPr="0044540A" w:rsidRDefault="0073778F" w:rsidP="0073778F">
            <w:pPr>
              <w:pStyle w:val="BrowneTableText"/>
              <w:spacing w:before="0" w:after="0"/>
            </w:pPr>
          </w:p>
        </w:tc>
      </w:tr>
      <w:tr w:rsidR="000E7231" w14:paraId="7F1644E0" w14:textId="77777777" w:rsidTr="000E7231">
        <w:tc>
          <w:tcPr>
            <w:tcW w:w="5954" w:type="dxa"/>
            <w:tcBorders>
              <w:right w:val="single" w:sz="4" w:space="0" w:color="auto"/>
            </w:tcBorders>
            <w:shd w:val="clear" w:color="auto" w:fill="auto"/>
            <w:tcMar>
              <w:top w:w="57" w:type="dxa"/>
              <w:bottom w:w="57" w:type="dxa"/>
            </w:tcMar>
          </w:tcPr>
          <w:p w14:paraId="67CB0D87" w14:textId="34728E02" w:rsidR="000E7231" w:rsidRPr="0044540A" w:rsidRDefault="000E7231" w:rsidP="0073778F">
            <w:pPr>
              <w:pStyle w:val="BrowneTableText"/>
              <w:spacing w:before="0" w:after="0"/>
            </w:pPr>
            <w:r>
              <w:t xml:space="preserve">Allergies </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D2F537" w14:textId="77777777" w:rsidR="000E7231" w:rsidRPr="0044540A" w:rsidRDefault="000E7231" w:rsidP="0073778F">
            <w:pPr>
              <w:pStyle w:val="BrowneTableText"/>
              <w:spacing w:before="0" w:after="0"/>
            </w:pPr>
          </w:p>
        </w:tc>
      </w:tr>
      <w:tr w:rsidR="0073778F" w14:paraId="684C7975" w14:textId="77777777" w:rsidTr="000E7231">
        <w:tc>
          <w:tcPr>
            <w:tcW w:w="5954" w:type="dxa"/>
            <w:tcBorders>
              <w:right w:val="single" w:sz="4" w:space="0" w:color="auto"/>
            </w:tcBorders>
            <w:shd w:val="clear" w:color="auto" w:fill="auto"/>
            <w:tcMar>
              <w:top w:w="57" w:type="dxa"/>
              <w:bottom w:w="57" w:type="dxa"/>
            </w:tcMar>
          </w:tcPr>
          <w:p w14:paraId="78E7D9CB" w14:textId="54A49781" w:rsidR="0073778F" w:rsidRPr="0044540A" w:rsidRDefault="0073778F" w:rsidP="0073778F">
            <w:pPr>
              <w:pStyle w:val="BrowneTableText"/>
              <w:spacing w:before="0" w:after="0"/>
            </w:pPr>
            <w:r w:rsidRPr="0044540A">
              <w:t>Date</w:t>
            </w:r>
          </w:p>
        </w:tc>
        <w:tc>
          <w:tcPr>
            <w:tcW w:w="236" w:type="dxa"/>
            <w:tcBorders>
              <w:top w:val="single" w:sz="4" w:space="0" w:color="auto"/>
              <w:left w:val="single" w:sz="4" w:space="0" w:color="auto"/>
              <w:bottom w:val="single" w:sz="4" w:space="0" w:color="auto"/>
            </w:tcBorders>
            <w:shd w:val="clear" w:color="auto" w:fill="auto"/>
            <w:tcMar>
              <w:top w:w="57" w:type="dxa"/>
              <w:bottom w:w="57" w:type="dxa"/>
            </w:tcMar>
          </w:tcPr>
          <w:p w14:paraId="719B279F" w14:textId="77777777" w:rsidR="0073778F" w:rsidRPr="0044540A" w:rsidRDefault="0073778F" w:rsidP="0073778F">
            <w:pPr>
              <w:pStyle w:val="BrowneTableText"/>
              <w:spacing w:before="0" w:after="0"/>
            </w:pPr>
          </w:p>
        </w:tc>
        <w:tc>
          <w:tcPr>
            <w:tcW w:w="878" w:type="dxa"/>
            <w:tcBorders>
              <w:top w:val="single" w:sz="4" w:space="0" w:color="auto"/>
              <w:bottom w:val="single" w:sz="4" w:space="0" w:color="auto"/>
            </w:tcBorders>
            <w:shd w:val="clear" w:color="auto" w:fill="auto"/>
          </w:tcPr>
          <w:p w14:paraId="684BE7BC" w14:textId="77777777" w:rsidR="0073778F" w:rsidRPr="0044540A" w:rsidRDefault="0073778F" w:rsidP="0073778F">
            <w:pPr>
              <w:pStyle w:val="BrowneTableText"/>
              <w:spacing w:before="0" w:after="0"/>
            </w:pPr>
          </w:p>
        </w:tc>
        <w:tc>
          <w:tcPr>
            <w:tcW w:w="896" w:type="dxa"/>
            <w:tcBorders>
              <w:top w:val="single" w:sz="4" w:space="0" w:color="auto"/>
              <w:bottom w:val="single" w:sz="4" w:space="0" w:color="auto"/>
            </w:tcBorders>
            <w:shd w:val="clear" w:color="auto" w:fill="auto"/>
          </w:tcPr>
          <w:p w14:paraId="43060392" w14:textId="77777777" w:rsidR="0073778F" w:rsidRPr="0044540A" w:rsidRDefault="0073778F" w:rsidP="0073778F">
            <w:pPr>
              <w:pStyle w:val="BrowneTableText"/>
              <w:spacing w:before="0" w:after="0"/>
            </w:pPr>
          </w:p>
        </w:tc>
        <w:tc>
          <w:tcPr>
            <w:tcW w:w="2526" w:type="dxa"/>
            <w:tcBorders>
              <w:top w:val="single" w:sz="4" w:space="0" w:color="auto"/>
              <w:bottom w:val="single" w:sz="4" w:space="0" w:color="auto"/>
              <w:right w:val="single" w:sz="4" w:space="0" w:color="auto"/>
            </w:tcBorders>
            <w:shd w:val="clear" w:color="auto" w:fill="auto"/>
          </w:tcPr>
          <w:p w14:paraId="58C3BD92" w14:textId="77777777" w:rsidR="0073778F" w:rsidRPr="0044540A" w:rsidRDefault="0073778F" w:rsidP="0073778F">
            <w:pPr>
              <w:pStyle w:val="BrowneTableText"/>
              <w:spacing w:before="0" w:after="0"/>
            </w:pPr>
          </w:p>
        </w:tc>
      </w:tr>
      <w:tr w:rsidR="0073778F" w14:paraId="13ACC5DB" w14:textId="77777777" w:rsidTr="000E7231">
        <w:tc>
          <w:tcPr>
            <w:tcW w:w="5954" w:type="dxa"/>
            <w:tcBorders>
              <w:right w:val="single" w:sz="4" w:space="0" w:color="auto"/>
            </w:tcBorders>
            <w:shd w:val="clear" w:color="auto" w:fill="auto"/>
            <w:tcMar>
              <w:top w:w="57" w:type="dxa"/>
              <w:bottom w:w="57" w:type="dxa"/>
            </w:tcMar>
          </w:tcPr>
          <w:p w14:paraId="58DC5B2A" w14:textId="77777777" w:rsidR="0073778F" w:rsidRPr="0044540A" w:rsidRDefault="0073778F" w:rsidP="0073778F">
            <w:pPr>
              <w:pStyle w:val="BrowneTableText"/>
              <w:spacing w:before="0" w:after="0"/>
            </w:pPr>
            <w:r w:rsidRPr="0044540A">
              <w:t>Review date</w:t>
            </w:r>
          </w:p>
        </w:tc>
        <w:tc>
          <w:tcPr>
            <w:tcW w:w="236" w:type="dxa"/>
            <w:tcBorders>
              <w:top w:val="single" w:sz="4" w:space="0" w:color="auto"/>
              <w:left w:val="single" w:sz="4" w:space="0" w:color="auto"/>
              <w:bottom w:val="single" w:sz="4" w:space="0" w:color="auto"/>
            </w:tcBorders>
            <w:shd w:val="clear" w:color="auto" w:fill="auto"/>
            <w:tcMar>
              <w:top w:w="57" w:type="dxa"/>
              <w:bottom w:w="57" w:type="dxa"/>
            </w:tcMar>
          </w:tcPr>
          <w:p w14:paraId="18A2360C" w14:textId="77777777" w:rsidR="0073778F" w:rsidRPr="0044540A" w:rsidRDefault="0073778F" w:rsidP="0073778F">
            <w:pPr>
              <w:pStyle w:val="BrowneTableText"/>
              <w:spacing w:before="0" w:after="0"/>
            </w:pPr>
          </w:p>
        </w:tc>
        <w:tc>
          <w:tcPr>
            <w:tcW w:w="878" w:type="dxa"/>
            <w:tcBorders>
              <w:top w:val="single" w:sz="4" w:space="0" w:color="auto"/>
              <w:bottom w:val="single" w:sz="4" w:space="0" w:color="auto"/>
            </w:tcBorders>
            <w:shd w:val="clear" w:color="auto" w:fill="auto"/>
          </w:tcPr>
          <w:p w14:paraId="22003165" w14:textId="77777777" w:rsidR="0073778F" w:rsidRPr="0044540A" w:rsidRDefault="0073778F" w:rsidP="0073778F">
            <w:pPr>
              <w:pStyle w:val="BrowneTableText"/>
              <w:spacing w:before="0" w:after="0"/>
            </w:pPr>
          </w:p>
        </w:tc>
        <w:tc>
          <w:tcPr>
            <w:tcW w:w="896" w:type="dxa"/>
            <w:tcBorders>
              <w:top w:val="single" w:sz="4" w:space="0" w:color="auto"/>
              <w:bottom w:val="single" w:sz="4" w:space="0" w:color="auto"/>
            </w:tcBorders>
            <w:shd w:val="clear" w:color="auto" w:fill="auto"/>
          </w:tcPr>
          <w:p w14:paraId="7C73AAA8" w14:textId="77777777" w:rsidR="0073778F" w:rsidRPr="0044540A" w:rsidRDefault="0073778F" w:rsidP="0073778F">
            <w:pPr>
              <w:pStyle w:val="BrowneTableText"/>
              <w:spacing w:before="0" w:after="0"/>
            </w:pPr>
          </w:p>
        </w:tc>
        <w:tc>
          <w:tcPr>
            <w:tcW w:w="2526" w:type="dxa"/>
            <w:tcBorders>
              <w:top w:val="single" w:sz="4" w:space="0" w:color="auto"/>
              <w:bottom w:val="single" w:sz="4" w:space="0" w:color="auto"/>
              <w:right w:val="single" w:sz="4" w:space="0" w:color="auto"/>
            </w:tcBorders>
            <w:shd w:val="clear" w:color="auto" w:fill="auto"/>
          </w:tcPr>
          <w:p w14:paraId="7C66ED5B" w14:textId="77777777" w:rsidR="0073778F" w:rsidRPr="0044540A" w:rsidRDefault="0073778F" w:rsidP="0073778F">
            <w:pPr>
              <w:pStyle w:val="BrowneTableText"/>
              <w:spacing w:before="0" w:after="0"/>
            </w:pPr>
          </w:p>
        </w:tc>
      </w:tr>
      <w:tr w:rsidR="0073778F" w14:paraId="0F48C4C2" w14:textId="77777777" w:rsidTr="000E7231">
        <w:tc>
          <w:tcPr>
            <w:tcW w:w="5954" w:type="dxa"/>
            <w:shd w:val="clear" w:color="auto" w:fill="auto"/>
            <w:tcMar>
              <w:top w:w="57" w:type="dxa"/>
              <w:bottom w:w="57" w:type="dxa"/>
            </w:tcMar>
          </w:tcPr>
          <w:p w14:paraId="662F1788" w14:textId="128AA94F" w:rsidR="0073778F" w:rsidRPr="0044540A" w:rsidRDefault="0073778F" w:rsidP="0073778F">
            <w:pPr>
              <w:pStyle w:val="BrowneTableHeading"/>
              <w:spacing w:before="0" w:after="0"/>
            </w:pPr>
            <w:r w:rsidRPr="0044540A">
              <w:t>Family Contact Information</w:t>
            </w:r>
          </w:p>
        </w:tc>
        <w:tc>
          <w:tcPr>
            <w:tcW w:w="4536" w:type="dxa"/>
            <w:gridSpan w:val="4"/>
            <w:tcBorders>
              <w:top w:val="single" w:sz="4" w:space="0" w:color="auto"/>
              <w:bottom w:val="single" w:sz="4" w:space="0" w:color="auto"/>
            </w:tcBorders>
            <w:shd w:val="clear" w:color="auto" w:fill="auto"/>
            <w:tcMar>
              <w:top w:w="57" w:type="dxa"/>
              <w:bottom w:w="57" w:type="dxa"/>
            </w:tcMar>
          </w:tcPr>
          <w:p w14:paraId="37A6A65B" w14:textId="77777777" w:rsidR="0073778F" w:rsidRPr="0044540A" w:rsidRDefault="0073778F" w:rsidP="0073778F">
            <w:pPr>
              <w:pStyle w:val="BrowneTableText"/>
              <w:spacing w:before="0" w:after="0"/>
            </w:pPr>
          </w:p>
        </w:tc>
      </w:tr>
      <w:tr w:rsidR="0073778F" w14:paraId="763D318A" w14:textId="77777777" w:rsidTr="000E7231">
        <w:tc>
          <w:tcPr>
            <w:tcW w:w="5954" w:type="dxa"/>
            <w:tcBorders>
              <w:right w:val="single" w:sz="4" w:space="0" w:color="auto"/>
            </w:tcBorders>
            <w:shd w:val="clear" w:color="auto" w:fill="auto"/>
            <w:tcMar>
              <w:top w:w="57" w:type="dxa"/>
              <w:bottom w:w="57" w:type="dxa"/>
            </w:tcMar>
          </w:tcPr>
          <w:p w14:paraId="75B0F5D4" w14:textId="77777777" w:rsidR="0073778F" w:rsidRPr="0044540A" w:rsidRDefault="0073778F" w:rsidP="0073778F">
            <w:pPr>
              <w:pStyle w:val="BrowneTableText"/>
              <w:spacing w:before="0" w:after="0"/>
            </w:pPr>
            <w:r w:rsidRPr="0044540A">
              <w:t>Name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D3BE6D" w14:textId="77777777" w:rsidR="0073778F" w:rsidRPr="0044540A" w:rsidRDefault="0073778F" w:rsidP="0073778F">
            <w:pPr>
              <w:pStyle w:val="BrowneTableText"/>
              <w:spacing w:before="0" w:after="0"/>
            </w:pPr>
          </w:p>
        </w:tc>
      </w:tr>
      <w:tr w:rsidR="0073778F" w14:paraId="16F43BFD" w14:textId="77777777" w:rsidTr="000E7231">
        <w:tc>
          <w:tcPr>
            <w:tcW w:w="5954" w:type="dxa"/>
            <w:tcBorders>
              <w:right w:val="single" w:sz="4" w:space="0" w:color="auto"/>
            </w:tcBorders>
            <w:shd w:val="clear" w:color="auto" w:fill="auto"/>
            <w:tcMar>
              <w:top w:w="57" w:type="dxa"/>
              <w:bottom w:w="57" w:type="dxa"/>
            </w:tcMar>
          </w:tcPr>
          <w:p w14:paraId="24A26216" w14:textId="77777777" w:rsidR="0073778F" w:rsidRPr="0044540A" w:rsidRDefault="0073778F" w:rsidP="0073778F">
            <w:pPr>
              <w:pStyle w:val="BrowneTableText"/>
              <w:spacing w:before="0" w:after="0"/>
            </w:pPr>
            <w:r w:rsidRPr="0044540A">
              <w:t>Phone no. (work)</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499AFA7" w14:textId="77777777" w:rsidR="0073778F" w:rsidRPr="0044540A" w:rsidRDefault="0073778F" w:rsidP="0073778F">
            <w:pPr>
              <w:pStyle w:val="BrowneTableText"/>
              <w:spacing w:before="0" w:after="0"/>
            </w:pPr>
          </w:p>
        </w:tc>
      </w:tr>
      <w:tr w:rsidR="0073778F" w14:paraId="0372E6E5" w14:textId="77777777" w:rsidTr="000E7231">
        <w:tc>
          <w:tcPr>
            <w:tcW w:w="5954" w:type="dxa"/>
            <w:tcBorders>
              <w:right w:val="single" w:sz="4" w:space="0" w:color="auto"/>
            </w:tcBorders>
            <w:shd w:val="clear" w:color="auto" w:fill="auto"/>
            <w:tcMar>
              <w:top w:w="57" w:type="dxa"/>
              <w:bottom w:w="57" w:type="dxa"/>
            </w:tcMar>
          </w:tcPr>
          <w:p w14:paraId="32AE13BB" w14:textId="77777777" w:rsidR="0073778F" w:rsidRPr="0044540A" w:rsidRDefault="0073778F" w:rsidP="0073778F">
            <w:pPr>
              <w:pStyle w:val="BrowneTableText"/>
              <w:spacing w:before="0" w:after="0"/>
            </w:pPr>
            <w:r w:rsidRPr="0044540A">
              <w:t>(home)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37B6F6" w14:textId="77777777" w:rsidR="0073778F" w:rsidRPr="0044540A" w:rsidRDefault="0073778F" w:rsidP="0073778F">
            <w:pPr>
              <w:pStyle w:val="BrowneTableText"/>
              <w:spacing w:before="0" w:after="0"/>
            </w:pPr>
          </w:p>
        </w:tc>
      </w:tr>
      <w:tr w:rsidR="0073778F" w14:paraId="5F05BD7D" w14:textId="77777777" w:rsidTr="000E7231">
        <w:tc>
          <w:tcPr>
            <w:tcW w:w="5954" w:type="dxa"/>
            <w:tcBorders>
              <w:right w:val="single" w:sz="4" w:space="0" w:color="auto"/>
            </w:tcBorders>
            <w:shd w:val="clear" w:color="auto" w:fill="auto"/>
            <w:tcMar>
              <w:top w:w="57" w:type="dxa"/>
              <w:bottom w:w="57" w:type="dxa"/>
            </w:tcMar>
          </w:tcPr>
          <w:p w14:paraId="6A108567" w14:textId="23F9D781" w:rsidR="0073778F" w:rsidRPr="0044540A" w:rsidRDefault="0073778F" w:rsidP="0073778F">
            <w:pPr>
              <w:pStyle w:val="BrowneTableText"/>
              <w:spacing w:before="0" w:after="0"/>
            </w:pPr>
            <w:r w:rsidRPr="0044540A">
              <w:t>(mobile)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DAB2B0" w14:textId="77777777" w:rsidR="0073778F" w:rsidRPr="0044540A" w:rsidRDefault="0073778F" w:rsidP="0073778F">
            <w:pPr>
              <w:pStyle w:val="BrowneTableText"/>
              <w:spacing w:before="0" w:after="0"/>
            </w:pPr>
          </w:p>
        </w:tc>
      </w:tr>
      <w:tr w:rsidR="0073778F" w14:paraId="46EF0F06" w14:textId="77777777" w:rsidTr="000E7231">
        <w:tc>
          <w:tcPr>
            <w:tcW w:w="5954" w:type="dxa"/>
            <w:tcBorders>
              <w:right w:val="single" w:sz="4" w:space="0" w:color="auto"/>
            </w:tcBorders>
            <w:shd w:val="clear" w:color="auto" w:fill="auto"/>
            <w:tcMar>
              <w:top w:w="57" w:type="dxa"/>
              <w:bottom w:w="57" w:type="dxa"/>
            </w:tcMar>
          </w:tcPr>
          <w:p w14:paraId="7A433D0C" w14:textId="77777777" w:rsidR="0073778F" w:rsidRPr="0044540A" w:rsidRDefault="0073778F" w:rsidP="0073778F">
            <w:pPr>
              <w:pStyle w:val="BrowneTableText"/>
              <w:spacing w:before="0" w:after="0"/>
            </w:pPr>
            <w:r w:rsidRPr="0044540A">
              <w:t>Name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089F0FF" w14:textId="77777777" w:rsidR="0073778F" w:rsidRPr="0044540A" w:rsidRDefault="0073778F" w:rsidP="0073778F">
            <w:pPr>
              <w:pStyle w:val="BrowneTableText"/>
              <w:spacing w:before="0" w:after="0"/>
            </w:pPr>
          </w:p>
        </w:tc>
      </w:tr>
      <w:tr w:rsidR="0073778F" w14:paraId="00BFD460" w14:textId="77777777" w:rsidTr="000E7231">
        <w:tc>
          <w:tcPr>
            <w:tcW w:w="5954" w:type="dxa"/>
            <w:tcBorders>
              <w:right w:val="single" w:sz="4" w:space="0" w:color="auto"/>
            </w:tcBorders>
            <w:shd w:val="clear" w:color="auto" w:fill="auto"/>
            <w:tcMar>
              <w:top w:w="57" w:type="dxa"/>
              <w:bottom w:w="57" w:type="dxa"/>
            </w:tcMar>
          </w:tcPr>
          <w:p w14:paraId="5C202F59" w14:textId="77777777" w:rsidR="0073778F" w:rsidRPr="0044540A" w:rsidRDefault="0073778F" w:rsidP="0073778F">
            <w:pPr>
              <w:pStyle w:val="BrowneTableText"/>
              <w:spacing w:before="0" w:after="0"/>
            </w:pPr>
            <w:r w:rsidRPr="0044540A">
              <w:t>Relationship to child</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9C54A4A" w14:textId="77777777" w:rsidR="0073778F" w:rsidRPr="0044540A" w:rsidRDefault="0073778F" w:rsidP="0073778F">
            <w:pPr>
              <w:pStyle w:val="BrowneTableText"/>
              <w:spacing w:before="0" w:after="0"/>
            </w:pPr>
          </w:p>
        </w:tc>
      </w:tr>
      <w:tr w:rsidR="0073778F" w14:paraId="5996D123" w14:textId="77777777" w:rsidTr="000E7231">
        <w:tc>
          <w:tcPr>
            <w:tcW w:w="5954" w:type="dxa"/>
            <w:tcBorders>
              <w:right w:val="single" w:sz="4" w:space="0" w:color="auto"/>
            </w:tcBorders>
            <w:shd w:val="clear" w:color="auto" w:fill="auto"/>
            <w:tcMar>
              <w:top w:w="57" w:type="dxa"/>
              <w:bottom w:w="57" w:type="dxa"/>
            </w:tcMar>
          </w:tcPr>
          <w:p w14:paraId="5A431208" w14:textId="501A3914" w:rsidR="0073778F" w:rsidRPr="0044540A" w:rsidRDefault="0073778F" w:rsidP="0073778F">
            <w:pPr>
              <w:pStyle w:val="BrowneTableText"/>
              <w:spacing w:before="0" w:after="0"/>
            </w:pPr>
            <w:r w:rsidRPr="0044540A">
              <w:t>Phone no. (work)</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17AEB9" w14:textId="77777777" w:rsidR="0073778F" w:rsidRPr="0044540A" w:rsidRDefault="0073778F" w:rsidP="0073778F">
            <w:pPr>
              <w:pStyle w:val="BrowneTableText"/>
              <w:spacing w:before="0" w:after="0"/>
            </w:pPr>
          </w:p>
        </w:tc>
      </w:tr>
      <w:tr w:rsidR="0073778F" w14:paraId="0C465EBD" w14:textId="77777777" w:rsidTr="000E7231">
        <w:tc>
          <w:tcPr>
            <w:tcW w:w="5954" w:type="dxa"/>
            <w:tcBorders>
              <w:right w:val="single" w:sz="4" w:space="0" w:color="auto"/>
            </w:tcBorders>
            <w:shd w:val="clear" w:color="auto" w:fill="auto"/>
            <w:tcMar>
              <w:top w:w="57" w:type="dxa"/>
              <w:bottom w:w="57" w:type="dxa"/>
            </w:tcMar>
          </w:tcPr>
          <w:p w14:paraId="09E21511" w14:textId="77777777" w:rsidR="0073778F" w:rsidRPr="0044540A" w:rsidRDefault="0073778F" w:rsidP="0073778F">
            <w:pPr>
              <w:pStyle w:val="BrowneTableText"/>
              <w:spacing w:before="0" w:after="0"/>
            </w:pPr>
            <w:r w:rsidRPr="0044540A">
              <w:t>(home)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14EEF7D" w14:textId="77777777" w:rsidR="0073778F" w:rsidRPr="0044540A" w:rsidRDefault="0073778F" w:rsidP="0073778F">
            <w:pPr>
              <w:pStyle w:val="BrowneTableText"/>
              <w:spacing w:before="0" w:after="0"/>
            </w:pPr>
          </w:p>
        </w:tc>
      </w:tr>
      <w:tr w:rsidR="0073778F" w14:paraId="5EE37B19" w14:textId="77777777" w:rsidTr="000E7231">
        <w:tc>
          <w:tcPr>
            <w:tcW w:w="5954" w:type="dxa"/>
            <w:tcBorders>
              <w:right w:val="single" w:sz="4" w:space="0" w:color="auto"/>
            </w:tcBorders>
            <w:shd w:val="clear" w:color="auto" w:fill="auto"/>
            <w:tcMar>
              <w:top w:w="57" w:type="dxa"/>
              <w:bottom w:w="57" w:type="dxa"/>
            </w:tcMar>
          </w:tcPr>
          <w:p w14:paraId="02AD215A" w14:textId="710341B0" w:rsidR="0073778F" w:rsidRPr="0044540A" w:rsidRDefault="0073778F" w:rsidP="0073778F">
            <w:pPr>
              <w:pStyle w:val="BrowneTableText"/>
              <w:spacing w:before="0" w:after="0"/>
            </w:pPr>
            <w:r w:rsidRPr="0044540A">
              <w:t>(mobile)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E51F02" w14:textId="77777777" w:rsidR="0073778F" w:rsidRPr="0044540A" w:rsidRDefault="0073778F" w:rsidP="0073778F">
            <w:pPr>
              <w:pStyle w:val="BrowneTableText"/>
              <w:spacing w:before="0" w:after="0"/>
            </w:pPr>
          </w:p>
        </w:tc>
      </w:tr>
      <w:tr w:rsidR="0073778F" w14:paraId="6BCCDF50" w14:textId="77777777" w:rsidTr="000E7231">
        <w:tc>
          <w:tcPr>
            <w:tcW w:w="5954" w:type="dxa"/>
            <w:shd w:val="clear" w:color="auto" w:fill="auto"/>
            <w:tcMar>
              <w:top w:w="57" w:type="dxa"/>
              <w:bottom w:w="57" w:type="dxa"/>
            </w:tcMar>
          </w:tcPr>
          <w:p w14:paraId="57F66A16" w14:textId="5995856A" w:rsidR="0073778F" w:rsidRPr="0044540A" w:rsidRDefault="0073778F" w:rsidP="0073778F">
            <w:pPr>
              <w:pStyle w:val="BrowneTableHeading"/>
              <w:spacing w:before="0" w:after="0"/>
            </w:pPr>
            <w:r w:rsidRPr="0044540A">
              <w:t>Clinic/Hospital Contact</w:t>
            </w:r>
          </w:p>
        </w:tc>
        <w:tc>
          <w:tcPr>
            <w:tcW w:w="4536" w:type="dxa"/>
            <w:gridSpan w:val="4"/>
            <w:tcBorders>
              <w:top w:val="single" w:sz="4" w:space="0" w:color="auto"/>
              <w:bottom w:val="single" w:sz="4" w:space="0" w:color="auto"/>
            </w:tcBorders>
            <w:shd w:val="clear" w:color="auto" w:fill="auto"/>
            <w:tcMar>
              <w:top w:w="57" w:type="dxa"/>
              <w:bottom w:w="57" w:type="dxa"/>
            </w:tcMar>
          </w:tcPr>
          <w:p w14:paraId="2350BF70" w14:textId="77777777" w:rsidR="0073778F" w:rsidRPr="0044540A" w:rsidRDefault="0073778F" w:rsidP="0073778F">
            <w:pPr>
              <w:pStyle w:val="BrowneTableText"/>
              <w:spacing w:before="0" w:after="0"/>
            </w:pPr>
          </w:p>
        </w:tc>
      </w:tr>
      <w:tr w:rsidR="0073778F" w14:paraId="6DBD07D3" w14:textId="77777777" w:rsidTr="000E7231">
        <w:tc>
          <w:tcPr>
            <w:tcW w:w="5954" w:type="dxa"/>
            <w:tcBorders>
              <w:right w:val="single" w:sz="4" w:space="0" w:color="auto"/>
            </w:tcBorders>
            <w:shd w:val="clear" w:color="auto" w:fill="auto"/>
            <w:tcMar>
              <w:top w:w="57" w:type="dxa"/>
              <w:bottom w:w="57" w:type="dxa"/>
            </w:tcMar>
          </w:tcPr>
          <w:p w14:paraId="2D9FDFAC" w14:textId="5D23B11A" w:rsidR="0073778F" w:rsidRPr="0044540A" w:rsidRDefault="0073778F" w:rsidP="0073778F">
            <w:pPr>
              <w:pStyle w:val="BrowneTableText"/>
              <w:spacing w:before="0" w:after="0"/>
            </w:pPr>
            <w:r w:rsidRPr="0044540A">
              <w:t>Name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549AA1" w14:textId="77777777" w:rsidR="0073778F" w:rsidRPr="0044540A" w:rsidRDefault="0073778F" w:rsidP="0073778F">
            <w:pPr>
              <w:pStyle w:val="BrowneTableText"/>
              <w:spacing w:before="0" w:after="0"/>
            </w:pPr>
          </w:p>
        </w:tc>
      </w:tr>
      <w:tr w:rsidR="0073778F" w14:paraId="07255388" w14:textId="77777777" w:rsidTr="000E7231">
        <w:tc>
          <w:tcPr>
            <w:tcW w:w="5954" w:type="dxa"/>
            <w:tcBorders>
              <w:right w:val="single" w:sz="4" w:space="0" w:color="auto"/>
            </w:tcBorders>
            <w:shd w:val="clear" w:color="auto" w:fill="auto"/>
            <w:tcMar>
              <w:top w:w="57" w:type="dxa"/>
              <w:bottom w:w="57" w:type="dxa"/>
            </w:tcMar>
          </w:tcPr>
          <w:p w14:paraId="07E214BB" w14:textId="4DB1B3DE" w:rsidR="0073778F" w:rsidRPr="0044540A" w:rsidRDefault="0073778F" w:rsidP="0073778F">
            <w:pPr>
              <w:pStyle w:val="BrowneTableText"/>
              <w:spacing w:before="0" w:after="0"/>
            </w:pPr>
            <w:r w:rsidRPr="0044540A">
              <w:t>Phone no.</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741ECC7" w14:textId="77777777" w:rsidR="0073778F" w:rsidRPr="0044540A" w:rsidRDefault="0073778F" w:rsidP="0073778F">
            <w:pPr>
              <w:pStyle w:val="BrowneTableText"/>
              <w:spacing w:before="0" w:after="0"/>
            </w:pPr>
          </w:p>
        </w:tc>
      </w:tr>
      <w:tr w:rsidR="0073778F" w14:paraId="144EAC82" w14:textId="77777777" w:rsidTr="000E7231">
        <w:tc>
          <w:tcPr>
            <w:tcW w:w="5954" w:type="dxa"/>
            <w:shd w:val="clear" w:color="auto" w:fill="auto"/>
            <w:tcMar>
              <w:top w:w="57" w:type="dxa"/>
              <w:bottom w:w="57" w:type="dxa"/>
            </w:tcMar>
          </w:tcPr>
          <w:p w14:paraId="3E023597" w14:textId="5A3DB396" w:rsidR="0073778F" w:rsidRPr="0044540A" w:rsidRDefault="0073778F" w:rsidP="0073778F">
            <w:pPr>
              <w:pStyle w:val="BrowneTableHeading"/>
              <w:spacing w:before="0" w:after="0"/>
            </w:pPr>
            <w:r w:rsidRPr="0044540A">
              <w:t>G.P.</w:t>
            </w:r>
          </w:p>
        </w:tc>
        <w:tc>
          <w:tcPr>
            <w:tcW w:w="4536" w:type="dxa"/>
            <w:gridSpan w:val="4"/>
            <w:tcBorders>
              <w:top w:val="single" w:sz="4" w:space="0" w:color="auto"/>
              <w:bottom w:val="single" w:sz="4" w:space="0" w:color="auto"/>
            </w:tcBorders>
            <w:shd w:val="clear" w:color="auto" w:fill="auto"/>
            <w:tcMar>
              <w:top w:w="57" w:type="dxa"/>
              <w:bottom w:w="57" w:type="dxa"/>
            </w:tcMar>
          </w:tcPr>
          <w:p w14:paraId="75CEA9A2" w14:textId="6B50DE9D" w:rsidR="0073778F" w:rsidRPr="0044540A" w:rsidRDefault="0073778F" w:rsidP="0073778F">
            <w:pPr>
              <w:pStyle w:val="BrowneTableText"/>
              <w:spacing w:before="0" w:after="0"/>
            </w:pPr>
          </w:p>
        </w:tc>
      </w:tr>
      <w:tr w:rsidR="0073778F" w14:paraId="2BBBD2FB" w14:textId="77777777" w:rsidTr="000E7231">
        <w:tc>
          <w:tcPr>
            <w:tcW w:w="5954" w:type="dxa"/>
            <w:tcBorders>
              <w:right w:val="single" w:sz="4" w:space="0" w:color="auto"/>
            </w:tcBorders>
            <w:shd w:val="clear" w:color="auto" w:fill="auto"/>
            <w:tcMar>
              <w:top w:w="57" w:type="dxa"/>
              <w:bottom w:w="57" w:type="dxa"/>
            </w:tcMar>
          </w:tcPr>
          <w:p w14:paraId="293CA60F" w14:textId="77777777" w:rsidR="0073778F" w:rsidRPr="0044540A" w:rsidRDefault="0073778F" w:rsidP="0073778F">
            <w:pPr>
              <w:pStyle w:val="BrowneTableText"/>
              <w:spacing w:before="0" w:after="0"/>
            </w:pPr>
            <w:r w:rsidRPr="0044540A">
              <w:t>Name</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6BB5515" w14:textId="77777777" w:rsidR="0073778F" w:rsidRPr="0044540A" w:rsidRDefault="0073778F" w:rsidP="0073778F">
            <w:pPr>
              <w:pStyle w:val="BrowneTableText"/>
              <w:spacing w:before="0" w:after="0"/>
            </w:pPr>
          </w:p>
        </w:tc>
      </w:tr>
      <w:tr w:rsidR="0073778F" w14:paraId="4975F972" w14:textId="77777777" w:rsidTr="000E7231">
        <w:tc>
          <w:tcPr>
            <w:tcW w:w="5954" w:type="dxa"/>
            <w:tcBorders>
              <w:right w:val="single" w:sz="4" w:space="0" w:color="auto"/>
            </w:tcBorders>
            <w:shd w:val="clear" w:color="auto" w:fill="auto"/>
            <w:tcMar>
              <w:top w:w="57" w:type="dxa"/>
              <w:bottom w:w="57" w:type="dxa"/>
            </w:tcMar>
          </w:tcPr>
          <w:p w14:paraId="5F99C48B" w14:textId="77777777" w:rsidR="0073778F" w:rsidRPr="0044540A" w:rsidRDefault="0073778F" w:rsidP="0073778F">
            <w:pPr>
              <w:pStyle w:val="BrowneTableText"/>
              <w:spacing w:before="0" w:after="0"/>
            </w:pPr>
            <w:r w:rsidRPr="0044540A">
              <w:t>Phone no.</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915EEC6" w14:textId="77777777" w:rsidR="0073778F" w:rsidRPr="0044540A" w:rsidRDefault="0073778F" w:rsidP="0073778F">
            <w:pPr>
              <w:pStyle w:val="BrowneTableText"/>
              <w:spacing w:before="0" w:after="0"/>
            </w:pPr>
          </w:p>
        </w:tc>
      </w:tr>
      <w:tr w:rsidR="0073778F" w14:paraId="2A2C08D8" w14:textId="77777777" w:rsidTr="000E7231">
        <w:tc>
          <w:tcPr>
            <w:tcW w:w="5954" w:type="dxa"/>
            <w:tcBorders>
              <w:right w:val="single" w:sz="4" w:space="0" w:color="auto"/>
            </w:tcBorders>
            <w:shd w:val="clear" w:color="auto" w:fill="auto"/>
            <w:tcMar>
              <w:top w:w="57" w:type="dxa"/>
              <w:bottom w:w="57" w:type="dxa"/>
            </w:tcMar>
          </w:tcPr>
          <w:p w14:paraId="24C46905" w14:textId="08910D30" w:rsidR="0073778F" w:rsidRPr="0044540A" w:rsidRDefault="0073778F" w:rsidP="0073778F">
            <w:pPr>
              <w:pStyle w:val="BrowneTableText"/>
              <w:spacing w:before="0" w:after="0"/>
            </w:pPr>
            <w:r w:rsidRPr="000E7231">
              <w:rPr>
                <w:sz w:val="20"/>
              </w:rPr>
              <w:t>Who is responsible for providing support in school for this child?</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DFDBC43" w14:textId="77777777" w:rsidR="0073778F" w:rsidRPr="0044540A" w:rsidRDefault="0073778F" w:rsidP="0073778F">
            <w:pPr>
              <w:pStyle w:val="BrowneTableText"/>
              <w:spacing w:before="0" w:after="0"/>
            </w:pPr>
          </w:p>
        </w:tc>
      </w:tr>
      <w:bookmarkEnd w:id="91"/>
    </w:tbl>
    <w:p w14:paraId="481D7276" w14:textId="70C7BAB3" w:rsidR="0073778F" w:rsidRDefault="0073778F" w:rsidP="0073778F">
      <w:pPr>
        <w:ind w:left="0"/>
      </w:pPr>
    </w:p>
    <w:p w14:paraId="75152572" w14:textId="77777777" w:rsidR="00073515" w:rsidRDefault="0073778F" w:rsidP="00073515">
      <w:pPr>
        <w:pStyle w:val="BrowneBodyText"/>
      </w:pPr>
      <w:r>
        <w:rPr>
          <w:noProof/>
        </w:rPr>
        <mc:AlternateContent>
          <mc:Choice Requires="wps">
            <w:drawing>
              <wp:anchor distT="45720" distB="45720" distL="114300" distR="114300" simplePos="0" relativeHeight="251658240" behindDoc="0" locked="0" layoutInCell="1" allowOverlap="1" wp14:anchorId="6DB4F891" wp14:editId="49648659">
                <wp:simplePos x="0" y="0"/>
                <wp:positionH relativeFrom="column">
                  <wp:posOffset>68580</wp:posOffset>
                </wp:positionH>
                <wp:positionV relativeFrom="paragraph">
                  <wp:posOffset>605155</wp:posOffset>
                </wp:positionV>
                <wp:extent cx="6638925" cy="5905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5" cy="590550"/>
                        </a:xfrm>
                        <a:prstGeom prst="rect">
                          <a:avLst/>
                        </a:prstGeom>
                        <a:solidFill>
                          <a:srgbClr val="FFFFFF"/>
                        </a:solidFill>
                        <a:ln w="9525">
                          <a:solidFill>
                            <a:srgbClr val="000000"/>
                          </a:solidFill>
                          <a:miter lim="800000"/>
                          <a:headEnd/>
                          <a:tailEnd/>
                        </a:ln>
                      </wps:spPr>
                      <wps:txbx>
                        <w:txbxContent>
                          <w:p w14:paraId="6C233684" w14:textId="2F38B5A3" w:rsidR="0073778F" w:rsidRDefault="007377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B4F891" id="_x0000_t202" coordsize="21600,21600" o:spt="202" path="m,l,21600r21600,l21600,xe">
                <v:stroke joinstyle="miter"/>
                <v:path gradientshapeok="t" o:connecttype="rect"/>
              </v:shapetype>
              <v:shape id="Text Box 2" o:spid="_x0000_s1026" type="#_x0000_t202" style="position:absolute;margin-left:5.4pt;margin-top:47.65pt;width:522.75pt;height:4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MeGJAIAAEYEAAAOAAAAZHJzL2Uyb0RvYy54bWysU9uO2yAQfa/Uf0C8N3bcJJtYcVbbbFNV&#10;2l6k3X4AxjhGBYYCib39+h1wNo22VR+q8oAYZjicOTOzvh60IkfhvART0ekkp0QYDo00+4p+e9i9&#10;WVLiAzMNU2BERR+Fp9eb16/WvS1FAR2oRjiCIMaXva1oF4Its8zzTmjmJ2CFQWcLTrOApttnjWM9&#10;omuVFXm+yHpwjXXAhfd4ezs66Sbht63g4UvbehGIqihyC2l3aa/jnm3WrNw7ZjvJTzTYP7DQTBr8&#10;9Ax1ywIjByd/g9KSO/DQhgkHnUHbSi5SDpjNNH+RzX3HrEi5oDjenmXy/w+Wfz5+dUQ2FS2mV5QY&#10;prFID2II5B0MpIj69NaXGHZvMTAMeI11Trl6ewf8uycGth0ze3HjHPSdYA3ym8aX2cXTEcdHkLr/&#10;BA1+ww4BEtDQOh3FQzkIomOdHs+1iVQ4Xi4Wb5erYk4JR998lc/nqXgZK59fW+fDBwGaxENFHdY+&#10;obPjnQ+RDSufQ+JnHpRsdlKpZLh9vVWOHBn2yS6tlMCLMGVIX9HVHHn8HSJP608QWgZseCV1RZfn&#10;IFZG2d6bJrVjYFKNZ6SszEnHKN0oYhjq4VSXGppHVNTB2Ng4iHjowP2kpMemrqj/cWBOUKI+GqzK&#10;ajqbxSlIxmx+VaDhLj31pYcZjlAVDZSMx21IkxNTN3CD1WtlEjaWeWRy4orNmvQ+DVachks7Rf0a&#10;/80TAAAA//8DAFBLAwQUAAYACAAAACEA0kGYBN4AAAAKAQAADwAAAGRycy9kb3ducmV2LnhtbEyP&#10;wU7DMBBE70j8g7VIXFBrQ2hIQ5wKIYHoDVoEVzd2kwh7HWw3DX/P9gS3Gc1q9k21mpxlowmx9yjh&#10;ei6AGWy87rGV8L59mhXAYlKolfVoJPyYCKv6/KxSpfZHfDPjJrWMSjCWSkKX0lByHpvOOBXnfjBI&#10;2d4HpxLZ0HId1JHKneU3QuTcqR7pQ6cG89iZ5mtzcBKK25fxM66z148m39tlurobn7+DlJcX08M9&#10;sGSm9HcMJ3xCh5qYdv6AOjJLXhB5krBcZMBOuVjkpHakiiIDXlf8/4T6FwAA//8DAFBLAQItABQA&#10;BgAIAAAAIQC2gziS/gAAAOEBAAATAAAAAAAAAAAAAAAAAAAAAABbQ29udGVudF9UeXBlc10ueG1s&#10;UEsBAi0AFAAGAAgAAAAhADj9If/WAAAAlAEAAAsAAAAAAAAAAAAAAAAALwEAAF9yZWxzLy5yZWxz&#10;UEsBAi0AFAAGAAgAAAAhAPscx4YkAgAARgQAAA4AAAAAAAAAAAAAAAAALgIAAGRycy9lMm9Eb2Mu&#10;eG1sUEsBAi0AFAAGAAgAAAAhANJBmATeAAAACgEAAA8AAAAAAAAAAAAAAAAAfgQAAGRycy9kb3du&#10;cmV2LnhtbFBLBQYAAAAABAAEAPMAAACJBQAAAAA=&#10;">
                <v:textbox>
                  <w:txbxContent>
                    <w:p w14:paraId="6C233684" w14:textId="2F38B5A3" w:rsidR="0073778F" w:rsidRDefault="0073778F"/>
                  </w:txbxContent>
                </v:textbox>
                <w10:wrap type="square"/>
              </v:shape>
            </w:pict>
          </mc:Fallback>
        </mc:AlternateContent>
      </w:r>
      <w:r w:rsidRPr="0044540A">
        <w:t>Describe medical needs and give details of child’s symptoms, triggers, signs, treatments, facilities, equipment or devices, environmental issues</w:t>
      </w:r>
      <w:r w:rsidR="00073515">
        <w:t xml:space="preserve"> </w:t>
      </w:r>
    </w:p>
    <w:p w14:paraId="0DE4A41C" w14:textId="0131F874" w:rsidR="0073778F" w:rsidRPr="0044540A" w:rsidRDefault="0073778F" w:rsidP="00073515">
      <w:pPr>
        <w:pStyle w:val="BrowneBodyText"/>
      </w:pPr>
      <w:r w:rsidRPr="0044540A">
        <w:lastRenderedPageBreak/>
        <w:t>Name of medication, dose, method of administration, when to be taken, side effects, contra-indications, administered by/self-administered with/without supervision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75414948"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1778736E" w14:textId="77777777" w:rsidR="0073778F" w:rsidRDefault="0073778F" w:rsidP="00836D47">
            <w:pPr>
              <w:pStyle w:val="BrowneTableText"/>
              <w:spacing w:before="0" w:after="0"/>
            </w:pPr>
            <w:bookmarkStart w:id="92" w:name="_Hlk231978388"/>
          </w:p>
          <w:p w14:paraId="02F111B7" w14:textId="77777777" w:rsidR="0073778F" w:rsidRPr="0044540A" w:rsidRDefault="0073778F" w:rsidP="00836D47">
            <w:pPr>
              <w:pStyle w:val="BrowneTableText"/>
              <w:spacing w:before="0" w:after="0"/>
            </w:pPr>
          </w:p>
        </w:tc>
      </w:tr>
    </w:tbl>
    <w:bookmarkEnd w:id="92"/>
    <w:p w14:paraId="64A54B03" w14:textId="77777777" w:rsidR="0073778F" w:rsidRPr="0044540A" w:rsidRDefault="0073778F" w:rsidP="0073778F">
      <w:pPr>
        <w:pStyle w:val="BrowneBodyText"/>
        <w:spacing w:after="0"/>
        <w:rPr>
          <w:i/>
        </w:rPr>
      </w:pPr>
      <w:r w:rsidRPr="0044540A">
        <w:t xml:space="preserve">Daily care requirements </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7BCB7FBA"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43BAC99" w14:textId="77777777" w:rsidR="0073778F" w:rsidRDefault="0073778F" w:rsidP="00836D47">
            <w:pPr>
              <w:pStyle w:val="BrowneTableText"/>
              <w:spacing w:before="0" w:after="0"/>
            </w:pPr>
          </w:p>
          <w:p w14:paraId="705942BE" w14:textId="77777777" w:rsidR="0073778F" w:rsidRDefault="0073778F" w:rsidP="00836D47">
            <w:pPr>
              <w:pStyle w:val="BrowneTableText"/>
              <w:spacing w:before="0" w:after="0"/>
            </w:pPr>
          </w:p>
          <w:p w14:paraId="2B627912" w14:textId="77777777" w:rsidR="0073778F" w:rsidRPr="0044540A" w:rsidRDefault="0073778F" w:rsidP="00836D47">
            <w:pPr>
              <w:pStyle w:val="BrowneTableText"/>
              <w:spacing w:before="0" w:after="0"/>
            </w:pPr>
          </w:p>
        </w:tc>
      </w:tr>
    </w:tbl>
    <w:p w14:paraId="48EFFAC1" w14:textId="77777777" w:rsidR="0073778F" w:rsidRPr="0044540A" w:rsidRDefault="0073778F" w:rsidP="0073778F">
      <w:pPr>
        <w:pStyle w:val="BrowneBodyText"/>
        <w:spacing w:after="0"/>
      </w:pPr>
      <w:r w:rsidRPr="0044540A">
        <w:t>Specific support for the pupil’s educational, social and emotional needs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755473C5"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973A571" w14:textId="77777777" w:rsidR="0073778F" w:rsidRDefault="0073778F" w:rsidP="00836D47">
            <w:pPr>
              <w:pStyle w:val="BrowneTableText"/>
              <w:spacing w:before="0" w:after="0"/>
            </w:pPr>
          </w:p>
          <w:p w14:paraId="249EA609" w14:textId="77777777" w:rsidR="0073778F" w:rsidRPr="0044540A" w:rsidRDefault="0073778F" w:rsidP="00836D47">
            <w:pPr>
              <w:pStyle w:val="BrowneTableText"/>
              <w:spacing w:before="0" w:after="0"/>
            </w:pPr>
          </w:p>
        </w:tc>
      </w:tr>
    </w:tbl>
    <w:p w14:paraId="43EA37DD" w14:textId="77777777" w:rsidR="0073778F" w:rsidRPr="0044540A" w:rsidRDefault="0073778F" w:rsidP="0073778F">
      <w:pPr>
        <w:pStyle w:val="BrowneBodyText"/>
        <w:spacing w:after="0"/>
      </w:pPr>
      <w:r w:rsidRPr="0044540A">
        <w:t>Arrangements for school visits/trips etc</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11558695"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B6DF753" w14:textId="77777777" w:rsidR="0073778F" w:rsidRDefault="0073778F" w:rsidP="00836D47">
            <w:pPr>
              <w:pStyle w:val="BrowneTableText"/>
              <w:spacing w:before="0" w:after="0"/>
            </w:pPr>
          </w:p>
          <w:p w14:paraId="14B5DD0F" w14:textId="77777777" w:rsidR="0073778F" w:rsidRDefault="0073778F" w:rsidP="00836D47">
            <w:pPr>
              <w:pStyle w:val="BrowneTableText"/>
              <w:spacing w:before="0" w:after="0"/>
            </w:pPr>
          </w:p>
          <w:p w14:paraId="1FEE3AE1" w14:textId="77777777" w:rsidR="0073778F" w:rsidRPr="0044540A" w:rsidRDefault="0073778F" w:rsidP="00836D47">
            <w:pPr>
              <w:pStyle w:val="BrowneTableText"/>
              <w:spacing w:before="0" w:after="0"/>
            </w:pPr>
          </w:p>
        </w:tc>
      </w:tr>
    </w:tbl>
    <w:p w14:paraId="1918C87D" w14:textId="77777777" w:rsidR="0073778F" w:rsidRPr="0044540A" w:rsidRDefault="0073778F" w:rsidP="0073778F">
      <w:pPr>
        <w:pStyle w:val="BrowneBodyText"/>
        <w:spacing w:after="0"/>
      </w:pPr>
      <w:r w:rsidRPr="0044540A">
        <w:t>Other information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1DC5F03B"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66D02C63" w14:textId="77777777" w:rsidR="0073778F" w:rsidRDefault="0073778F" w:rsidP="00836D47">
            <w:pPr>
              <w:pStyle w:val="BrowneTableText"/>
              <w:spacing w:before="0" w:after="0"/>
            </w:pPr>
          </w:p>
          <w:p w14:paraId="5B43CF05" w14:textId="77777777" w:rsidR="0073778F" w:rsidRDefault="0073778F" w:rsidP="00836D47">
            <w:pPr>
              <w:pStyle w:val="BrowneTableText"/>
              <w:spacing w:before="0" w:after="0"/>
            </w:pPr>
          </w:p>
          <w:p w14:paraId="5369D2B9" w14:textId="77777777" w:rsidR="0073778F" w:rsidRPr="0044540A" w:rsidRDefault="0073778F" w:rsidP="00836D47">
            <w:pPr>
              <w:pStyle w:val="BrowneTableText"/>
              <w:spacing w:before="0" w:after="0"/>
            </w:pPr>
          </w:p>
        </w:tc>
      </w:tr>
    </w:tbl>
    <w:p w14:paraId="4D9DC5EC" w14:textId="77777777" w:rsidR="0073778F" w:rsidRPr="0044540A" w:rsidRDefault="0073778F" w:rsidP="0073778F">
      <w:pPr>
        <w:pStyle w:val="BrowneBodyText"/>
        <w:spacing w:after="0"/>
      </w:pPr>
      <w:r w:rsidRPr="0044540A">
        <w:t>Describe what constitutes an emergency, and the action to take if this occurs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6C495129"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38BEDB4E" w14:textId="77777777" w:rsidR="0073778F" w:rsidRDefault="0073778F" w:rsidP="00836D47">
            <w:pPr>
              <w:pStyle w:val="BrowneTableText"/>
              <w:spacing w:before="0" w:after="0"/>
            </w:pPr>
          </w:p>
          <w:p w14:paraId="0CF020BF" w14:textId="77777777" w:rsidR="0073778F" w:rsidRDefault="0073778F" w:rsidP="00836D47">
            <w:pPr>
              <w:pStyle w:val="BrowneTableText"/>
              <w:spacing w:before="0" w:after="0"/>
            </w:pPr>
          </w:p>
          <w:p w14:paraId="7324F7F4" w14:textId="77777777" w:rsidR="0073778F" w:rsidRPr="0044540A" w:rsidRDefault="0073778F" w:rsidP="00836D47">
            <w:pPr>
              <w:pStyle w:val="BrowneTableText"/>
              <w:spacing w:before="0" w:after="0"/>
            </w:pPr>
          </w:p>
        </w:tc>
      </w:tr>
    </w:tbl>
    <w:p w14:paraId="53BB861C" w14:textId="77777777" w:rsidR="0073778F" w:rsidRPr="0044540A" w:rsidRDefault="0073778F" w:rsidP="0073778F">
      <w:pPr>
        <w:pStyle w:val="BrowneBodyText"/>
        <w:spacing w:after="0"/>
        <w:rPr>
          <w:i/>
        </w:rPr>
      </w:pPr>
      <w:r w:rsidRPr="0044540A">
        <w:t xml:space="preserve">Who is responsible in an emergency </w:t>
      </w:r>
      <w:r w:rsidRPr="0044540A">
        <w:rPr>
          <w:i/>
        </w:rPr>
        <w:t>(state if different for off-site activities)</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7829E789"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5C14AF85" w14:textId="77777777" w:rsidR="0073778F" w:rsidRDefault="0073778F" w:rsidP="00836D47">
            <w:pPr>
              <w:pStyle w:val="BrowneTableText"/>
              <w:spacing w:before="0" w:after="0"/>
            </w:pPr>
          </w:p>
          <w:p w14:paraId="209E68DF" w14:textId="77777777" w:rsidR="0073778F" w:rsidRPr="0044540A" w:rsidRDefault="0073778F" w:rsidP="00836D47">
            <w:pPr>
              <w:pStyle w:val="BrowneTableText"/>
              <w:spacing w:before="0" w:after="0"/>
            </w:pPr>
          </w:p>
        </w:tc>
      </w:tr>
    </w:tbl>
    <w:p w14:paraId="7AA45945" w14:textId="77777777" w:rsidR="0073778F" w:rsidRPr="0044540A" w:rsidRDefault="0073778F" w:rsidP="0073778F">
      <w:pPr>
        <w:pStyle w:val="BrowneBodyText"/>
        <w:spacing w:after="0"/>
      </w:pPr>
      <w:r w:rsidRPr="0044540A">
        <w:t>Plan developed with</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39346CC9"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E01987E" w14:textId="77777777" w:rsidR="0073778F" w:rsidRDefault="0073778F" w:rsidP="00836D47">
            <w:pPr>
              <w:pStyle w:val="BrowneTableText"/>
              <w:spacing w:before="0" w:after="0"/>
            </w:pPr>
          </w:p>
          <w:p w14:paraId="6E43C6F4" w14:textId="77777777" w:rsidR="0073778F" w:rsidRPr="0044540A" w:rsidRDefault="0073778F" w:rsidP="00836D47">
            <w:pPr>
              <w:pStyle w:val="BrowneTableText"/>
              <w:spacing w:before="0" w:after="0"/>
            </w:pPr>
          </w:p>
        </w:tc>
      </w:tr>
    </w:tbl>
    <w:p w14:paraId="2B3E3576" w14:textId="77777777" w:rsidR="0073778F" w:rsidRPr="0044540A" w:rsidRDefault="0073778F" w:rsidP="0073778F">
      <w:pPr>
        <w:pStyle w:val="BrowneBodyText"/>
        <w:spacing w:after="0"/>
      </w:pPr>
      <w:r w:rsidRPr="0044540A">
        <w:t>Staff training needed/undertaken – who, what, when</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4366A585"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0C95AC90" w14:textId="77777777" w:rsidR="0073778F" w:rsidRDefault="0073778F" w:rsidP="00836D47">
            <w:pPr>
              <w:pStyle w:val="BrowneTableText"/>
              <w:spacing w:before="0" w:after="0"/>
            </w:pPr>
          </w:p>
          <w:p w14:paraId="6509C8BB" w14:textId="77777777" w:rsidR="0073778F" w:rsidRPr="0044540A" w:rsidRDefault="0073778F" w:rsidP="00836D47">
            <w:pPr>
              <w:pStyle w:val="BrowneTableText"/>
              <w:spacing w:before="0" w:after="0"/>
            </w:pPr>
          </w:p>
        </w:tc>
      </w:tr>
    </w:tbl>
    <w:p w14:paraId="53E8B542" w14:textId="77777777" w:rsidR="0073778F" w:rsidRPr="0044540A" w:rsidRDefault="0073778F" w:rsidP="0073778F">
      <w:pPr>
        <w:pStyle w:val="BrowneBodyText"/>
        <w:spacing w:after="0"/>
      </w:pPr>
      <w:r w:rsidRPr="0044540A">
        <w:t>Form copied to</w:t>
      </w:r>
    </w:p>
    <w:tbl>
      <w:tblPr>
        <w:tblW w:w="0" w:type="auto"/>
        <w:tblInd w:w="108" w:type="dxa"/>
        <w:tblBorders>
          <w:top w:val="single" w:sz="6" w:space="0" w:color="auto"/>
          <w:left w:val="single" w:sz="6" w:space="0" w:color="auto"/>
          <w:bottom w:val="single" w:sz="6" w:space="0" w:color="auto"/>
          <w:right w:val="single" w:sz="6" w:space="0" w:color="auto"/>
        </w:tblBorders>
        <w:tblLook w:val="01E0" w:firstRow="1" w:lastRow="1" w:firstColumn="1" w:lastColumn="1" w:noHBand="0" w:noVBand="0"/>
      </w:tblPr>
      <w:tblGrid>
        <w:gridCol w:w="10519"/>
      </w:tblGrid>
      <w:tr w:rsidR="0073778F" w14:paraId="1AD7CED7" w14:textId="77777777" w:rsidTr="000E7231">
        <w:tc>
          <w:tcPr>
            <w:tcW w:w="10519" w:type="dxa"/>
            <w:tcBorders>
              <w:top w:val="single" w:sz="4" w:space="0" w:color="auto"/>
              <w:left w:val="single" w:sz="4" w:space="0" w:color="auto"/>
              <w:bottom w:val="single" w:sz="4" w:space="0" w:color="auto"/>
              <w:right w:val="single" w:sz="4" w:space="0" w:color="auto"/>
            </w:tcBorders>
            <w:shd w:val="clear" w:color="auto" w:fill="auto"/>
            <w:tcMar>
              <w:top w:w="57" w:type="dxa"/>
              <w:left w:w="108" w:type="dxa"/>
              <w:bottom w:w="57" w:type="dxa"/>
              <w:right w:w="108" w:type="dxa"/>
            </w:tcMar>
          </w:tcPr>
          <w:p w14:paraId="217E8BEE" w14:textId="77777777" w:rsidR="0073778F" w:rsidRDefault="0073778F" w:rsidP="00836D47">
            <w:pPr>
              <w:pStyle w:val="BrowneTableText"/>
              <w:spacing w:before="0" w:after="0"/>
            </w:pPr>
          </w:p>
          <w:p w14:paraId="0ECAF2F8" w14:textId="77777777" w:rsidR="0073778F" w:rsidRPr="0044540A" w:rsidRDefault="0073778F" w:rsidP="00836D47">
            <w:pPr>
              <w:pStyle w:val="BrowneTableText"/>
              <w:spacing w:before="0" w:after="0"/>
            </w:pPr>
          </w:p>
        </w:tc>
      </w:tr>
    </w:tbl>
    <w:p w14:paraId="3D834550" w14:textId="6426D12A" w:rsidR="0073778F" w:rsidRDefault="0073778F" w:rsidP="0073778F">
      <w:pPr>
        <w:pStyle w:val="BrowneBodyText"/>
      </w:pPr>
    </w:p>
    <w:p w14:paraId="0093182E" w14:textId="77777777" w:rsidR="0073778F" w:rsidRDefault="0073778F" w:rsidP="0073778F">
      <w:pPr>
        <w:pStyle w:val="Heading1"/>
        <w:numPr>
          <w:ilvl w:val="0"/>
          <w:numId w:val="0"/>
        </w:numPr>
      </w:pPr>
      <w:bookmarkStart w:id="93" w:name="_Toc231977382"/>
      <w:bookmarkStart w:id="94" w:name="_Toc232755506"/>
      <w:r w:rsidRPr="008D0A66">
        <w:lastRenderedPageBreak/>
        <w:t xml:space="preserve">Template B: parental agreement for setting to </w:t>
      </w:r>
      <w:r>
        <w:t>a</w:t>
      </w:r>
      <w:r w:rsidRPr="008D0A66">
        <w:t>dminister medicine</w:t>
      </w:r>
      <w:bookmarkEnd w:id="93"/>
      <w:bookmarkEnd w:id="94"/>
      <w:r>
        <w:t xml:space="preserve"> </w:t>
      </w:r>
    </w:p>
    <w:p w14:paraId="26135AC1" w14:textId="77777777" w:rsidR="0073778F" w:rsidRPr="00ED5937" w:rsidRDefault="0073778F" w:rsidP="0073778F">
      <w:pPr>
        <w:pStyle w:val="BrowneTableHeading"/>
        <w:spacing w:before="0" w:after="0"/>
        <w:rPr>
          <w:b w:val="0"/>
        </w:rPr>
      </w:pPr>
      <w:r w:rsidRPr="00ED5937">
        <w:rPr>
          <w:b w:val="0"/>
          <w:sz w:val="22"/>
        </w:rPr>
        <w:t xml:space="preserve">The school/setting will not give your child medicine unless you complete and sign this form, and the school or setting has a policy that the staff can administer medicine. </w:t>
      </w:r>
      <w:r w:rsidRPr="00ED5937">
        <w:rPr>
          <w:b w:val="0"/>
        </w:rPr>
        <w:t>NB: Medicines must be in the original container as dispensed by the pharmacy</w:t>
      </w:r>
    </w:p>
    <w:tbl>
      <w:tblPr>
        <w:tblW w:w="10774" w:type="dxa"/>
        <w:tblLayout w:type="fixed"/>
        <w:tblLook w:val="01E0" w:firstRow="1" w:lastRow="1" w:firstColumn="1" w:lastColumn="1" w:noHBand="0" w:noVBand="0"/>
      </w:tblPr>
      <w:tblGrid>
        <w:gridCol w:w="5104"/>
        <w:gridCol w:w="1014"/>
        <w:gridCol w:w="884"/>
        <w:gridCol w:w="884"/>
        <w:gridCol w:w="2888"/>
      </w:tblGrid>
      <w:tr w:rsidR="0073778F" w14:paraId="5584B53D" w14:textId="77777777" w:rsidTr="00FF11A5">
        <w:tc>
          <w:tcPr>
            <w:tcW w:w="5104" w:type="dxa"/>
            <w:tcBorders>
              <w:right w:val="single" w:sz="4" w:space="0" w:color="auto"/>
            </w:tcBorders>
            <w:shd w:val="clear" w:color="auto" w:fill="auto"/>
            <w:tcMar>
              <w:top w:w="57" w:type="dxa"/>
              <w:bottom w:w="57" w:type="dxa"/>
            </w:tcMar>
          </w:tcPr>
          <w:p w14:paraId="4F8D60E0" w14:textId="77777777" w:rsidR="0073778F" w:rsidRPr="0044540A" w:rsidRDefault="0073778F" w:rsidP="00836D47">
            <w:pPr>
              <w:pStyle w:val="BrowneTableText"/>
              <w:spacing w:before="0" w:after="0"/>
            </w:pPr>
            <w:r w:rsidRPr="0044540A">
              <w:t>Date for review to be initiated by</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DCA50A5" w14:textId="77777777" w:rsidR="0073778F" w:rsidRPr="0044540A" w:rsidRDefault="0073778F" w:rsidP="00836D47">
            <w:pPr>
              <w:pStyle w:val="BrowneTableText"/>
              <w:spacing w:before="0" w:after="0"/>
            </w:pPr>
          </w:p>
        </w:tc>
      </w:tr>
      <w:tr w:rsidR="0073778F" w14:paraId="0005ADC1" w14:textId="77777777" w:rsidTr="00FF11A5">
        <w:tc>
          <w:tcPr>
            <w:tcW w:w="5104" w:type="dxa"/>
            <w:tcBorders>
              <w:right w:val="single" w:sz="4" w:space="0" w:color="auto"/>
            </w:tcBorders>
            <w:shd w:val="clear" w:color="auto" w:fill="auto"/>
            <w:tcMar>
              <w:top w:w="57" w:type="dxa"/>
              <w:bottom w:w="57" w:type="dxa"/>
            </w:tcMar>
          </w:tcPr>
          <w:p w14:paraId="5F29C332" w14:textId="77777777" w:rsidR="0073778F" w:rsidRPr="0044540A" w:rsidRDefault="0073778F" w:rsidP="00836D47">
            <w:pPr>
              <w:pStyle w:val="BrowneTableText"/>
              <w:spacing w:before="0" w:after="0"/>
            </w:pPr>
            <w:r w:rsidRPr="0044540A">
              <w:t>Name of school/setting</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0322D6E" w14:textId="77777777" w:rsidR="0073778F" w:rsidRPr="0044540A" w:rsidRDefault="0073778F" w:rsidP="00836D47">
            <w:pPr>
              <w:pStyle w:val="BrowneTableText"/>
              <w:spacing w:before="0" w:after="0"/>
            </w:pPr>
          </w:p>
        </w:tc>
      </w:tr>
      <w:tr w:rsidR="0073778F" w14:paraId="47A478A0" w14:textId="77777777" w:rsidTr="00FF11A5">
        <w:tc>
          <w:tcPr>
            <w:tcW w:w="5104" w:type="dxa"/>
            <w:tcBorders>
              <w:right w:val="single" w:sz="4" w:space="0" w:color="auto"/>
            </w:tcBorders>
            <w:shd w:val="clear" w:color="auto" w:fill="auto"/>
            <w:tcMar>
              <w:top w:w="57" w:type="dxa"/>
              <w:bottom w:w="57" w:type="dxa"/>
            </w:tcMar>
          </w:tcPr>
          <w:p w14:paraId="74E781F4" w14:textId="77777777" w:rsidR="0073778F" w:rsidRPr="0044540A" w:rsidRDefault="0073778F" w:rsidP="00836D47">
            <w:pPr>
              <w:pStyle w:val="BrowneTableText"/>
              <w:spacing w:before="0" w:after="0"/>
            </w:pPr>
            <w:r w:rsidRPr="0044540A">
              <w:t>Name of child</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715A5C" w14:textId="77777777" w:rsidR="0073778F" w:rsidRPr="0044540A" w:rsidRDefault="0073778F" w:rsidP="00836D47">
            <w:pPr>
              <w:pStyle w:val="BrowneTableText"/>
              <w:spacing w:before="0" w:after="0"/>
            </w:pPr>
          </w:p>
        </w:tc>
      </w:tr>
      <w:tr w:rsidR="0073778F" w14:paraId="169D579A" w14:textId="77777777" w:rsidTr="00FF11A5">
        <w:tc>
          <w:tcPr>
            <w:tcW w:w="5104" w:type="dxa"/>
            <w:tcBorders>
              <w:right w:val="single" w:sz="4" w:space="0" w:color="auto"/>
            </w:tcBorders>
            <w:shd w:val="clear" w:color="auto" w:fill="auto"/>
            <w:tcMar>
              <w:top w:w="57" w:type="dxa"/>
              <w:bottom w:w="57" w:type="dxa"/>
            </w:tcMar>
          </w:tcPr>
          <w:p w14:paraId="0BB4800C" w14:textId="77777777" w:rsidR="0073778F" w:rsidRPr="0044540A" w:rsidRDefault="0073778F" w:rsidP="00836D47">
            <w:pPr>
              <w:pStyle w:val="BrowneTableText"/>
              <w:spacing w:before="0" w:after="0"/>
            </w:pPr>
            <w:r w:rsidRPr="0044540A">
              <w:t>Date of birth</w:t>
            </w:r>
          </w:p>
        </w:tc>
        <w:tc>
          <w:tcPr>
            <w:tcW w:w="1014" w:type="dxa"/>
            <w:tcBorders>
              <w:top w:val="single" w:sz="4" w:space="0" w:color="auto"/>
              <w:left w:val="single" w:sz="4" w:space="0" w:color="auto"/>
              <w:bottom w:val="single" w:sz="4" w:space="0" w:color="auto"/>
            </w:tcBorders>
            <w:shd w:val="clear" w:color="auto" w:fill="auto"/>
            <w:tcMar>
              <w:top w:w="57" w:type="dxa"/>
              <w:bottom w:w="57" w:type="dxa"/>
            </w:tcMar>
          </w:tcPr>
          <w:p w14:paraId="26A111BF" w14:textId="77777777" w:rsidR="0073778F" w:rsidRPr="0044540A" w:rsidRDefault="0073778F" w:rsidP="00836D47">
            <w:pPr>
              <w:pStyle w:val="BrowneTableText"/>
              <w:spacing w:before="0" w:after="0"/>
            </w:pPr>
          </w:p>
        </w:tc>
        <w:tc>
          <w:tcPr>
            <w:tcW w:w="884" w:type="dxa"/>
            <w:tcBorders>
              <w:top w:val="single" w:sz="4" w:space="0" w:color="auto"/>
              <w:bottom w:val="single" w:sz="4" w:space="0" w:color="auto"/>
            </w:tcBorders>
            <w:shd w:val="clear" w:color="auto" w:fill="auto"/>
            <w:tcMar>
              <w:top w:w="57" w:type="dxa"/>
              <w:bottom w:w="57" w:type="dxa"/>
            </w:tcMar>
          </w:tcPr>
          <w:p w14:paraId="0C328782" w14:textId="77777777" w:rsidR="0073778F" w:rsidRPr="0044540A" w:rsidRDefault="0073778F" w:rsidP="00836D47">
            <w:pPr>
              <w:pStyle w:val="BrowneTableText"/>
              <w:spacing w:before="0" w:after="0"/>
            </w:pPr>
          </w:p>
        </w:tc>
        <w:tc>
          <w:tcPr>
            <w:tcW w:w="884" w:type="dxa"/>
            <w:tcBorders>
              <w:top w:val="single" w:sz="4" w:space="0" w:color="auto"/>
              <w:bottom w:val="single" w:sz="4" w:space="0" w:color="auto"/>
            </w:tcBorders>
            <w:shd w:val="clear" w:color="auto" w:fill="auto"/>
            <w:tcMar>
              <w:top w:w="57" w:type="dxa"/>
              <w:bottom w:w="57" w:type="dxa"/>
            </w:tcMar>
          </w:tcPr>
          <w:p w14:paraId="098545C5" w14:textId="77777777" w:rsidR="0073778F" w:rsidRPr="0044540A" w:rsidRDefault="0073778F" w:rsidP="00836D47">
            <w:pPr>
              <w:pStyle w:val="BrowneTableText"/>
              <w:spacing w:before="0" w:after="0"/>
            </w:pPr>
          </w:p>
        </w:tc>
        <w:tc>
          <w:tcPr>
            <w:tcW w:w="2888" w:type="dxa"/>
            <w:tcBorders>
              <w:top w:val="single" w:sz="4" w:space="0" w:color="auto"/>
              <w:bottom w:val="single" w:sz="4" w:space="0" w:color="auto"/>
              <w:right w:val="single" w:sz="4" w:space="0" w:color="auto"/>
            </w:tcBorders>
            <w:shd w:val="clear" w:color="auto" w:fill="auto"/>
            <w:tcMar>
              <w:top w:w="57" w:type="dxa"/>
              <w:bottom w:w="57" w:type="dxa"/>
            </w:tcMar>
          </w:tcPr>
          <w:p w14:paraId="58D24B3D" w14:textId="77777777" w:rsidR="0073778F" w:rsidRPr="0044540A" w:rsidRDefault="0073778F" w:rsidP="00836D47">
            <w:pPr>
              <w:pStyle w:val="BrowneTableText"/>
              <w:spacing w:before="0" w:after="0"/>
            </w:pPr>
          </w:p>
        </w:tc>
      </w:tr>
      <w:tr w:rsidR="0073778F" w14:paraId="78BAA494" w14:textId="77777777" w:rsidTr="00FF11A5">
        <w:tc>
          <w:tcPr>
            <w:tcW w:w="5104" w:type="dxa"/>
            <w:tcBorders>
              <w:right w:val="single" w:sz="4" w:space="0" w:color="auto"/>
            </w:tcBorders>
            <w:shd w:val="clear" w:color="auto" w:fill="auto"/>
            <w:tcMar>
              <w:top w:w="57" w:type="dxa"/>
              <w:bottom w:w="57" w:type="dxa"/>
            </w:tcMar>
          </w:tcPr>
          <w:p w14:paraId="2D366CC3" w14:textId="77777777" w:rsidR="0073778F" w:rsidRPr="0044540A" w:rsidRDefault="0073778F" w:rsidP="00836D47">
            <w:pPr>
              <w:pStyle w:val="BrowneTableText"/>
              <w:spacing w:before="0" w:after="0"/>
            </w:pPr>
            <w:r w:rsidRPr="0044540A">
              <w:t>Group/class/form</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F74910" w14:textId="77777777" w:rsidR="0073778F" w:rsidRPr="0044540A" w:rsidRDefault="0073778F" w:rsidP="00836D47">
            <w:pPr>
              <w:pStyle w:val="BrowneTableText"/>
              <w:spacing w:before="0" w:after="0"/>
            </w:pPr>
          </w:p>
        </w:tc>
      </w:tr>
      <w:tr w:rsidR="0073778F" w14:paraId="018A33D3" w14:textId="77777777" w:rsidTr="00FF11A5">
        <w:tc>
          <w:tcPr>
            <w:tcW w:w="5104" w:type="dxa"/>
            <w:tcBorders>
              <w:right w:val="single" w:sz="4" w:space="0" w:color="auto"/>
            </w:tcBorders>
            <w:shd w:val="clear" w:color="auto" w:fill="auto"/>
            <w:tcMar>
              <w:top w:w="57" w:type="dxa"/>
              <w:bottom w:w="57" w:type="dxa"/>
            </w:tcMar>
          </w:tcPr>
          <w:p w14:paraId="2B48C3B1" w14:textId="77777777" w:rsidR="0073778F" w:rsidRPr="0044540A" w:rsidRDefault="0073778F" w:rsidP="00836D47">
            <w:pPr>
              <w:pStyle w:val="BrowneTableText"/>
              <w:spacing w:before="0" w:after="0"/>
            </w:pPr>
            <w:r w:rsidRPr="0044540A">
              <w:t>Medical condition or illness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18835F1" w14:textId="77777777" w:rsidR="0073778F" w:rsidRPr="0044540A" w:rsidRDefault="0073778F" w:rsidP="00836D47">
            <w:pPr>
              <w:pStyle w:val="BrowneTableText"/>
              <w:spacing w:before="0" w:after="0"/>
            </w:pPr>
          </w:p>
        </w:tc>
      </w:tr>
      <w:tr w:rsidR="000E7231" w14:paraId="5AD1053D" w14:textId="77777777" w:rsidTr="00FF11A5">
        <w:tc>
          <w:tcPr>
            <w:tcW w:w="5104" w:type="dxa"/>
            <w:tcBorders>
              <w:right w:val="single" w:sz="4" w:space="0" w:color="auto"/>
            </w:tcBorders>
            <w:shd w:val="clear" w:color="auto" w:fill="auto"/>
            <w:tcMar>
              <w:top w:w="57" w:type="dxa"/>
              <w:bottom w:w="57" w:type="dxa"/>
            </w:tcMar>
          </w:tcPr>
          <w:p w14:paraId="3A1F0E01" w14:textId="330B87D3" w:rsidR="000E7231" w:rsidRPr="0044540A" w:rsidRDefault="000E7231" w:rsidP="00836D47">
            <w:pPr>
              <w:pStyle w:val="BrowneTableText"/>
              <w:spacing w:before="0" w:after="0"/>
            </w:pPr>
            <w:r>
              <w:t>Any allergies?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468FD7A" w14:textId="77777777" w:rsidR="000E7231" w:rsidRPr="0044540A" w:rsidRDefault="000E7231" w:rsidP="00836D47">
            <w:pPr>
              <w:pStyle w:val="BrowneTableText"/>
              <w:spacing w:before="0" w:after="0"/>
            </w:pPr>
          </w:p>
        </w:tc>
      </w:tr>
      <w:tr w:rsidR="0073778F" w14:paraId="3B2B64B0" w14:textId="77777777" w:rsidTr="00FF11A5">
        <w:tc>
          <w:tcPr>
            <w:tcW w:w="5104" w:type="dxa"/>
            <w:shd w:val="clear" w:color="auto" w:fill="auto"/>
            <w:tcMar>
              <w:top w:w="57" w:type="dxa"/>
              <w:bottom w:w="57" w:type="dxa"/>
            </w:tcMar>
          </w:tcPr>
          <w:p w14:paraId="2DF2CDE4" w14:textId="77777777" w:rsidR="0073778F" w:rsidRPr="0044540A" w:rsidRDefault="0073778F" w:rsidP="00836D47">
            <w:pPr>
              <w:pStyle w:val="BrowneTableHeading"/>
              <w:spacing w:before="0" w:after="0"/>
            </w:pPr>
            <w:r w:rsidRPr="0044540A">
              <w:t>Medicine</w:t>
            </w:r>
          </w:p>
        </w:tc>
        <w:tc>
          <w:tcPr>
            <w:tcW w:w="5670" w:type="dxa"/>
            <w:gridSpan w:val="4"/>
            <w:tcBorders>
              <w:top w:val="single" w:sz="4" w:space="0" w:color="auto"/>
              <w:bottom w:val="single" w:sz="4" w:space="0" w:color="auto"/>
            </w:tcBorders>
            <w:shd w:val="clear" w:color="auto" w:fill="auto"/>
            <w:tcMar>
              <w:top w:w="57" w:type="dxa"/>
              <w:bottom w:w="57" w:type="dxa"/>
            </w:tcMar>
          </w:tcPr>
          <w:p w14:paraId="56D16C0F" w14:textId="77777777" w:rsidR="0073778F" w:rsidRPr="0044540A" w:rsidRDefault="0073778F" w:rsidP="00836D47">
            <w:pPr>
              <w:pStyle w:val="BrowneTableText"/>
              <w:spacing w:before="0" w:after="0"/>
            </w:pPr>
          </w:p>
        </w:tc>
      </w:tr>
      <w:tr w:rsidR="0073778F" w14:paraId="3008C08B" w14:textId="77777777" w:rsidTr="00FF11A5">
        <w:tc>
          <w:tcPr>
            <w:tcW w:w="5104" w:type="dxa"/>
            <w:tcBorders>
              <w:right w:val="single" w:sz="4" w:space="0" w:color="auto"/>
            </w:tcBorders>
            <w:shd w:val="clear" w:color="auto" w:fill="auto"/>
            <w:tcMar>
              <w:top w:w="57" w:type="dxa"/>
              <w:bottom w:w="57" w:type="dxa"/>
            </w:tcMar>
          </w:tcPr>
          <w:p w14:paraId="0AC27F05" w14:textId="77777777" w:rsidR="0073778F" w:rsidRPr="0044540A" w:rsidRDefault="0073778F" w:rsidP="00836D47">
            <w:pPr>
              <w:pStyle w:val="BrowneTableText"/>
              <w:spacing w:before="0" w:after="0"/>
            </w:pPr>
            <w:r w:rsidRPr="0044540A">
              <w:t>Name/type of medicine</w:t>
            </w:r>
          </w:p>
          <w:p w14:paraId="628F9671" w14:textId="77777777" w:rsidR="0073778F" w:rsidRPr="0044540A" w:rsidRDefault="0073778F" w:rsidP="00836D47">
            <w:pPr>
              <w:pStyle w:val="BrowneTableText"/>
              <w:spacing w:before="0" w:after="0"/>
              <w:rPr>
                <w:i/>
              </w:rPr>
            </w:pPr>
            <w:r w:rsidRPr="0044540A">
              <w:rPr>
                <w:i/>
              </w:rPr>
              <w:t>(as described on the container)</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98B4CA9" w14:textId="77777777" w:rsidR="0073778F" w:rsidRPr="0044540A" w:rsidRDefault="0073778F" w:rsidP="00836D47">
            <w:pPr>
              <w:pStyle w:val="BrowneTableText"/>
              <w:spacing w:before="0" w:after="0"/>
            </w:pPr>
          </w:p>
        </w:tc>
      </w:tr>
      <w:tr w:rsidR="0073778F" w14:paraId="16F45D31" w14:textId="77777777" w:rsidTr="00FF11A5">
        <w:tc>
          <w:tcPr>
            <w:tcW w:w="5104" w:type="dxa"/>
            <w:tcBorders>
              <w:right w:val="single" w:sz="4" w:space="0" w:color="auto"/>
            </w:tcBorders>
            <w:shd w:val="clear" w:color="auto" w:fill="auto"/>
            <w:tcMar>
              <w:top w:w="57" w:type="dxa"/>
              <w:bottom w:w="57" w:type="dxa"/>
            </w:tcMar>
          </w:tcPr>
          <w:p w14:paraId="5ACF6378" w14:textId="77777777" w:rsidR="0073778F" w:rsidRPr="0044540A" w:rsidRDefault="0073778F" w:rsidP="00836D47">
            <w:pPr>
              <w:pStyle w:val="BrowneTableText"/>
              <w:spacing w:before="0" w:after="0"/>
            </w:pPr>
            <w:r w:rsidRPr="0044540A">
              <w:t>Expiry date</w:t>
            </w:r>
          </w:p>
        </w:tc>
        <w:tc>
          <w:tcPr>
            <w:tcW w:w="1014" w:type="dxa"/>
            <w:tcBorders>
              <w:top w:val="single" w:sz="4" w:space="0" w:color="auto"/>
              <w:left w:val="single" w:sz="4" w:space="0" w:color="auto"/>
              <w:bottom w:val="single" w:sz="4" w:space="0" w:color="auto"/>
            </w:tcBorders>
            <w:shd w:val="clear" w:color="auto" w:fill="auto"/>
            <w:tcMar>
              <w:top w:w="57" w:type="dxa"/>
              <w:bottom w:w="57" w:type="dxa"/>
            </w:tcMar>
          </w:tcPr>
          <w:p w14:paraId="6127DDAA" w14:textId="77777777" w:rsidR="0073778F" w:rsidRPr="0044540A" w:rsidRDefault="0073778F" w:rsidP="00836D47">
            <w:pPr>
              <w:pStyle w:val="BrowneTableText"/>
              <w:spacing w:before="0" w:after="0"/>
            </w:pPr>
          </w:p>
        </w:tc>
        <w:tc>
          <w:tcPr>
            <w:tcW w:w="884" w:type="dxa"/>
            <w:tcBorders>
              <w:top w:val="single" w:sz="4" w:space="0" w:color="auto"/>
              <w:bottom w:val="single" w:sz="4" w:space="0" w:color="auto"/>
            </w:tcBorders>
            <w:shd w:val="clear" w:color="auto" w:fill="auto"/>
            <w:tcMar>
              <w:top w:w="57" w:type="dxa"/>
              <w:bottom w:w="57" w:type="dxa"/>
            </w:tcMar>
          </w:tcPr>
          <w:p w14:paraId="516FB240" w14:textId="77777777" w:rsidR="0073778F" w:rsidRPr="0044540A" w:rsidRDefault="0073778F" w:rsidP="00836D47">
            <w:pPr>
              <w:pStyle w:val="BrowneTableText"/>
              <w:spacing w:before="0" w:after="0"/>
            </w:pPr>
          </w:p>
        </w:tc>
        <w:tc>
          <w:tcPr>
            <w:tcW w:w="884" w:type="dxa"/>
            <w:tcBorders>
              <w:top w:val="single" w:sz="4" w:space="0" w:color="auto"/>
              <w:bottom w:val="single" w:sz="4" w:space="0" w:color="auto"/>
            </w:tcBorders>
            <w:shd w:val="clear" w:color="auto" w:fill="auto"/>
            <w:tcMar>
              <w:top w:w="57" w:type="dxa"/>
              <w:bottom w:w="57" w:type="dxa"/>
            </w:tcMar>
          </w:tcPr>
          <w:p w14:paraId="451625E1" w14:textId="77777777" w:rsidR="0073778F" w:rsidRPr="0044540A" w:rsidRDefault="0073778F" w:rsidP="00836D47">
            <w:pPr>
              <w:pStyle w:val="BrowneTableText"/>
              <w:spacing w:before="0" w:after="0"/>
            </w:pPr>
          </w:p>
        </w:tc>
        <w:tc>
          <w:tcPr>
            <w:tcW w:w="2888" w:type="dxa"/>
            <w:tcBorders>
              <w:top w:val="single" w:sz="4" w:space="0" w:color="auto"/>
              <w:bottom w:val="single" w:sz="4" w:space="0" w:color="auto"/>
              <w:right w:val="single" w:sz="4" w:space="0" w:color="auto"/>
            </w:tcBorders>
            <w:shd w:val="clear" w:color="auto" w:fill="auto"/>
            <w:tcMar>
              <w:top w:w="57" w:type="dxa"/>
              <w:bottom w:w="57" w:type="dxa"/>
            </w:tcMar>
          </w:tcPr>
          <w:p w14:paraId="7DB80067" w14:textId="77777777" w:rsidR="0073778F" w:rsidRPr="0044540A" w:rsidRDefault="0073778F" w:rsidP="00836D47">
            <w:pPr>
              <w:pStyle w:val="BrowneTableText"/>
              <w:spacing w:before="0" w:after="0"/>
            </w:pPr>
          </w:p>
        </w:tc>
      </w:tr>
      <w:tr w:rsidR="0073778F" w14:paraId="7725F9B6" w14:textId="77777777" w:rsidTr="00FF11A5">
        <w:tc>
          <w:tcPr>
            <w:tcW w:w="5104" w:type="dxa"/>
            <w:tcBorders>
              <w:right w:val="single" w:sz="4" w:space="0" w:color="auto"/>
            </w:tcBorders>
            <w:shd w:val="clear" w:color="auto" w:fill="auto"/>
            <w:tcMar>
              <w:top w:w="57" w:type="dxa"/>
              <w:bottom w:w="57" w:type="dxa"/>
            </w:tcMar>
          </w:tcPr>
          <w:p w14:paraId="37A7D853" w14:textId="77777777" w:rsidR="0073778F" w:rsidRPr="0044540A" w:rsidRDefault="0073778F" w:rsidP="00836D47">
            <w:pPr>
              <w:pStyle w:val="BrowneTableText"/>
              <w:spacing w:before="0" w:after="0"/>
            </w:pPr>
            <w:r w:rsidRPr="0044540A">
              <w:t>Dosage and method</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D22B27B" w14:textId="77777777" w:rsidR="0073778F" w:rsidRPr="0044540A" w:rsidRDefault="0073778F" w:rsidP="00836D47">
            <w:pPr>
              <w:pStyle w:val="BrowneTableText"/>
              <w:spacing w:before="0" w:after="0"/>
            </w:pPr>
          </w:p>
        </w:tc>
      </w:tr>
      <w:tr w:rsidR="0073778F" w14:paraId="38797B6D" w14:textId="77777777" w:rsidTr="00FF11A5">
        <w:tc>
          <w:tcPr>
            <w:tcW w:w="5104" w:type="dxa"/>
            <w:tcBorders>
              <w:right w:val="single" w:sz="4" w:space="0" w:color="auto"/>
            </w:tcBorders>
            <w:shd w:val="clear" w:color="auto" w:fill="auto"/>
            <w:tcMar>
              <w:top w:w="57" w:type="dxa"/>
              <w:bottom w:w="57" w:type="dxa"/>
            </w:tcMar>
          </w:tcPr>
          <w:p w14:paraId="06E9C3F1" w14:textId="77777777" w:rsidR="0073778F" w:rsidRPr="0044540A" w:rsidRDefault="0073778F" w:rsidP="00836D47">
            <w:pPr>
              <w:pStyle w:val="BrowneTableText"/>
              <w:spacing w:before="0" w:after="0"/>
            </w:pPr>
            <w:r w:rsidRPr="0044540A">
              <w:t>Timing</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10E9BBD" w14:textId="77777777" w:rsidR="0073778F" w:rsidRPr="0044540A" w:rsidRDefault="0073778F" w:rsidP="00836D47">
            <w:pPr>
              <w:pStyle w:val="BrowneTableText"/>
              <w:spacing w:before="0" w:after="0"/>
            </w:pPr>
          </w:p>
        </w:tc>
      </w:tr>
      <w:tr w:rsidR="0073778F" w14:paraId="203C54E6" w14:textId="77777777" w:rsidTr="00FF11A5">
        <w:tc>
          <w:tcPr>
            <w:tcW w:w="5104" w:type="dxa"/>
            <w:tcBorders>
              <w:right w:val="single" w:sz="4" w:space="0" w:color="auto"/>
            </w:tcBorders>
            <w:shd w:val="clear" w:color="auto" w:fill="auto"/>
            <w:tcMar>
              <w:top w:w="57" w:type="dxa"/>
              <w:bottom w:w="57" w:type="dxa"/>
            </w:tcMar>
          </w:tcPr>
          <w:p w14:paraId="2780CF4E" w14:textId="77777777" w:rsidR="0073778F" w:rsidRPr="0044540A" w:rsidRDefault="0073778F" w:rsidP="00836D47">
            <w:pPr>
              <w:pStyle w:val="BrowneTableText"/>
              <w:spacing w:before="0" w:after="0"/>
            </w:pPr>
            <w:r w:rsidRPr="0044540A">
              <w:t>Special precautions/other instructions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39D9A7C" w14:textId="77777777" w:rsidR="0073778F" w:rsidRPr="0044540A" w:rsidRDefault="0073778F" w:rsidP="00836D47">
            <w:pPr>
              <w:pStyle w:val="BrowneTableText"/>
              <w:spacing w:before="0" w:after="0"/>
            </w:pPr>
          </w:p>
        </w:tc>
      </w:tr>
      <w:tr w:rsidR="0073778F" w14:paraId="12735798" w14:textId="77777777" w:rsidTr="00FF11A5">
        <w:tc>
          <w:tcPr>
            <w:tcW w:w="5104" w:type="dxa"/>
            <w:tcBorders>
              <w:right w:val="single" w:sz="4" w:space="0" w:color="auto"/>
            </w:tcBorders>
            <w:shd w:val="clear" w:color="auto" w:fill="auto"/>
            <w:tcMar>
              <w:top w:w="57" w:type="dxa"/>
              <w:bottom w:w="57" w:type="dxa"/>
            </w:tcMar>
          </w:tcPr>
          <w:p w14:paraId="4591CAD4" w14:textId="77777777" w:rsidR="0073778F" w:rsidRPr="0044540A" w:rsidRDefault="0073778F" w:rsidP="00836D47">
            <w:pPr>
              <w:pStyle w:val="BrowneTableText"/>
              <w:spacing w:before="0" w:after="0"/>
            </w:pPr>
            <w:r w:rsidRPr="0044540A">
              <w:t>Are there any side effects that the school/setting needs to know about?</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1F079A" w14:textId="77777777" w:rsidR="0073778F" w:rsidRPr="0044540A" w:rsidRDefault="0073778F" w:rsidP="00836D47">
            <w:pPr>
              <w:pStyle w:val="BrowneTableText"/>
              <w:spacing w:before="0" w:after="0"/>
            </w:pPr>
          </w:p>
        </w:tc>
      </w:tr>
      <w:tr w:rsidR="0073778F" w14:paraId="2D67D5DA" w14:textId="77777777" w:rsidTr="00FF11A5">
        <w:tc>
          <w:tcPr>
            <w:tcW w:w="5104" w:type="dxa"/>
            <w:tcBorders>
              <w:right w:val="single" w:sz="4" w:space="0" w:color="auto"/>
            </w:tcBorders>
            <w:shd w:val="clear" w:color="auto" w:fill="auto"/>
            <w:tcMar>
              <w:top w:w="57" w:type="dxa"/>
              <w:bottom w:w="57" w:type="dxa"/>
            </w:tcMar>
          </w:tcPr>
          <w:p w14:paraId="6DF421FB" w14:textId="77777777" w:rsidR="0073778F" w:rsidRPr="0044540A" w:rsidRDefault="0073778F" w:rsidP="00836D47">
            <w:pPr>
              <w:pStyle w:val="BrowneTableText"/>
              <w:spacing w:before="0" w:after="0"/>
            </w:pPr>
            <w:r w:rsidRPr="0044540A">
              <w:t>Self-administration – y/n</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C88A20" w14:textId="77777777" w:rsidR="0073778F" w:rsidRPr="0044540A" w:rsidRDefault="0073778F" w:rsidP="00836D47">
            <w:pPr>
              <w:pStyle w:val="BrowneTableText"/>
              <w:spacing w:before="0" w:after="0"/>
            </w:pPr>
          </w:p>
        </w:tc>
      </w:tr>
      <w:tr w:rsidR="0073778F" w14:paraId="415A3FDB" w14:textId="77777777" w:rsidTr="00FF11A5">
        <w:tc>
          <w:tcPr>
            <w:tcW w:w="5104" w:type="dxa"/>
            <w:tcBorders>
              <w:right w:val="single" w:sz="4" w:space="0" w:color="auto"/>
            </w:tcBorders>
            <w:shd w:val="clear" w:color="auto" w:fill="auto"/>
            <w:tcMar>
              <w:top w:w="57" w:type="dxa"/>
              <w:bottom w:w="57" w:type="dxa"/>
            </w:tcMar>
          </w:tcPr>
          <w:p w14:paraId="0383D913" w14:textId="77777777" w:rsidR="0073778F" w:rsidRPr="0044540A" w:rsidRDefault="0073778F" w:rsidP="00836D47">
            <w:pPr>
              <w:pStyle w:val="BrowneTableText"/>
              <w:spacing w:before="0" w:after="0"/>
            </w:pPr>
            <w:r w:rsidRPr="0044540A">
              <w:t>Procedures to take in an emergency</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42B6F50" w14:textId="77777777" w:rsidR="0073778F" w:rsidRPr="0044540A" w:rsidRDefault="0073778F" w:rsidP="00836D47">
            <w:pPr>
              <w:pStyle w:val="BrowneTableText"/>
              <w:spacing w:before="0" w:after="0"/>
            </w:pPr>
          </w:p>
        </w:tc>
      </w:tr>
      <w:tr w:rsidR="0073778F" w14:paraId="337F3036" w14:textId="77777777" w:rsidTr="00FF11A5">
        <w:tc>
          <w:tcPr>
            <w:tcW w:w="10774" w:type="dxa"/>
            <w:gridSpan w:val="5"/>
            <w:shd w:val="clear" w:color="auto" w:fill="auto"/>
            <w:tcMar>
              <w:top w:w="57" w:type="dxa"/>
              <w:bottom w:w="57" w:type="dxa"/>
            </w:tcMar>
          </w:tcPr>
          <w:p w14:paraId="3E508EB3" w14:textId="77777777" w:rsidR="0073778F" w:rsidRPr="0044540A" w:rsidRDefault="0073778F" w:rsidP="00836D47">
            <w:pPr>
              <w:pStyle w:val="BrowneTableHeading"/>
              <w:spacing w:before="0" w:after="0"/>
            </w:pPr>
            <w:r w:rsidRPr="0044540A">
              <w:t>Contact Details</w:t>
            </w:r>
          </w:p>
        </w:tc>
      </w:tr>
      <w:tr w:rsidR="0073778F" w14:paraId="13A6F773" w14:textId="77777777" w:rsidTr="00FF11A5">
        <w:tc>
          <w:tcPr>
            <w:tcW w:w="5104" w:type="dxa"/>
            <w:tcBorders>
              <w:right w:val="single" w:sz="4" w:space="0" w:color="auto"/>
            </w:tcBorders>
            <w:shd w:val="clear" w:color="auto" w:fill="auto"/>
            <w:tcMar>
              <w:top w:w="57" w:type="dxa"/>
              <w:bottom w:w="57" w:type="dxa"/>
            </w:tcMar>
          </w:tcPr>
          <w:p w14:paraId="31695086" w14:textId="77777777" w:rsidR="0073778F" w:rsidRPr="0044540A" w:rsidRDefault="0073778F" w:rsidP="00836D47">
            <w:pPr>
              <w:pStyle w:val="BrowneTableText"/>
              <w:spacing w:before="0" w:after="0"/>
            </w:pPr>
            <w:r w:rsidRPr="0044540A">
              <w:t>Name</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042F468" w14:textId="77777777" w:rsidR="0073778F" w:rsidRPr="0044540A" w:rsidRDefault="0073778F" w:rsidP="00836D47">
            <w:pPr>
              <w:pStyle w:val="BrowneTableText"/>
              <w:spacing w:before="0" w:after="0"/>
            </w:pPr>
          </w:p>
        </w:tc>
      </w:tr>
      <w:tr w:rsidR="0073778F" w14:paraId="07BC0978" w14:textId="77777777" w:rsidTr="00FF11A5">
        <w:tc>
          <w:tcPr>
            <w:tcW w:w="5104" w:type="dxa"/>
            <w:tcBorders>
              <w:right w:val="single" w:sz="4" w:space="0" w:color="auto"/>
            </w:tcBorders>
            <w:shd w:val="clear" w:color="auto" w:fill="auto"/>
            <w:tcMar>
              <w:top w:w="57" w:type="dxa"/>
              <w:bottom w:w="57" w:type="dxa"/>
            </w:tcMar>
          </w:tcPr>
          <w:p w14:paraId="076FBD10" w14:textId="77777777" w:rsidR="0073778F" w:rsidRPr="0044540A" w:rsidRDefault="0073778F" w:rsidP="00836D47">
            <w:pPr>
              <w:pStyle w:val="BrowneTableText"/>
              <w:spacing w:before="0" w:after="0"/>
            </w:pPr>
            <w:r w:rsidRPr="0044540A">
              <w:t>Daytime telephone no.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B4D0D3" w14:textId="77777777" w:rsidR="0073778F" w:rsidRPr="0044540A" w:rsidRDefault="0073778F" w:rsidP="00836D47">
            <w:pPr>
              <w:pStyle w:val="BrowneTableText"/>
              <w:spacing w:before="0" w:after="0"/>
            </w:pPr>
          </w:p>
        </w:tc>
      </w:tr>
      <w:tr w:rsidR="0073778F" w14:paraId="7635E8B2" w14:textId="77777777" w:rsidTr="00FF11A5">
        <w:tc>
          <w:tcPr>
            <w:tcW w:w="5104" w:type="dxa"/>
            <w:tcBorders>
              <w:right w:val="single" w:sz="4" w:space="0" w:color="auto"/>
            </w:tcBorders>
            <w:shd w:val="clear" w:color="auto" w:fill="auto"/>
            <w:tcMar>
              <w:top w:w="57" w:type="dxa"/>
              <w:bottom w:w="57" w:type="dxa"/>
            </w:tcMar>
          </w:tcPr>
          <w:p w14:paraId="53C3F9C3" w14:textId="77777777" w:rsidR="0073778F" w:rsidRPr="0044540A" w:rsidRDefault="0073778F" w:rsidP="00836D47">
            <w:pPr>
              <w:pStyle w:val="BrowneTableText"/>
              <w:spacing w:before="0" w:after="0"/>
            </w:pPr>
            <w:r w:rsidRPr="0044540A">
              <w:t>Relationship to child</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0519E62" w14:textId="77777777" w:rsidR="0073778F" w:rsidRPr="0044540A" w:rsidRDefault="0073778F" w:rsidP="00836D47">
            <w:pPr>
              <w:pStyle w:val="BrowneTableText"/>
              <w:spacing w:before="0" w:after="0"/>
            </w:pPr>
          </w:p>
        </w:tc>
      </w:tr>
      <w:tr w:rsidR="0073778F" w14:paraId="4599FE8F" w14:textId="77777777" w:rsidTr="00FF11A5">
        <w:tc>
          <w:tcPr>
            <w:tcW w:w="5104" w:type="dxa"/>
            <w:tcBorders>
              <w:right w:val="single" w:sz="4" w:space="0" w:color="auto"/>
            </w:tcBorders>
            <w:shd w:val="clear" w:color="auto" w:fill="auto"/>
            <w:tcMar>
              <w:top w:w="57" w:type="dxa"/>
              <w:bottom w:w="57" w:type="dxa"/>
            </w:tcMar>
          </w:tcPr>
          <w:p w14:paraId="0D2CDF5E" w14:textId="77777777" w:rsidR="0073778F" w:rsidRPr="0044540A" w:rsidRDefault="0073778F" w:rsidP="00836D47">
            <w:pPr>
              <w:pStyle w:val="BrowneTableText"/>
              <w:spacing w:before="0" w:after="0"/>
            </w:pPr>
            <w:r w:rsidRPr="0044540A">
              <w:t>Address</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D81BF71" w14:textId="77777777" w:rsidR="0073778F" w:rsidRPr="0044540A" w:rsidRDefault="0073778F" w:rsidP="00836D47">
            <w:pPr>
              <w:pStyle w:val="BrowneTableText"/>
              <w:spacing w:before="0" w:after="0"/>
            </w:pPr>
          </w:p>
        </w:tc>
      </w:tr>
      <w:tr w:rsidR="0073778F" w14:paraId="360CAC61" w14:textId="77777777" w:rsidTr="00FF11A5">
        <w:tc>
          <w:tcPr>
            <w:tcW w:w="5104" w:type="dxa"/>
            <w:tcBorders>
              <w:right w:val="single" w:sz="4" w:space="0" w:color="auto"/>
            </w:tcBorders>
            <w:shd w:val="clear" w:color="auto" w:fill="auto"/>
            <w:tcMar>
              <w:top w:w="57" w:type="dxa"/>
              <w:bottom w:w="57" w:type="dxa"/>
            </w:tcMar>
          </w:tcPr>
          <w:p w14:paraId="3FC789BE" w14:textId="77777777" w:rsidR="0073778F" w:rsidRPr="0044540A" w:rsidRDefault="0073778F" w:rsidP="00836D47">
            <w:pPr>
              <w:pStyle w:val="BrowneTableText"/>
              <w:spacing w:before="0" w:after="0"/>
            </w:pPr>
            <w:r w:rsidRPr="0044540A">
              <w:t>I understand that I must deliver the medicine personally to</w:t>
            </w:r>
          </w:p>
        </w:tc>
        <w:tc>
          <w:tcPr>
            <w:tcW w:w="5670" w:type="dxa"/>
            <w:gridSpan w:val="4"/>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4FC1709" w14:textId="77777777" w:rsidR="0073778F" w:rsidRPr="0044540A" w:rsidRDefault="0073778F" w:rsidP="00836D47">
            <w:pPr>
              <w:pStyle w:val="BrowneTableText"/>
              <w:spacing w:before="0" w:after="0"/>
            </w:pPr>
            <w:r w:rsidRPr="0044540A">
              <w:t>[agreed member of staff]</w:t>
            </w:r>
          </w:p>
        </w:tc>
      </w:tr>
    </w:tbl>
    <w:p w14:paraId="1F3DE599" w14:textId="77777777" w:rsidR="0073778F" w:rsidRDefault="0073778F" w:rsidP="0073778F">
      <w:pPr>
        <w:pStyle w:val="BrowneBodyText"/>
      </w:pPr>
    </w:p>
    <w:p w14:paraId="249DE8B0" w14:textId="77777777" w:rsidR="0073778F" w:rsidRPr="0044540A" w:rsidRDefault="0073778F" w:rsidP="0073778F">
      <w:pPr>
        <w:pStyle w:val="BrowneBodyText"/>
      </w:pPr>
      <w:r w:rsidRPr="0044540A">
        <w:t>The above information is, to the best of my knowledge, accurate at the time of writing and I give consent to school/setting staff administering medicine in accordance with the school/setting policy. I will inform the school/setting immediately, in writing, if there is any change in dosage or frequency of the medication or if the medicine is stopped.</w:t>
      </w:r>
    </w:p>
    <w:p w14:paraId="58F47410" w14:textId="77777777" w:rsidR="0073778F" w:rsidRPr="0044540A" w:rsidRDefault="0073778F" w:rsidP="0073778F">
      <w:pPr>
        <w:pStyle w:val="BrowneBodyText"/>
      </w:pPr>
      <w:r w:rsidRPr="0044540A">
        <w:t>Signature(s)</w:t>
      </w:r>
      <w:r w:rsidRPr="0044540A">
        <w:tab/>
      </w:r>
      <w:r>
        <w:t>_______________________________</w:t>
      </w:r>
      <w:r w:rsidRPr="0044540A">
        <w:tab/>
        <w:t>Date</w:t>
      </w:r>
      <w:r w:rsidRPr="0044540A">
        <w:tab/>
      </w:r>
      <w:r>
        <w:t>____________________</w:t>
      </w:r>
    </w:p>
    <w:p w14:paraId="403327E7" w14:textId="77777777" w:rsidR="0073778F" w:rsidRDefault="0073778F" w:rsidP="0073778F">
      <w:pPr>
        <w:pStyle w:val="BrowneBodyText"/>
      </w:pPr>
    </w:p>
    <w:p w14:paraId="21B90F2B" w14:textId="02F49486" w:rsidR="0073778F" w:rsidRDefault="002678D5" w:rsidP="0073778F">
      <w:pPr>
        <w:pStyle w:val="Heading1"/>
        <w:numPr>
          <w:ilvl w:val="0"/>
          <w:numId w:val="0"/>
        </w:numPr>
        <w:ind w:left="1134" w:hanging="1134"/>
      </w:pPr>
      <w:bookmarkStart w:id="95" w:name="_Toc232755507"/>
      <w:bookmarkStart w:id="96" w:name="_Toc231977384"/>
      <w:r>
        <w:t xml:space="preserve">Template </w:t>
      </w:r>
      <w:r w:rsidR="0073778F" w:rsidRPr="0044540A">
        <w:t>C: Record of medicine administered to an individual child</w:t>
      </w:r>
      <w:bookmarkEnd w:id="95"/>
      <w:r w:rsidR="0073778F" w:rsidRPr="0044540A">
        <w:t xml:space="preserve"> </w:t>
      </w:r>
      <w:bookmarkEnd w:id="96"/>
    </w:p>
    <w:p w14:paraId="58244840" w14:textId="77777777" w:rsidR="002678D5" w:rsidRPr="002678D5" w:rsidRDefault="002678D5" w:rsidP="002678D5"/>
    <w:tbl>
      <w:tblPr>
        <w:tblW w:w="9244" w:type="dxa"/>
        <w:tblLayout w:type="fixed"/>
        <w:tblLook w:val="01E0" w:firstRow="1" w:lastRow="1" w:firstColumn="1" w:lastColumn="1" w:noHBand="0" w:noVBand="0"/>
      </w:tblPr>
      <w:tblGrid>
        <w:gridCol w:w="2824"/>
        <w:gridCol w:w="706"/>
        <w:gridCol w:w="644"/>
        <w:gridCol w:w="786"/>
        <w:gridCol w:w="708"/>
        <w:gridCol w:w="644"/>
        <w:gridCol w:w="792"/>
        <w:gridCol w:w="708"/>
        <w:gridCol w:w="645"/>
        <w:gridCol w:w="787"/>
      </w:tblGrid>
      <w:tr w:rsidR="0073778F" w14:paraId="20C0EBB1" w14:textId="77777777" w:rsidTr="00836D47">
        <w:tc>
          <w:tcPr>
            <w:tcW w:w="2824" w:type="dxa"/>
            <w:tcBorders>
              <w:right w:val="single" w:sz="4" w:space="0" w:color="auto"/>
            </w:tcBorders>
            <w:shd w:val="clear" w:color="auto" w:fill="auto"/>
            <w:tcMar>
              <w:top w:w="57" w:type="dxa"/>
              <w:bottom w:w="57" w:type="dxa"/>
            </w:tcMar>
          </w:tcPr>
          <w:p w14:paraId="5387A7D5" w14:textId="77777777" w:rsidR="0073778F" w:rsidRPr="0044540A" w:rsidRDefault="0073778F" w:rsidP="00836D47">
            <w:pPr>
              <w:pStyle w:val="BrowneTableText"/>
              <w:spacing w:before="0" w:after="0"/>
            </w:pPr>
            <w:r w:rsidRPr="0044540A">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63E6D99"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73FF4A8A" w14:textId="77777777" w:rsidR="0073778F" w:rsidRPr="0044540A" w:rsidRDefault="0073778F" w:rsidP="00836D47">
            <w:pPr>
              <w:pStyle w:val="BrowneTableText"/>
              <w:spacing w:before="0" w:after="0"/>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23DB86AC"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7CA35BF"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637CC23E" w14:textId="77777777" w:rsidR="0073778F" w:rsidRPr="0044540A" w:rsidRDefault="0073778F" w:rsidP="00836D47">
            <w:pPr>
              <w:pStyle w:val="BrowneTableText"/>
              <w:spacing w:before="0" w:after="0"/>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4434A6E8"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32F3D8B7" w14:textId="77777777" w:rsidR="0073778F" w:rsidRPr="0044540A" w:rsidRDefault="0073778F" w:rsidP="00836D47">
            <w:pPr>
              <w:pStyle w:val="BrowneTableText"/>
              <w:spacing w:before="0" w:after="0"/>
            </w:pPr>
          </w:p>
        </w:tc>
        <w:tc>
          <w:tcPr>
            <w:tcW w:w="645" w:type="dxa"/>
            <w:tcBorders>
              <w:top w:val="single" w:sz="4" w:space="0" w:color="auto"/>
              <w:bottom w:val="single" w:sz="4" w:space="0" w:color="auto"/>
            </w:tcBorders>
            <w:shd w:val="clear" w:color="auto" w:fill="auto"/>
            <w:tcMar>
              <w:top w:w="57" w:type="dxa"/>
              <w:bottom w:w="57" w:type="dxa"/>
            </w:tcMar>
          </w:tcPr>
          <w:p w14:paraId="4FCDB46E" w14:textId="77777777" w:rsidR="0073778F" w:rsidRPr="0044540A" w:rsidRDefault="0073778F" w:rsidP="00836D47">
            <w:pPr>
              <w:pStyle w:val="BrowneTableText"/>
              <w:spacing w:before="0" w:after="0"/>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18FB289" w14:textId="77777777" w:rsidR="0073778F" w:rsidRPr="0044540A" w:rsidRDefault="0073778F" w:rsidP="00836D47">
            <w:pPr>
              <w:pStyle w:val="BrowneTableText"/>
              <w:spacing w:before="0" w:after="0"/>
            </w:pPr>
          </w:p>
        </w:tc>
      </w:tr>
      <w:tr w:rsidR="0073778F" w14:paraId="7A76EE48" w14:textId="77777777" w:rsidTr="00836D47">
        <w:tc>
          <w:tcPr>
            <w:tcW w:w="2824" w:type="dxa"/>
            <w:tcBorders>
              <w:right w:val="single" w:sz="4" w:space="0" w:color="auto"/>
            </w:tcBorders>
            <w:shd w:val="clear" w:color="auto" w:fill="auto"/>
            <w:tcMar>
              <w:top w:w="57" w:type="dxa"/>
              <w:bottom w:w="57" w:type="dxa"/>
            </w:tcMar>
          </w:tcPr>
          <w:p w14:paraId="241EA870" w14:textId="77777777" w:rsidR="0073778F" w:rsidRPr="0044540A" w:rsidRDefault="0073778F" w:rsidP="00836D47">
            <w:pPr>
              <w:pStyle w:val="BrowneTableText"/>
              <w:spacing w:before="0" w:after="0"/>
            </w:pPr>
            <w:r w:rsidRPr="0044540A">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730A0F0"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F9ADF45"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37429DD" w14:textId="77777777" w:rsidR="0073778F" w:rsidRPr="0044540A" w:rsidRDefault="0073778F" w:rsidP="00836D47">
            <w:pPr>
              <w:pStyle w:val="BrowneTableText"/>
              <w:spacing w:before="0" w:after="0"/>
            </w:pPr>
          </w:p>
        </w:tc>
      </w:tr>
      <w:tr w:rsidR="0073778F" w14:paraId="3A561526" w14:textId="77777777" w:rsidTr="00836D47">
        <w:tc>
          <w:tcPr>
            <w:tcW w:w="2824" w:type="dxa"/>
            <w:tcBorders>
              <w:right w:val="single" w:sz="4" w:space="0" w:color="auto"/>
            </w:tcBorders>
            <w:shd w:val="clear" w:color="auto" w:fill="auto"/>
            <w:tcMar>
              <w:top w:w="57" w:type="dxa"/>
              <w:bottom w:w="57" w:type="dxa"/>
            </w:tcMar>
          </w:tcPr>
          <w:p w14:paraId="3FA028AE" w14:textId="77777777" w:rsidR="0073778F" w:rsidRPr="0044540A" w:rsidRDefault="0073778F" w:rsidP="00836D47">
            <w:pPr>
              <w:pStyle w:val="BrowneTableText"/>
              <w:spacing w:before="0" w:after="0"/>
            </w:pPr>
            <w:r w:rsidRPr="0044540A">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458408"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BE72B87"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E7DC75C" w14:textId="77777777" w:rsidR="0073778F" w:rsidRPr="0044540A" w:rsidRDefault="0073778F" w:rsidP="00836D47">
            <w:pPr>
              <w:pStyle w:val="BrowneTableText"/>
              <w:spacing w:before="0" w:after="0"/>
            </w:pPr>
          </w:p>
        </w:tc>
      </w:tr>
      <w:tr w:rsidR="0073778F" w14:paraId="43001036" w14:textId="77777777" w:rsidTr="00836D47">
        <w:tc>
          <w:tcPr>
            <w:tcW w:w="2824" w:type="dxa"/>
            <w:tcBorders>
              <w:right w:val="single" w:sz="4" w:space="0" w:color="auto"/>
            </w:tcBorders>
            <w:shd w:val="clear" w:color="auto" w:fill="auto"/>
            <w:tcMar>
              <w:top w:w="57" w:type="dxa"/>
              <w:bottom w:w="57" w:type="dxa"/>
            </w:tcMar>
          </w:tcPr>
          <w:p w14:paraId="13762F0B" w14:textId="77777777" w:rsidR="0073778F" w:rsidRPr="0044540A" w:rsidRDefault="0073778F" w:rsidP="00836D47">
            <w:pPr>
              <w:pStyle w:val="BrowneTableText"/>
              <w:spacing w:before="0" w:after="0"/>
            </w:pPr>
            <w:r w:rsidRPr="0044540A">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F7837A"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D7BA7ED"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E6094F" w14:textId="77777777" w:rsidR="0073778F" w:rsidRPr="0044540A" w:rsidRDefault="0073778F" w:rsidP="00836D47">
            <w:pPr>
              <w:pStyle w:val="BrowneTableText"/>
              <w:spacing w:before="0" w:after="0"/>
            </w:pPr>
          </w:p>
        </w:tc>
      </w:tr>
      <w:tr w:rsidR="0073778F" w14:paraId="5BD253C1" w14:textId="77777777" w:rsidTr="00836D47">
        <w:tc>
          <w:tcPr>
            <w:tcW w:w="2824" w:type="dxa"/>
            <w:tcBorders>
              <w:right w:val="single" w:sz="4" w:space="0" w:color="auto"/>
            </w:tcBorders>
            <w:shd w:val="clear" w:color="auto" w:fill="auto"/>
            <w:tcMar>
              <w:top w:w="57" w:type="dxa"/>
              <w:bottom w:w="57" w:type="dxa"/>
            </w:tcMar>
          </w:tcPr>
          <w:p w14:paraId="747AD2D6" w14:textId="77777777" w:rsidR="0073778F" w:rsidRPr="0044540A" w:rsidRDefault="0073778F" w:rsidP="00836D47">
            <w:pPr>
              <w:pStyle w:val="BrowneTableText"/>
              <w:spacing w:before="0" w:after="0"/>
            </w:pPr>
            <w:r w:rsidRPr="0044540A">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F7592D"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A24C985"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53D9AA" w14:textId="77777777" w:rsidR="0073778F" w:rsidRPr="0044540A" w:rsidRDefault="0073778F" w:rsidP="00836D47">
            <w:pPr>
              <w:pStyle w:val="BrowneTableText"/>
              <w:spacing w:before="0" w:after="0"/>
            </w:pPr>
          </w:p>
        </w:tc>
      </w:tr>
      <w:tr w:rsidR="0073778F" w14:paraId="12742800" w14:textId="77777777" w:rsidTr="00836D47">
        <w:tc>
          <w:tcPr>
            <w:tcW w:w="2824" w:type="dxa"/>
            <w:shd w:val="clear" w:color="auto" w:fill="auto"/>
            <w:tcMar>
              <w:top w:w="57" w:type="dxa"/>
              <w:bottom w:w="57" w:type="dxa"/>
            </w:tcMar>
          </w:tcPr>
          <w:p w14:paraId="2EE3FCD7" w14:textId="77777777" w:rsidR="0073778F" w:rsidRPr="0044540A" w:rsidRDefault="0073778F" w:rsidP="00836D47">
            <w:pPr>
              <w:pStyle w:val="BrowneTableText"/>
              <w:spacing w:before="0" w:after="0"/>
            </w:pPr>
          </w:p>
        </w:tc>
        <w:tc>
          <w:tcPr>
            <w:tcW w:w="2136" w:type="dxa"/>
            <w:gridSpan w:val="3"/>
            <w:tcBorders>
              <w:top w:val="single" w:sz="4" w:space="0" w:color="auto"/>
              <w:bottom w:val="single" w:sz="4" w:space="0" w:color="auto"/>
            </w:tcBorders>
            <w:shd w:val="clear" w:color="auto" w:fill="auto"/>
            <w:tcMar>
              <w:top w:w="57" w:type="dxa"/>
              <w:bottom w:w="57" w:type="dxa"/>
            </w:tcMar>
          </w:tcPr>
          <w:p w14:paraId="7B6782E4" w14:textId="77777777" w:rsidR="0073778F" w:rsidRPr="0044540A" w:rsidRDefault="0073778F" w:rsidP="00836D47">
            <w:pPr>
              <w:pStyle w:val="BrowneTableText"/>
              <w:spacing w:before="0" w:after="0"/>
            </w:pPr>
          </w:p>
        </w:tc>
        <w:tc>
          <w:tcPr>
            <w:tcW w:w="2144" w:type="dxa"/>
            <w:gridSpan w:val="3"/>
            <w:tcBorders>
              <w:top w:val="single" w:sz="4" w:space="0" w:color="auto"/>
              <w:bottom w:val="single" w:sz="4" w:space="0" w:color="auto"/>
            </w:tcBorders>
            <w:shd w:val="clear" w:color="auto" w:fill="auto"/>
            <w:tcMar>
              <w:top w:w="57" w:type="dxa"/>
              <w:bottom w:w="57" w:type="dxa"/>
            </w:tcMar>
          </w:tcPr>
          <w:p w14:paraId="4D156D46" w14:textId="77777777" w:rsidR="0073778F" w:rsidRPr="0044540A" w:rsidRDefault="0073778F" w:rsidP="00836D47">
            <w:pPr>
              <w:pStyle w:val="BrowneTableText"/>
              <w:spacing w:before="0" w:after="0"/>
            </w:pPr>
          </w:p>
        </w:tc>
        <w:tc>
          <w:tcPr>
            <w:tcW w:w="2140" w:type="dxa"/>
            <w:gridSpan w:val="3"/>
            <w:tcBorders>
              <w:top w:val="single" w:sz="4" w:space="0" w:color="auto"/>
              <w:bottom w:val="single" w:sz="4" w:space="0" w:color="auto"/>
            </w:tcBorders>
            <w:shd w:val="clear" w:color="auto" w:fill="auto"/>
            <w:tcMar>
              <w:top w:w="57" w:type="dxa"/>
              <w:bottom w:w="57" w:type="dxa"/>
            </w:tcMar>
          </w:tcPr>
          <w:p w14:paraId="4A0DE76D" w14:textId="77777777" w:rsidR="0073778F" w:rsidRPr="0044540A" w:rsidRDefault="0073778F" w:rsidP="00836D47">
            <w:pPr>
              <w:pStyle w:val="BrowneTableText"/>
              <w:spacing w:before="0" w:after="0"/>
            </w:pPr>
          </w:p>
        </w:tc>
      </w:tr>
      <w:tr w:rsidR="0073778F" w14:paraId="6A6FD647" w14:textId="77777777" w:rsidTr="00836D47">
        <w:tc>
          <w:tcPr>
            <w:tcW w:w="2824" w:type="dxa"/>
            <w:tcBorders>
              <w:right w:val="single" w:sz="4" w:space="0" w:color="auto"/>
            </w:tcBorders>
            <w:shd w:val="clear" w:color="auto" w:fill="auto"/>
            <w:tcMar>
              <w:top w:w="57" w:type="dxa"/>
              <w:bottom w:w="57" w:type="dxa"/>
            </w:tcMar>
          </w:tcPr>
          <w:p w14:paraId="0D2F54F4" w14:textId="77777777" w:rsidR="0073778F" w:rsidRPr="0044540A" w:rsidRDefault="0073778F" w:rsidP="00836D47">
            <w:pPr>
              <w:pStyle w:val="BrowneTableText"/>
              <w:spacing w:before="0" w:after="0"/>
            </w:pPr>
            <w:r w:rsidRPr="0044540A">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BDADD05"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465DF47D" w14:textId="77777777" w:rsidR="0073778F" w:rsidRPr="0044540A" w:rsidRDefault="0073778F" w:rsidP="00836D47">
            <w:pPr>
              <w:pStyle w:val="BrowneTableText"/>
              <w:spacing w:before="0" w:after="0"/>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D793A00"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4EB2DCA1"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3EC6E308" w14:textId="77777777" w:rsidR="0073778F" w:rsidRPr="0044540A" w:rsidRDefault="0073778F" w:rsidP="00836D47">
            <w:pPr>
              <w:pStyle w:val="BrowneTableText"/>
              <w:spacing w:before="0" w:after="0"/>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6F007BE0"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09D35A4" w14:textId="77777777" w:rsidR="0073778F" w:rsidRPr="0044540A" w:rsidRDefault="0073778F" w:rsidP="00836D47">
            <w:pPr>
              <w:pStyle w:val="BrowneTableText"/>
              <w:spacing w:before="0" w:after="0"/>
            </w:pPr>
          </w:p>
        </w:tc>
        <w:tc>
          <w:tcPr>
            <w:tcW w:w="645" w:type="dxa"/>
            <w:tcBorders>
              <w:top w:val="single" w:sz="4" w:space="0" w:color="auto"/>
              <w:bottom w:val="single" w:sz="4" w:space="0" w:color="auto"/>
            </w:tcBorders>
            <w:shd w:val="clear" w:color="auto" w:fill="auto"/>
            <w:tcMar>
              <w:top w:w="57" w:type="dxa"/>
              <w:bottom w:w="57" w:type="dxa"/>
            </w:tcMar>
          </w:tcPr>
          <w:p w14:paraId="2A1F9265" w14:textId="77777777" w:rsidR="0073778F" w:rsidRPr="0044540A" w:rsidRDefault="0073778F" w:rsidP="00836D47">
            <w:pPr>
              <w:pStyle w:val="BrowneTableText"/>
              <w:spacing w:before="0" w:after="0"/>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184000EA" w14:textId="77777777" w:rsidR="0073778F" w:rsidRPr="0044540A" w:rsidRDefault="0073778F" w:rsidP="00836D47">
            <w:pPr>
              <w:pStyle w:val="BrowneTableText"/>
              <w:spacing w:before="0" w:after="0"/>
            </w:pPr>
          </w:p>
        </w:tc>
      </w:tr>
      <w:tr w:rsidR="0073778F" w14:paraId="6CA0D5FA" w14:textId="77777777" w:rsidTr="00836D47">
        <w:tc>
          <w:tcPr>
            <w:tcW w:w="2824" w:type="dxa"/>
            <w:tcBorders>
              <w:right w:val="single" w:sz="4" w:space="0" w:color="auto"/>
            </w:tcBorders>
            <w:shd w:val="clear" w:color="auto" w:fill="auto"/>
            <w:tcMar>
              <w:top w:w="57" w:type="dxa"/>
              <w:bottom w:w="57" w:type="dxa"/>
            </w:tcMar>
          </w:tcPr>
          <w:p w14:paraId="5F7C4C01" w14:textId="77777777" w:rsidR="0073778F" w:rsidRPr="0044540A" w:rsidRDefault="0073778F" w:rsidP="00836D47">
            <w:pPr>
              <w:pStyle w:val="BrowneTableText"/>
              <w:spacing w:before="0" w:after="0"/>
            </w:pPr>
            <w:r w:rsidRPr="0044540A">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E7C9B3B"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5BEA3E"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A36351F" w14:textId="77777777" w:rsidR="0073778F" w:rsidRPr="0044540A" w:rsidRDefault="0073778F" w:rsidP="00836D47">
            <w:pPr>
              <w:pStyle w:val="BrowneTableText"/>
              <w:spacing w:before="0" w:after="0"/>
            </w:pPr>
          </w:p>
        </w:tc>
      </w:tr>
      <w:tr w:rsidR="0073778F" w14:paraId="30731FEC" w14:textId="77777777" w:rsidTr="00836D47">
        <w:tc>
          <w:tcPr>
            <w:tcW w:w="2824" w:type="dxa"/>
            <w:tcBorders>
              <w:right w:val="single" w:sz="4" w:space="0" w:color="auto"/>
            </w:tcBorders>
            <w:shd w:val="clear" w:color="auto" w:fill="auto"/>
            <w:tcMar>
              <w:top w:w="57" w:type="dxa"/>
              <w:bottom w:w="57" w:type="dxa"/>
            </w:tcMar>
          </w:tcPr>
          <w:p w14:paraId="713DD15A" w14:textId="77777777" w:rsidR="0073778F" w:rsidRPr="0044540A" w:rsidRDefault="0073778F" w:rsidP="00836D47">
            <w:pPr>
              <w:pStyle w:val="BrowneTableText"/>
              <w:spacing w:before="0" w:after="0"/>
            </w:pPr>
            <w:r w:rsidRPr="0044540A">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B955B82"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BE48721"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920F565" w14:textId="77777777" w:rsidR="0073778F" w:rsidRPr="0044540A" w:rsidRDefault="0073778F" w:rsidP="00836D47">
            <w:pPr>
              <w:pStyle w:val="BrowneTableText"/>
              <w:spacing w:before="0" w:after="0"/>
            </w:pPr>
          </w:p>
        </w:tc>
      </w:tr>
      <w:tr w:rsidR="0073778F" w14:paraId="53CA81F7" w14:textId="77777777" w:rsidTr="00836D47">
        <w:tc>
          <w:tcPr>
            <w:tcW w:w="2824" w:type="dxa"/>
            <w:tcBorders>
              <w:right w:val="single" w:sz="4" w:space="0" w:color="auto"/>
            </w:tcBorders>
            <w:shd w:val="clear" w:color="auto" w:fill="auto"/>
            <w:tcMar>
              <w:top w:w="57" w:type="dxa"/>
              <w:bottom w:w="57" w:type="dxa"/>
            </w:tcMar>
          </w:tcPr>
          <w:p w14:paraId="4B9C80B8" w14:textId="77777777" w:rsidR="0073778F" w:rsidRPr="0044540A" w:rsidRDefault="0073778F" w:rsidP="00836D47">
            <w:pPr>
              <w:pStyle w:val="BrowneTableText"/>
              <w:spacing w:before="0" w:after="0"/>
            </w:pPr>
            <w:r w:rsidRPr="0044540A">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E02E078"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F6A3C53"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999291A" w14:textId="77777777" w:rsidR="0073778F" w:rsidRPr="0044540A" w:rsidRDefault="0073778F" w:rsidP="00836D47">
            <w:pPr>
              <w:pStyle w:val="BrowneTableText"/>
              <w:spacing w:before="0" w:after="0"/>
            </w:pPr>
          </w:p>
        </w:tc>
      </w:tr>
      <w:tr w:rsidR="0073778F" w14:paraId="6C4BB52D" w14:textId="77777777" w:rsidTr="00836D47">
        <w:tc>
          <w:tcPr>
            <w:tcW w:w="2824" w:type="dxa"/>
            <w:tcBorders>
              <w:right w:val="single" w:sz="4" w:space="0" w:color="auto"/>
            </w:tcBorders>
            <w:shd w:val="clear" w:color="auto" w:fill="auto"/>
            <w:tcMar>
              <w:top w:w="57" w:type="dxa"/>
              <w:bottom w:w="57" w:type="dxa"/>
            </w:tcMar>
          </w:tcPr>
          <w:p w14:paraId="1AE8D16D" w14:textId="77777777" w:rsidR="0073778F" w:rsidRPr="0044540A" w:rsidRDefault="0073778F" w:rsidP="00836D47">
            <w:pPr>
              <w:pStyle w:val="BrowneTableText"/>
              <w:spacing w:before="0" w:after="0"/>
            </w:pPr>
            <w:r w:rsidRPr="0044540A">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0B6FD44"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1EFC29"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ABC7E72" w14:textId="77777777" w:rsidR="0073778F" w:rsidRPr="0044540A" w:rsidRDefault="0073778F" w:rsidP="00836D47">
            <w:pPr>
              <w:pStyle w:val="BrowneTableText"/>
              <w:spacing w:before="0" w:after="0"/>
            </w:pPr>
          </w:p>
        </w:tc>
      </w:tr>
      <w:tr w:rsidR="0073778F" w14:paraId="26A28B7B" w14:textId="77777777" w:rsidTr="00836D47">
        <w:tc>
          <w:tcPr>
            <w:tcW w:w="2824" w:type="dxa"/>
            <w:shd w:val="clear" w:color="auto" w:fill="auto"/>
            <w:tcMar>
              <w:top w:w="57" w:type="dxa"/>
              <w:bottom w:w="57" w:type="dxa"/>
            </w:tcMar>
          </w:tcPr>
          <w:p w14:paraId="2F72706A" w14:textId="77777777" w:rsidR="0073778F" w:rsidRPr="0044540A" w:rsidRDefault="0073778F" w:rsidP="00836D47">
            <w:pPr>
              <w:pStyle w:val="BrowneTableText"/>
              <w:spacing w:before="0" w:after="0"/>
            </w:pPr>
          </w:p>
        </w:tc>
        <w:tc>
          <w:tcPr>
            <w:tcW w:w="2136" w:type="dxa"/>
            <w:gridSpan w:val="3"/>
            <w:tcBorders>
              <w:top w:val="single" w:sz="4" w:space="0" w:color="auto"/>
              <w:bottom w:val="single" w:sz="4" w:space="0" w:color="auto"/>
            </w:tcBorders>
            <w:shd w:val="clear" w:color="auto" w:fill="auto"/>
            <w:tcMar>
              <w:top w:w="57" w:type="dxa"/>
              <w:bottom w:w="57" w:type="dxa"/>
            </w:tcMar>
          </w:tcPr>
          <w:p w14:paraId="544F7018" w14:textId="77777777" w:rsidR="0073778F" w:rsidRPr="0044540A" w:rsidRDefault="0073778F" w:rsidP="00836D47">
            <w:pPr>
              <w:pStyle w:val="BrowneTableText"/>
              <w:spacing w:before="0" w:after="0"/>
            </w:pPr>
          </w:p>
        </w:tc>
        <w:tc>
          <w:tcPr>
            <w:tcW w:w="2144" w:type="dxa"/>
            <w:gridSpan w:val="3"/>
            <w:tcBorders>
              <w:top w:val="single" w:sz="4" w:space="0" w:color="auto"/>
              <w:bottom w:val="single" w:sz="4" w:space="0" w:color="auto"/>
            </w:tcBorders>
            <w:shd w:val="clear" w:color="auto" w:fill="auto"/>
            <w:tcMar>
              <w:top w:w="57" w:type="dxa"/>
              <w:bottom w:w="57" w:type="dxa"/>
            </w:tcMar>
          </w:tcPr>
          <w:p w14:paraId="068C1D8B" w14:textId="77777777" w:rsidR="0073778F" w:rsidRPr="0044540A" w:rsidRDefault="0073778F" w:rsidP="00836D47">
            <w:pPr>
              <w:pStyle w:val="BrowneTableText"/>
              <w:spacing w:before="0" w:after="0"/>
            </w:pPr>
          </w:p>
        </w:tc>
        <w:tc>
          <w:tcPr>
            <w:tcW w:w="2140" w:type="dxa"/>
            <w:gridSpan w:val="3"/>
            <w:tcBorders>
              <w:top w:val="single" w:sz="4" w:space="0" w:color="auto"/>
              <w:bottom w:val="single" w:sz="4" w:space="0" w:color="auto"/>
            </w:tcBorders>
            <w:shd w:val="clear" w:color="auto" w:fill="auto"/>
            <w:tcMar>
              <w:top w:w="57" w:type="dxa"/>
              <w:bottom w:w="57" w:type="dxa"/>
            </w:tcMar>
          </w:tcPr>
          <w:p w14:paraId="48560249" w14:textId="77777777" w:rsidR="0073778F" w:rsidRPr="0044540A" w:rsidRDefault="0073778F" w:rsidP="00836D47">
            <w:pPr>
              <w:pStyle w:val="BrowneTableText"/>
              <w:spacing w:before="0" w:after="0"/>
            </w:pPr>
          </w:p>
        </w:tc>
      </w:tr>
      <w:tr w:rsidR="0073778F" w14:paraId="7F42C991" w14:textId="77777777" w:rsidTr="00836D47">
        <w:tc>
          <w:tcPr>
            <w:tcW w:w="2824" w:type="dxa"/>
            <w:tcBorders>
              <w:right w:val="single" w:sz="4" w:space="0" w:color="auto"/>
            </w:tcBorders>
            <w:shd w:val="clear" w:color="auto" w:fill="auto"/>
            <w:tcMar>
              <w:top w:w="57" w:type="dxa"/>
              <w:bottom w:w="57" w:type="dxa"/>
            </w:tcMar>
          </w:tcPr>
          <w:p w14:paraId="44CDA2CF" w14:textId="77777777" w:rsidR="0073778F" w:rsidRPr="0044540A" w:rsidRDefault="0073778F" w:rsidP="00836D47">
            <w:pPr>
              <w:pStyle w:val="BrowneTableText"/>
              <w:spacing w:before="0" w:after="0"/>
            </w:pPr>
            <w:r w:rsidRPr="0044540A">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1FEBB0B9"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2FE774A9" w14:textId="77777777" w:rsidR="0073778F" w:rsidRPr="0044540A" w:rsidRDefault="0073778F" w:rsidP="00836D47">
            <w:pPr>
              <w:pStyle w:val="BrowneTableText"/>
              <w:spacing w:before="0" w:after="0"/>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5D734DDC"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2B7EE24A"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3DBC03E7" w14:textId="77777777" w:rsidR="0073778F" w:rsidRPr="0044540A" w:rsidRDefault="0073778F" w:rsidP="00836D47">
            <w:pPr>
              <w:pStyle w:val="BrowneTableText"/>
              <w:spacing w:before="0" w:after="0"/>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70EE98A5"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0C62E915" w14:textId="77777777" w:rsidR="0073778F" w:rsidRPr="0044540A" w:rsidRDefault="0073778F" w:rsidP="00836D47">
            <w:pPr>
              <w:pStyle w:val="BrowneTableText"/>
              <w:spacing w:before="0" w:after="0"/>
            </w:pPr>
          </w:p>
        </w:tc>
        <w:tc>
          <w:tcPr>
            <w:tcW w:w="645" w:type="dxa"/>
            <w:tcBorders>
              <w:top w:val="single" w:sz="4" w:space="0" w:color="auto"/>
              <w:bottom w:val="single" w:sz="4" w:space="0" w:color="auto"/>
            </w:tcBorders>
            <w:shd w:val="clear" w:color="auto" w:fill="auto"/>
            <w:tcMar>
              <w:top w:w="57" w:type="dxa"/>
              <w:bottom w:w="57" w:type="dxa"/>
            </w:tcMar>
          </w:tcPr>
          <w:p w14:paraId="499476E9" w14:textId="77777777" w:rsidR="0073778F" w:rsidRPr="0044540A" w:rsidRDefault="0073778F" w:rsidP="00836D47">
            <w:pPr>
              <w:pStyle w:val="BrowneTableText"/>
              <w:spacing w:before="0" w:after="0"/>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5FA2AFE5" w14:textId="77777777" w:rsidR="0073778F" w:rsidRPr="0044540A" w:rsidRDefault="0073778F" w:rsidP="00836D47">
            <w:pPr>
              <w:pStyle w:val="BrowneTableText"/>
              <w:spacing w:before="0" w:after="0"/>
            </w:pPr>
          </w:p>
        </w:tc>
      </w:tr>
      <w:tr w:rsidR="0073778F" w14:paraId="70A80213" w14:textId="77777777" w:rsidTr="00836D47">
        <w:tc>
          <w:tcPr>
            <w:tcW w:w="2824" w:type="dxa"/>
            <w:tcBorders>
              <w:right w:val="single" w:sz="4" w:space="0" w:color="auto"/>
            </w:tcBorders>
            <w:shd w:val="clear" w:color="auto" w:fill="auto"/>
            <w:tcMar>
              <w:top w:w="57" w:type="dxa"/>
              <w:bottom w:w="57" w:type="dxa"/>
            </w:tcMar>
          </w:tcPr>
          <w:p w14:paraId="403BB6AA" w14:textId="77777777" w:rsidR="0073778F" w:rsidRPr="0044540A" w:rsidRDefault="0073778F" w:rsidP="00836D47">
            <w:pPr>
              <w:pStyle w:val="BrowneTableText"/>
              <w:spacing w:before="0" w:after="0"/>
            </w:pPr>
            <w:r w:rsidRPr="0044540A">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DB5C51"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37170FB"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62083A0D" w14:textId="77777777" w:rsidR="0073778F" w:rsidRPr="0044540A" w:rsidRDefault="0073778F" w:rsidP="00836D47">
            <w:pPr>
              <w:pStyle w:val="BrowneTableText"/>
              <w:spacing w:before="0" w:after="0"/>
            </w:pPr>
          </w:p>
        </w:tc>
      </w:tr>
      <w:tr w:rsidR="0073778F" w14:paraId="41B50C03" w14:textId="77777777" w:rsidTr="00836D47">
        <w:tc>
          <w:tcPr>
            <w:tcW w:w="2824" w:type="dxa"/>
            <w:tcBorders>
              <w:right w:val="single" w:sz="4" w:space="0" w:color="auto"/>
            </w:tcBorders>
            <w:shd w:val="clear" w:color="auto" w:fill="auto"/>
            <w:tcMar>
              <w:top w:w="57" w:type="dxa"/>
              <w:bottom w:w="57" w:type="dxa"/>
            </w:tcMar>
          </w:tcPr>
          <w:p w14:paraId="78648EAE" w14:textId="77777777" w:rsidR="0073778F" w:rsidRPr="0044540A" w:rsidRDefault="0073778F" w:rsidP="00836D47">
            <w:pPr>
              <w:pStyle w:val="BrowneTableText"/>
              <w:spacing w:before="0" w:after="0"/>
            </w:pPr>
            <w:r w:rsidRPr="0044540A">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4C2AC1C"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519498"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3BE970A" w14:textId="77777777" w:rsidR="0073778F" w:rsidRPr="0044540A" w:rsidRDefault="0073778F" w:rsidP="00836D47">
            <w:pPr>
              <w:pStyle w:val="BrowneTableText"/>
              <w:spacing w:before="0" w:after="0"/>
            </w:pPr>
          </w:p>
        </w:tc>
      </w:tr>
      <w:tr w:rsidR="0073778F" w14:paraId="702F438B" w14:textId="77777777" w:rsidTr="00836D47">
        <w:tc>
          <w:tcPr>
            <w:tcW w:w="2824" w:type="dxa"/>
            <w:tcBorders>
              <w:right w:val="single" w:sz="4" w:space="0" w:color="auto"/>
            </w:tcBorders>
            <w:shd w:val="clear" w:color="auto" w:fill="auto"/>
            <w:tcMar>
              <w:top w:w="57" w:type="dxa"/>
              <w:bottom w:w="57" w:type="dxa"/>
            </w:tcMar>
          </w:tcPr>
          <w:p w14:paraId="599A9D77" w14:textId="77777777" w:rsidR="0073778F" w:rsidRPr="0044540A" w:rsidRDefault="0073778F" w:rsidP="00836D47">
            <w:pPr>
              <w:pStyle w:val="BrowneTableText"/>
              <w:spacing w:before="0" w:after="0"/>
            </w:pPr>
            <w:r w:rsidRPr="0044540A">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1B97B7EC"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779C79"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55BA8939" w14:textId="77777777" w:rsidR="0073778F" w:rsidRPr="0044540A" w:rsidRDefault="0073778F" w:rsidP="00836D47">
            <w:pPr>
              <w:pStyle w:val="BrowneTableText"/>
              <w:spacing w:before="0" w:after="0"/>
            </w:pPr>
          </w:p>
        </w:tc>
      </w:tr>
      <w:tr w:rsidR="0073778F" w14:paraId="4A993C5A" w14:textId="77777777" w:rsidTr="00836D47">
        <w:tc>
          <w:tcPr>
            <w:tcW w:w="2824" w:type="dxa"/>
            <w:tcBorders>
              <w:right w:val="single" w:sz="4" w:space="0" w:color="auto"/>
            </w:tcBorders>
            <w:shd w:val="clear" w:color="auto" w:fill="auto"/>
            <w:tcMar>
              <w:top w:w="57" w:type="dxa"/>
              <w:bottom w:w="57" w:type="dxa"/>
            </w:tcMar>
          </w:tcPr>
          <w:p w14:paraId="603F24A7" w14:textId="77777777" w:rsidR="0073778F" w:rsidRPr="0044540A" w:rsidRDefault="0073778F" w:rsidP="00836D47">
            <w:pPr>
              <w:pStyle w:val="BrowneTableText"/>
              <w:spacing w:before="0" w:after="0"/>
            </w:pPr>
            <w:r w:rsidRPr="0044540A">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16E0FEE"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6660191"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256E4EE" w14:textId="77777777" w:rsidR="0073778F" w:rsidRPr="0044540A" w:rsidRDefault="0073778F" w:rsidP="00836D47">
            <w:pPr>
              <w:pStyle w:val="BrowneTableText"/>
              <w:spacing w:before="0" w:after="0"/>
            </w:pPr>
          </w:p>
        </w:tc>
      </w:tr>
      <w:tr w:rsidR="0073778F" w14:paraId="1E81C431" w14:textId="77777777" w:rsidTr="00836D47">
        <w:tc>
          <w:tcPr>
            <w:tcW w:w="2824" w:type="dxa"/>
            <w:shd w:val="clear" w:color="auto" w:fill="auto"/>
            <w:tcMar>
              <w:top w:w="57" w:type="dxa"/>
              <w:bottom w:w="57" w:type="dxa"/>
            </w:tcMar>
          </w:tcPr>
          <w:p w14:paraId="73AD23E1" w14:textId="77777777" w:rsidR="0073778F" w:rsidRPr="0044540A" w:rsidRDefault="0073778F" w:rsidP="00836D47">
            <w:pPr>
              <w:pStyle w:val="BrowneTableText"/>
              <w:spacing w:before="0" w:after="0"/>
            </w:pPr>
          </w:p>
        </w:tc>
        <w:tc>
          <w:tcPr>
            <w:tcW w:w="2136" w:type="dxa"/>
            <w:gridSpan w:val="3"/>
            <w:tcBorders>
              <w:top w:val="single" w:sz="4" w:space="0" w:color="auto"/>
              <w:bottom w:val="single" w:sz="4" w:space="0" w:color="auto"/>
            </w:tcBorders>
            <w:shd w:val="clear" w:color="auto" w:fill="auto"/>
            <w:tcMar>
              <w:top w:w="57" w:type="dxa"/>
              <w:bottom w:w="57" w:type="dxa"/>
            </w:tcMar>
          </w:tcPr>
          <w:p w14:paraId="5446711D" w14:textId="77777777" w:rsidR="0073778F" w:rsidRPr="0044540A" w:rsidRDefault="0073778F" w:rsidP="00836D47">
            <w:pPr>
              <w:pStyle w:val="BrowneTableText"/>
              <w:spacing w:before="0" w:after="0"/>
            </w:pPr>
          </w:p>
        </w:tc>
        <w:tc>
          <w:tcPr>
            <w:tcW w:w="2144" w:type="dxa"/>
            <w:gridSpan w:val="3"/>
            <w:tcBorders>
              <w:top w:val="single" w:sz="4" w:space="0" w:color="auto"/>
              <w:bottom w:val="single" w:sz="4" w:space="0" w:color="auto"/>
            </w:tcBorders>
            <w:shd w:val="clear" w:color="auto" w:fill="auto"/>
            <w:tcMar>
              <w:top w:w="57" w:type="dxa"/>
              <w:bottom w:w="57" w:type="dxa"/>
            </w:tcMar>
          </w:tcPr>
          <w:p w14:paraId="2D6E4179" w14:textId="77777777" w:rsidR="0073778F" w:rsidRPr="0044540A" w:rsidRDefault="0073778F" w:rsidP="00836D47">
            <w:pPr>
              <w:pStyle w:val="BrowneTableText"/>
              <w:spacing w:before="0" w:after="0"/>
            </w:pPr>
          </w:p>
        </w:tc>
        <w:tc>
          <w:tcPr>
            <w:tcW w:w="2140" w:type="dxa"/>
            <w:gridSpan w:val="3"/>
            <w:tcBorders>
              <w:top w:val="single" w:sz="4" w:space="0" w:color="auto"/>
              <w:bottom w:val="single" w:sz="4" w:space="0" w:color="auto"/>
            </w:tcBorders>
            <w:shd w:val="clear" w:color="auto" w:fill="auto"/>
            <w:tcMar>
              <w:top w:w="57" w:type="dxa"/>
              <w:bottom w:w="57" w:type="dxa"/>
            </w:tcMar>
          </w:tcPr>
          <w:p w14:paraId="79D293EC" w14:textId="77777777" w:rsidR="0073778F" w:rsidRPr="0044540A" w:rsidRDefault="0073778F" w:rsidP="00836D47">
            <w:pPr>
              <w:pStyle w:val="BrowneTableText"/>
              <w:spacing w:before="0" w:after="0"/>
            </w:pPr>
          </w:p>
        </w:tc>
      </w:tr>
      <w:tr w:rsidR="0073778F" w14:paraId="02F9A5D2" w14:textId="77777777" w:rsidTr="00836D47">
        <w:tc>
          <w:tcPr>
            <w:tcW w:w="2824" w:type="dxa"/>
            <w:tcBorders>
              <w:right w:val="single" w:sz="4" w:space="0" w:color="auto"/>
            </w:tcBorders>
            <w:shd w:val="clear" w:color="auto" w:fill="auto"/>
            <w:tcMar>
              <w:top w:w="57" w:type="dxa"/>
              <w:bottom w:w="57" w:type="dxa"/>
            </w:tcMar>
          </w:tcPr>
          <w:p w14:paraId="73503E3A" w14:textId="77777777" w:rsidR="0073778F" w:rsidRPr="0044540A" w:rsidRDefault="0073778F" w:rsidP="00836D47">
            <w:pPr>
              <w:pStyle w:val="BrowneTableText"/>
              <w:spacing w:before="0" w:after="0"/>
            </w:pPr>
            <w:r w:rsidRPr="0044540A">
              <w:t>Date</w:t>
            </w:r>
          </w:p>
        </w:tc>
        <w:tc>
          <w:tcPr>
            <w:tcW w:w="706" w:type="dxa"/>
            <w:tcBorders>
              <w:top w:val="single" w:sz="4" w:space="0" w:color="auto"/>
              <w:left w:val="single" w:sz="4" w:space="0" w:color="auto"/>
              <w:bottom w:val="single" w:sz="4" w:space="0" w:color="auto"/>
            </w:tcBorders>
            <w:shd w:val="clear" w:color="auto" w:fill="auto"/>
            <w:tcMar>
              <w:top w:w="57" w:type="dxa"/>
              <w:bottom w:w="57" w:type="dxa"/>
            </w:tcMar>
          </w:tcPr>
          <w:p w14:paraId="68701A46"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2FACDC27" w14:textId="77777777" w:rsidR="0073778F" w:rsidRPr="0044540A" w:rsidRDefault="0073778F" w:rsidP="00836D47">
            <w:pPr>
              <w:pStyle w:val="BrowneTableText"/>
              <w:spacing w:before="0" w:after="0"/>
            </w:pPr>
          </w:p>
        </w:tc>
        <w:tc>
          <w:tcPr>
            <w:tcW w:w="786" w:type="dxa"/>
            <w:tcBorders>
              <w:top w:val="single" w:sz="4" w:space="0" w:color="auto"/>
              <w:bottom w:val="single" w:sz="4" w:space="0" w:color="auto"/>
              <w:right w:val="single" w:sz="4" w:space="0" w:color="auto"/>
            </w:tcBorders>
            <w:shd w:val="clear" w:color="auto" w:fill="auto"/>
            <w:tcMar>
              <w:top w:w="57" w:type="dxa"/>
              <w:bottom w:w="57" w:type="dxa"/>
            </w:tcMar>
          </w:tcPr>
          <w:p w14:paraId="15868D27"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65E1C17F" w14:textId="77777777" w:rsidR="0073778F" w:rsidRPr="0044540A" w:rsidRDefault="0073778F" w:rsidP="00836D47">
            <w:pPr>
              <w:pStyle w:val="BrowneTableText"/>
              <w:spacing w:before="0" w:after="0"/>
            </w:pPr>
          </w:p>
        </w:tc>
        <w:tc>
          <w:tcPr>
            <w:tcW w:w="644" w:type="dxa"/>
            <w:tcBorders>
              <w:top w:val="single" w:sz="4" w:space="0" w:color="auto"/>
              <w:bottom w:val="single" w:sz="4" w:space="0" w:color="auto"/>
            </w:tcBorders>
            <w:shd w:val="clear" w:color="auto" w:fill="auto"/>
            <w:tcMar>
              <w:top w:w="57" w:type="dxa"/>
              <w:bottom w:w="57" w:type="dxa"/>
            </w:tcMar>
          </w:tcPr>
          <w:p w14:paraId="20C9050C" w14:textId="77777777" w:rsidR="0073778F" w:rsidRPr="0044540A" w:rsidRDefault="0073778F" w:rsidP="00836D47">
            <w:pPr>
              <w:pStyle w:val="BrowneTableText"/>
              <w:spacing w:before="0" w:after="0"/>
            </w:pPr>
          </w:p>
        </w:tc>
        <w:tc>
          <w:tcPr>
            <w:tcW w:w="792" w:type="dxa"/>
            <w:tcBorders>
              <w:top w:val="single" w:sz="4" w:space="0" w:color="auto"/>
              <w:bottom w:val="single" w:sz="4" w:space="0" w:color="auto"/>
              <w:right w:val="single" w:sz="4" w:space="0" w:color="auto"/>
            </w:tcBorders>
            <w:shd w:val="clear" w:color="auto" w:fill="auto"/>
            <w:tcMar>
              <w:top w:w="57" w:type="dxa"/>
              <w:bottom w:w="57" w:type="dxa"/>
            </w:tcMar>
          </w:tcPr>
          <w:p w14:paraId="5AD36404" w14:textId="77777777" w:rsidR="0073778F" w:rsidRPr="0044540A" w:rsidRDefault="0073778F" w:rsidP="00836D47">
            <w:pPr>
              <w:pStyle w:val="BrowneTableText"/>
              <w:spacing w:before="0" w:after="0"/>
            </w:pPr>
          </w:p>
        </w:tc>
        <w:tc>
          <w:tcPr>
            <w:tcW w:w="708" w:type="dxa"/>
            <w:tcBorders>
              <w:top w:val="single" w:sz="4" w:space="0" w:color="auto"/>
              <w:left w:val="single" w:sz="4" w:space="0" w:color="auto"/>
              <w:bottom w:val="single" w:sz="4" w:space="0" w:color="auto"/>
            </w:tcBorders>
            <w:shd w:val="clear" w:color="auto" w:fill="auto"/>
            <w:tcMar>
              <w:top w:w="57" w:type="dxa"/>
              <w:bottom w:w="57" w:type="dxa"/>
            </w:tcMar>
          </w:tcPr>
          <w:p w14:paraId="7AB0D24E" w14:textId="77777777" w:rsidR="0073778F" w:rsidRPr="0044540A" w:rsidRDefault="0073778F" w:rsidP="00836D47">
            <w:pPr>
              <w:pStyle w:val="BrowneTableText"/>
              <w:spacing w:before="0" w:after="0"/>
            </w:pPr>
          </w:p>
        </w:tc>
        <w:tc>
          <w:tcPr>
            <w:tcW w:w="645" w:type="dxa"/>
            <w:tcBorders>
              <w:top w:val="single" w:sz="4" w:space="0" w:color="auto"/>
              <w:bottom w:val="single" w:sz="4" w:space="0" w:color="auto"/>
            </w:tcBorders>
            <w:shd w:val="clear" w:color="auto" w:fill="auto"/>
            <w:tcMar>
              <w:top w:w="57" w:type="dxa"/>
              <w:bottom w:w="57" w:type="dxa"/>
            </w:tcMar>
          </w:tcPr>
          <w:p w14:paraId="6C80E6E8" w14:textId="77777777" w:rsidR="0073778F" w:rsidRPr="0044540A" w:rsidRDefault="0073778F" w:rsidP="00836D47">
            <w:pPr>
              <w:pStyle w:val="BrowneTableText"/>
              <w:spacing w:before="0" w:after="0"/>
            </w:pPr>
          </w:p>
        </w:tc>
        <w:tc>
          <w:tcPr>
            <w:tcW w:w="787" w:type="dxa"/>
            <w:tcBorders>
              <w:top w:val="single" w:sz="4" w:space="0" w:color="auto"/>
              <w:bottom w:val="single" w:sz="4" w:space="0" w:color="auto"/>
              <w:right w:val="single" w:sz="4" w:space="0" w:color="auto"/>
            </w:tcBorders>
            <w:shd w:val="clear" w:color="auto" w:fill="auto"/>
            <w:tcMar>
              <w:top w:w="57" w:type="dxa"/>
              <w:bottom w:w="57" w:type="dxa"/>
            </w:tcMar>
          </w:tcPr>
          <w:p w14:paraId="282733C4" w14:textId="77777777" w:rsidR="0073778F" w:rsidRPr="0044540A" w:rsidRDefault="0073778F" w:rsidP="00836D47">
            <w:pPr>
              <w:pStyle w:val="BrowneTableText"/>
              <w:spacing w:before="0" w:after="0"/>
            </w:pPr>
          </w:p>
        </w:tc>
      </w:tr>
      <w:tr w:rsidR="0073778F" w14:paraId="1CB6565F" w14:textId="77777777" w:rsidTr="00836D47">
        <w:tc>
          <w:tcPr>
            <w:tcW w:w="2824" w:type="dxa"/>
            <w:tcBorders>
              <w:right w:val="single" w:sz="4" w:space="0" w:color="auto"/>
            </w:tcBorders>
            <w:shd w:val="clear" w:color="auto" w:fill="auto"/>
            <w:tcMar>
              <w:top w:w="57" w:type="dxa"/>
              <w:bottom w:w="57" w:type="dxa"/>
            </w:tcMar>
          </w:tcPr>
          <w:p w14:paraId="3E5B24EF" w14:textId="77777777" w:rsidR="0073778F" w:rsidRPr="0044540A" w:rsidRDefault="0073778F" w:rsidP="00836D47">
            <w:pPr>
              <w:pStyle w:val="BrowneTableText"/>
              <w:spacing w:before="0" w:after="0"/>
            </w:pPr>
            <w:r w:rsidRPr="0044540A">
              <w:t>Time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9A4AEC8"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D203D9"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CEA89D5" w14:textId="77777777" w:rsidR="0073778F" w:rsidRPr="0044540A" w:rsidRDefault="0073778F" w:rsidP="00836D47">
            <w:pPr>
              <w:pStyle w:val="BrowneTableText"/>
              <w:spacing w:before="0" w:after="0"/>
            </w:pPr>
          </w:p>
        </w:tc>
      </w:tr>
      <w:tr w:rsidR="0073778F" w14:paraId="757E2F97" w14:textId="77777777" w:rsidTr="00836D47">
        <w:tc>
          <w:tcPr>
            <w:tcW w:w="2824" w:type="dxa"/>
            <w:tcBorders>
              <w:right w:val="single" w:sz="4" w:space="0" w:color="auto"/>
            </w:tcBorders>
            <w:shd w:val="clear" w:color="auto" w:fill="auto"/>
            <w:tcMar>
              <w:top w:w="57" w:type="dxa"/>
              <w:bottom w:w="57" w:type="dxa"/>
            </w:tcMar>
          </w:tcPr>
          <w:p w14:paraId="1A1C3183" w14:textId="77777777" w:rsidR="0073778F" w:rsidRPr="0044540A" w:rsidRDefault="0073778F" w:rsidP="00836D47">
            <w:pPr>
              <w:pStyle w:val="BrowneTableText"/>
              <w:spacing w:before="0" w:after="0"/>
            </w:pPr>
            <w:r w:rsidRPr="0044540A">
              <w:t>Dose given</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6A42E81"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398E262"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B318312" w14:textId="77777777" w:rsidR="0073778F" w:rsidRPr="0044540A" w:rsidRDefault="0073778F" w:rsidP="00836D47">
            <w:pPr>
              <w:pStyle w:val="BrowneTableText"/>
              <w:spacing w:before="0" w:after="0"/>
            </w:pPr>
          </w:p>
        </w:tc>
      </w:tr>
      <w:tr w:rsidR="0073778F" w14:paraId="0E74DBD6" w14:textId="77777777" w:rsidTr="00836D47">
        <w:tc>
          <w:tcPr>
            <w:tcW w:w="2824" w:type="dxa"/>
            <w:tcBorders>
              <w:right w:val="single" w:sz="4" w:space="0" w:color="auto"/>
            </w:tcBorders>
            <w:shd w:val="clear" w:color="auto" w:fill="auto"/>
            <w:tcMar>
              <w:top w:w="57" w:type="dxa"/>
              <w:bottom w:w="57" w:type="dxa"/>
            </w:tcMar>
          </w:tcPr>
          <w:p w14:paraId="04F49CD5" w14:textId="77777777" w:rsidR="0073778F" w:rsidRPr="0044540A" w:rsidRDefault="0073778F" w:rsidP="00836D47">
            <w:pPr>
              <w:pStyle w:val="BrowneTableText"/>
              <w:spacing w:before="0" w:after="0"/>
            </w:pPr>
            <w:r w:rsidRPr="0044540A">
              <w:t>Name of member of staff</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7315D4A"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7BD4A56A"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7DAC2EE" w14:textId="77777777" w:rsidR="0073778F" w:rsidRPr="0044540A" w:rsidRDefault="0073778F" w:rsidP="00836D47">
            <w:pPr>
              <w:pStyle w:val="BrowneTableText"/>
              <w:spacing w:before="0" w:after="0"/>
            </w:pPr>
          </w:p>
        </w:tc>
      </w:tr>
      <w:tr w:rsidR="0073778F" w14:paraId="7801B553" w14:textId="77777777" w:rsidTr="00836D47">
        <w:tc>
          <w:tcPr>
            <w:tcW w:w="2824" w:type="dxa"/>
            <w:tcBorders>
              <w:right w:val="single" w:sz="4" w:space="0" w:color="auto"/>
            </w:tcBorders>
            <w:shd w:val="clear" w:color="auto" w:fill="auto"/>
            <w:tcMar>
              <w:top w:w="57" w:type="dxa"/>
              <w:bottom w:w="57" w:type="dxa"/>
            </w:tcMar>
          </w:tcPr>
          <w:p w14:paraId="34225D23" w14:textId="77777777" w:rsidR="0073778F" w:rsidRPr="0044540A" w:rsidRDefault="0073778F" w:rsidP="00836D47">
            <w:pPr>
              <w:pStyle w:val="BrowneTableText"/>
              <w:spacing w:before="0" w:after="0"/>
            </w:pPr>
            <w:r w:rsidRPr="0044540A">
              <w:t>Staff initials</w:t>
            </w:r>
          </w:p>
        </w:tc>
        <w:tc>
          <w:tcPr>
            <w:tcW w:w="2136"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255BCAA1" w14:textId="77777777" w:rsidR="0073778F" w:rsidRPr="0044540A" w:rsidRDefault="0073778F" w:rsidP="00836D47">
            <w:pPr>
              <w:pStyle w:val="BrowneTableText"/>
              <w:spacing w:before="0" w:after="0"/>
            </w:pPr>
          </w:p>
        </w:tc>
        <w:tc>
          <w:tcPr>
            <w:tcW w:w="2144"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4D793DD5" w14:textId="77777777" w:rsidR="0073778F" w:rsidRPr="0044540A" w:rsidRDefault="0073778F" w:rsidP="00836D47">
            <w:pPr>
              <w:pStyle w:val="BrowneTableText"/>
              <w:spacing w:before="0" w:after="0"/>
            </w:pPr>
          </w:p>
        </w:tc>
        <w:tc>
          <w:tcPr>
            <w:tcW w:w="2140" w:type="dxa"/>
            <w:gridSpan w:val="3"/>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3F45E8D3" w14:textId="77777777" w:rsidR="0073778F" w:rsidRPr="0044540A" w:rsidRDefault="0073778F" w:rsidP="00836D47">
            <w:pPr>
              <w:pStyle w:val="BrowneTableText"/>
              <w:spacing w:before="0" w:after="0"/>
            </w:pPr>
          </w:p>
        </w:tc>
      </w:tr>
    </w:tbl>
    <w:p w14:paraId="42767EAA" w14:textId="749626B6" w:rsidR="0073778F" w:rsidRDefault="0073778F" w:rsidP="0073778F">
      <w:pPr>
        <w:pStyle w:val="BrowneTableText"/>
        <w:spacing w:before="0" w:after="0"/>
      </w:pPr>
    </w:p>
    <w:p w14:paraId="0F4CF08D" w14:textId="77777777" w:rsidR="00FF11A5" w:rsidRDefault="00FF11A5">
      <w:pPr>
        <w:spacing w:after="160" w:line="259" w:lineRule="auto"/>
        <w:ind w:left="0"/>
        <w:rPr>
          <w:rFonts w:eastAsiaTheme="majorEastAsia" w:cstheme="majorBidi"/>
          <w:color w:val="1BA3CB"/>
          <w:sz w:val="32"/>
          <w:szCs w:val="32"/>
        </w:rPr>
      </w:pPr>
      <w:bookmarkStart w:id="97" w:name="_Toc231977385"/>
      <w:r>
        <w:br w:type="page"/>
      </w:r>
    </w:p>
    <w:p w14:paraId="7FA11758" w14:textId="0AA5A238" w:rsidR="0073778F" w:rsidRPr="008D0A66" w:rsidRDefault="0073778F" w:rsidP="002678D5">
      <w:pPr>
        <w:pStyle w:val="Heading1"/>
        <w:numPr>
          <w:ilvl w:val="0"/>
          <w:numId w:val="0"/>
        </w:numPr>
        <w:ind w:left="1134"/>
      </w:pPr>
      <w:bookmarkStart w:id="98" w:name="_Toc232755508"/>
      <w:r w:rsidRPr="008D0A66">
        <w:lastRenderedPageBreak/>
        <w:t>Template D: record of medicine administered to all children</w:t>
      </w:r>
      <w:bookmarkEnd w:id="97"/>
      <w:bookmarkEnd w:id="98"/>
    </w:p>
    <w:tbl>
      <w:tblPr>
        <w:tblpPr w:leftFromText="180" w:rightFromText="180" w:vertAnchor="text" w:horzAnchor="margin" w:tblpY="14"/>
        <w:tblW w:w="10239" w:type="dxa"/>
        <w:tblLayout w:type="fixed"/>
        <w:tblLook w:val="01E0" w:firstRow="1" w:lastRow="1" w:firstColumn="1" w:lastColumn="1" w:noHBand="0" w:noVBand="0"/>
      </w:tblPr>
      <w:tblGrid>
        <w:gridCol w:w="5103"/>
        <w:gridCol w:w="5136"/>
      </w:tblGrid>
      <w:tr w:rsidR="0073778F" w14:paraId="62DB5CD1" w14:textId="77777777" w:rsidTr="00836D47">
        <w:tc>
          <w:tcPr>
            <w:tcW w:w="5103" w:type="dxa"/>
            <w:tcBorders>
              <w:right w:val="single" w:sz="4" w:space="0" w:color="auto"/>
            </w:tcBorders>
            <w:shd w:val="clear" w:color="auto" w:fill="auto"/>
            <w:tcMar>
              <w:top w:w="57" w:type="dxa"/>
              <w:bottom w:w="57" w:type="dxa"/>
            </w:tcMar>
          </w:tcPr>
          <w:p w14:paraId="3D5541DD" w14:textId="77777777" w:rsidR="0073778F" w:rsidRPr="0044540A" w:rsidRDefault="0073778F" w:rsidP="00836D47">
            <w:pPr>
              <w:pStyle w:val="BrowneTableText"/>
              <w:spacing w:before="0" w:after="0"/>
            </w:pPr>
            <w:r>
              <w:t xml:space="preserve">Name of School setting </w:t>
            </w:r>
          </w:p>
        </w:tc>
        <w:tc>
          <w:tcPr>
            <w:tcW w:w="5136"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ACC8372" w14:textId="77777777" w:rsidR="0073778F" w:rsidRPr="0044540A" w:rsidRDefault="0073778F" w:rsidP="00836D47">
            <w:pPr>
              <w:pStyle w:val="BrowneTableText"/>
              <w:spacing w:before="0" w:after="0"/>
            </w:pPr>
          </w:p>
        </w:tc>
      </w:tr>
      <w:tr w:rsidR="000E7231" w14:paraId="52AEF959" w14:textId="77777777" w:rsidTr="00836D47">
        <w:tc>
          <w:tcPr>
            <w:tcW w:w="5103" w:type="dxa"/>
            <w:tcBorders>
              <w:right w:val="single" w:sz="4" w:space="0" w:color="auto"/>
            </w:tcBorders>
            <w:shd w:val="clear" w:color="auto" w:fill="auto"/>
            <w:tcMar>
              <w:top w:w="57" w:type="dxa"/>
              <w:bottom w:w="57" w:type="dxa"/>
            </w:tcMar>
          </w:tcPr>
          <w:p w14:paraId="3BDC1447" w14:textId="5AFE40A0" w:rsidR="000E7231" w:rsidRDefault="000E7231" w:rsidP="00836D47">
            <w:pPr>
              <w:pStyle w:val="BrowneTableText"/>
              <w:spacing w:before="0" w:after="0"/>
            </w:pPr>
            <w:r>
              <w:t>Any known allergies?</w:t>
            </w:r>
          </w:p>
        </w:tc>
        <w:tc>
          <w:tcPr>
            <w:tcW w:w="5136"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tcPr>
          <w:p w14:paraId="0502ACE1" w14:textId="77777777" w:rsidR="000E7231" w:rsidRPr="0044540A" w:rsidRDefault="000E7231" w:rsidP="00836D47">
            <w:pPr>
              <w:pStyle w:val="BrowneTableText"/>
              <w:spacing w:before="0" w:after="0"/>
            </w:pPr>
          </w:p>
        </w:tc>
      </w:tr>
    </w:tbl>
    <w:p w14:paraId="3CE51A74" w14:textId="77777777" w:rsidR="0073778F" w:rsidRDefault="0073778F" w:rsidP="0073778F">
      <w:pPr>
        <w:pStyle w:val="BrowneTableText"/>
        <w:spacing w:before="0" w:after="0"/>
      </w:pPr>
      <w: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2"/>
        <w:gridCol w:w="1356"/>
        <w:gridCol w:w="1251"/>
        <w:gridCol w:w="1292"/>
        <w:gridCol w:w="1280"/>
        <w:gridCol w:w="1473"/>
        <w:gridCol w:w="1491"/>
        <w:gridCol w:w="1280"/>
      </w:tblGrid>
      <w:tr w:rsidR="0073778F" w14:paraId="316B39F0" w14:textId="77777777" w:rsidTr="00836D47">
        <w:tc>
          <w:tcPr>
            <w:tcW w:w="1730" w:type="dxa"/>
            <w:shd w:val="clear" w:color="auto" w:fill="auto"/>
            <w:tcMar>
              <w:top w:w="57" w:type="dxa"/>
              <w:bottom w:w="57" w:type="dxa"/>
            </w:tcMar>
          </w:tcPr>
          <w:p w14:paraId="3C34AE6E" w14:textId="77777777" w:rsidR="0073778F" w:rsidRPr="004E3CB8" w:rsidRDefault="0073778F" w:rsidP="00836D47">
            <w:pPr>
              <w:pStyle w:val="BrowneTableText"/>
              <w:spacing w:before="0" w:after="0"/>
              <w:rPr>
                <w:b/>
                <w:bCs/>
              </w:rPr>
            </w:pPr>
            <w:r w:rsidRPr="004E3CB8">
              <w:rPr>
                <w:b/>
                <w:bCs/>
              </w:rPr>
              <w:t>Date</w:t>
            </w:r>
          </w:p>
        </w:tc>
        <w:tc>
          <w:tcPr>
            <w:tcW w:w="1730" w:type="dxa"/>
            <w:shd w:val="clear" w:color="auto" w:fill="auto"/>
            <w:tcMar>
              <w:top w:w="57" w:type="dxa"/>
              <w:bottom w:w="57" w:type="dxa"/>
            </w:tcMar>
          </w:tcPr>
          <w:p w14:paraId="4C148714" w14:textId="77777777" w:rsidR="0073778F" w:rsidRPr="004E3CB8" w:rsidRDefault="0073778F" w:rsidP="00836D47">
            <w:pPr>
              <w:pStyle w:val="BrowneTableText"/>
              <w:spacing w:before="0" w:after="0"/>
              <w:rPr>
                <w:b/>
                <w:bCs/>
              </w:rPr>
            </w:pPr>
            <w:r w:rsidRPr="004E3CB8">
              <w:rPr>
                <w:b/>
                <w:bCs/>
              </w:rPr>
              <w:t>Child’s name</w:t>
            </w:r>
          </w:p>
        </w:tc>
        <w:tc>
          <w:tcPr>
            <w:tcW w:w="1730" w:type="dxa"/>
            <w:shd w:val="clear" w:color="auto" w:fill="auto"/>
            <w:tcMar>
              <w:top w:w="57" w:type="dxa"/>
              <w:bottom w:w="57" w:type="dxa"/>
            </w:tcMar>
          </w:tcPr>
          <w:p w14:paraId="4A8EF14B" w14:textId="77777777" w:rsidR="0073778F" w:rsidRPr="004E3CB8" w:rsidRDefault="0073778F" w:rsidP="00836D47">
            <w:pPr>
              <w:pStyle w:val="BrowneTableText"/>
              <w:spacing w:before="0" w:after="0"/>
              <w:rPr>
                <w:b/>
                <w:bCs/>
              </w:rPr>
            </w:pPr>
            <w:r w:rsidRPr="004E3CB8">
              <w:rPr>
                <w:b/>
                <w:bCs/>
              </w:rPr>
              <w:t>Time</w:t>
            </w:r>
          </w:p>
        </w:tc>
        <w:tc>
          <w:tcPr>
            <w:tcW w:w="1730" w:type="dxa"/>
            <w:shd w:val="clear" w:color="auto" w:fill="auto"/>
            <w:tcMar>
              <w:top w:w="57" w:type="dxa"/>
              <w:bottom w:w="57" w:type="dxa"/>
            </w:tcMar>
          </w:tcPr>
          <w:p w14:paraId="68CB9AB8" w14:textId="77777777" w:rsidR="0073778F" w:rsidRPr="004E3CB8" w:rsidRDefault="0073778F" w:rsidP="00836D47">
            <w:pPr>
              <w:pStyle w:val="BrowneTableText"/>
              <w:spacing w:before="0" w:after="0"/>
              <w:rPr>
                <w:b/>
                <w:bCs/>
              </w:rPr>
            </w:pPr>
            <w:r w:rsidRPr="004E3CB8">
              <w:rPr>
                <w:b/>
                <w:bCs/>
              </w:rPr>
              <w:t>Name of</w:t>
            </w:r>
          </w:p>
        </w:tc>
        <w:tc>
          <w:tcPr>
            <w:tcW w:w="1730" w:type="dxa"/>
            <w:shd w:val="clear" w:color="auto" w:fill="auto"/>
            <w:tcMar>
              <w:top w:w="57" w:type="dxa"/>
              <w:bottom w:w="57" w:type="dxa"/>
            </w:tcMar>
          </w:tcPr>
          <w:p w14:paraId="65FB61D4" w14:textId="77777777" w:rsidR="0073778F" w:rsidRPr="004E3CB8" w:rsidRDefault="0073778F" w:rsidP="00836D47">
            <w:pPr>
              <w:pStyle w:val="BrowneTableText"/>
              <w:spacing w:before="0" w:after="0"/>
              <w:rPr>
                <w:b/>
                <w:bCs/>
              </w:rPr>
            </w:pPr>
            <w:r w:rsidRPr="004E3CB8">
              <w:rPr>
                <w:b/>
                <w:bCs/>
              </w:rPr>
              <w:t xml:space="preserve">Dose </w:t>
            </w:r>
            <w:bookmarkStart w:id="99" w:name="_GoBack"/>
            <w:bookmarkEnd w:id="99"/>
            <w:r w:rsidRPr="004E3CB8">
              <w:rPr>
                <w:b/>
                <w:bCs/>
              </w:rPr>
              <w:t>given</w:t>
            </w:r>
          </w:p>
        </w:tc>
        <w:tc>
          <w:tcPr>
            <w:tcW w:w="1730" w:type="dxa"/>
            <w:shd w:val="clear" w:color="auto" w:fill="auto"/>
            <w:tcMar>
              <w:top w:w="57" w:type="dxa"/>
              <w:bottom w:w="57" w:type="dxa"/>
            </w:tcMar>
          </w:tcPr>
          <w:p w14:paraId="77E4EBD0" w14:textId="77777777" w:rsidR="0073778F" w:rsidRPr="004E3CB8" w:rsidRDefault="0073778F" w:rsidP="00836D47">
            <w:pPr>
              <w:pStyle w:val="BrowneTableText"/>
              <w:spacing w:before="0" w:after="0"/>
              <w:rPr>
                <w:b/>
                <w:bCs/>
              </w:rPr>
            </w:pPr>
            <w:r w:rsidRPr="004E3CB8">
              <w:rPr>
                <w:b/>
                <w:bCs/>
              </w:rPr>
              <w:t>Any reactions</w:t>
            </w:r>
          </w:p>
        </w:tc>
        <w:tc>
          <w:tcPr>
            <w:tcW w:w="1730" w:type="dxa"/>
            <w:shd w:val="clear" w:color="auto" w:fill="auto"/>
            <w:tcMar>
              <w:top w:w="57" w:type="dxa"/>
              <w:bottom w:w="57" w:type="dxa"/>
            </w:tcMar>
          </w:tcPr>
          <w:p w14:paraId="243776B0" w14:textId="77777777" w:rsidR="0073778F" w:rsidRPr="004E3CB8" w:rsidRDefault="0073778F" w:rsidP="00836D47">
            <w:pPr>
              <w:pStyle w:val="BrowneTableText"/>
              <w:spacing w:before="0" w:after="0"/>
              <w:rPr>
                <w:b/>
                <w:bCs/>
              </w:rPr>
            </w:pPr>
            <w:r w:rsidRPr="004E3CB8">
              <w:rPr>
                <w:b/>
                <w:bCs/>
              </w:rPr>
              <w:t>Signature</w:t>
            </w:r>
          </w:p>
        </w:tc>
        <w:tc>
          <w:tcPr>
            <w:tcW w:w="1730" w:type="dxa"/>
            <w:shd w:val="clear" w:color="auto" w:fill="auto"/>
            <w:tcMar>
              <w:top w:w="57" w:type="dxa"/>
              <w:bottom w:w="57" w:type="dxa"/>
            </w:tcMar>
          </w:tcPr>
          <w:p w14:paraId="7ED0F59B" w14:textId="77777777" w:rsidR="0073778F" w:rsidRPr="004E3CB8" w:rsidRDefault="0073778F" w:rsidP="00836D47">
            <w:pPr>
              <w:pStyle w:val="BrowneTableText"/>
              <w:spacing w:before="0" w:after="0"/>
              <w:rPr>
                <w:b/>
                <w:bCs/>
              </w:rPr>
            </w:pPr>
            <w:r w:rsidRPr="004E3CB8">
              <w:rPr>
                <w:b/>
                <w:bCs/>
              </w:rPr>
              <w:t>Print name</w:t>
            </w:r>
          </w:p>
        </w:tc>
      </w:tr>
      <w:tr w:rsidR="0073778F" w14:paraId="0C8F9170" w14:textId="77777777" w:rsidTr="00836D47">
        <w:tc>
          <w:tcPr>
            <w:tcW w:w="1730" w:type="dxa"/>
            <w:shd w:val="clear" w:color="auto" w:fill="auto"/>
            <w:tcMar>
              <w:top w:w="57" w:type="dxa"/>
              <w:bottom w:w="57" w:type="dxa"/>
            </w:tcMar>
            <w:vAlign w:val="center"/>
          </w:tcPr>
          <w:p w14:paraId="799A852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37F20DC4"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C06FCD5"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31E4F0C"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0CCB46C5"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D66AB03"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6BB7BD1"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3189BFCB" w14:textId="77777777" w:rsidR="0073778F" w:rsidRPr="0044540A" w:rsidRDefault="0073778F" w:rsidP="00836D47">
            <w:pPr>
              <w:pStyle w:val="BrowneTableText"/>
              <w:spacing w:before="0" w:after="0"/>
            </w:pPr>
          </w:p>
        </w:tc>
      </w:tr>
      <w:tr w:rsidR="0073778F" w14:paraId="6900E72A" w14:textId="77777777" w:rsidTr="00836D47">
        <w:tc>
          <w:tcPr>
            <w:tcW w:w="1730" w:type="dxa"/>
            <w:shd w:val="clear" w:color="auto" w:fill="auto"/>
            <w:tcMar>
              <w:top w:w="57" w:type="dxa"/>
              <w:bottom w:w="57" w:type="dxa"/>
            </w:tcMar>
            <w:vAlign w:val="center"/>
          </w:tcPr>
          <w:p w14:paraId="7ACB1C1F"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D02D86E"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135E7E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C0D5624"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46AE6DC8"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CB66F2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DD39278"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8A6FB3B" w14:textId="77777777" w:rsidR="0073778F" w:rsidRPr="0044540A" w:rsidRDefault="0073778F" w:rsidP="00836D47">
            <w:pPr>
              <w:pStyle w:val="BrowneTableText"/>
              <w:spacing w:before="0" w:after="0"/>
            </w:pPr>
          </w:p>
        </w:tc>
      </w:tr>
      <w:tr w:rsidR="0073778F" w14:paraId="377B4C7C" w14:textId="77777777" w:rsidTr="00836D47">
        <w:tc>
          <w:tcPr>
            <w:tcW w:w="1730" w:type="dxa"/>
            <w:shd w:val="clear" w:color="auto" w:fill="auto"/>
            <w:tcMar>
              <w:top w:w="57" w:type="dxa"/>
              <w:bottom w:w="57" w:type="dxa"/>
            </w:tcMar>
            <w:vAlign w:val="center"/>
          </w:tcPr>
          <w:p w14:paraId="62B12334"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40A05FC7"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3871F9F"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1D4F7C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2330933"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AF4DD4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0EDA5227"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88E55B7" w14:textId="77777777" w:rsidR="0073778F" w:rsidRPr="0044540A" w:rsidRDefault="0073778F" w:rsidP="00836D47">
            <w:pPr>
              <w:pStyle w:val="BrowneTableText"/>
              <w:spacing w:before="0" w:after="0"/>
            </w:pPr>
          </w:p>
        </w:tc>
      </w:tr>
      <w:tr w:rsidR="0073778F" w14:paraId="3CC1CD69" w14:textId="77777777" w:rsidTr="00836D47">
        <w:tc>
          <w:tcPr>
            <w:tcW w:w="1730" w:type="dxa"/>
            <w:shd w:val="clear" w:color="auto" w:fill="auto"/>
            <w:tcMar>
              <w:top w:w="57" w:type="dxa"/>
              <w:bottom w:w="57" w:type="dxa"/>
            </w:tcMar>
            <w:vAlign w:val="center"/>
          </w:tcPr>
          <w:p w14:paraId="10320652"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A29200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46BE74C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392ADA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D1D3583"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49ACBDD"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18BBF12"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092DCA98" w14:textId="77777777" w:rsidR="0073778F" w:rsidRPr="0044540A" w:rsidRDefault="0073778F" w:rsidP="00836D47">
            <w:pPr>
              <w:pStyle w:val="BrowneTableText"/>
              <w:spacing w:before="0" w:after="0"/>
            </w:pPr>
          </w:p>
        </w:tc>
      </w:tr>
      <w:tr w:rsidR="0073778F" w14:paraId="47509969" w14:textId="77777777" w:rsidTr="00836D47">
        <w:tc>
          <w:tcPr>
            <w:tcW w:w="1730" w:type="dxa"/>
            <w:shd w:val="clear" w:color="auto" w:fill="auto"/>
            <w:tcMar>
              <w:top w:w="57" w:type="dxa"/>
              <w:bottom w:w="57" w:type="dxa"/>
            </w:tcMar>
            <w:vAlign w:val="center"/>
          </w:tcPr>
          <w:p w14:paraId="71F204B7"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CABDCEF"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847B1CA"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17C5AB1"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AAFF6A4"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B95D03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3D619144"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30EBC09" w14:textId="77777777" w:rsidR="0073778F" w:rsidRPr="0044540A" w:rsidRDefault="0073778F" w:rsidP="00836D47">
            <w:pPr>
              <w:pStyle w:val="BrowneTableText"/>
              <w:spacing w:before="0" w:after="0"/>
            </w:pPr>
          </w:p>
        </w:tc>
      </w:tr>
      <w:tr w:rsidR="0073778F" w14:paraId="7D76605D" w14:textId="77777777" w:rsidTr="00836D47">
        <w:tc>
          <w:tcPr>
            <w:tcW w:w="1730" w:type="dxa"/>
            <w:shd w:val="clear" w:color="auto" w:fill="auto"/>
            <w:tcMar>
              <w:top w:w="57" w:type="dxa"/>
              <w:bottom w:w="57" w:type="dxa"/>
            </w:tcMar>
            <w:vAlign w:val="center"/>
          </w:tcPr>
          <w:p w14:paraId="7A1A1972"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64F357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37C38E52"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437A313"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4577EE1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4F5A832"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F4256B5"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F056813" w14:textId="77777777" w:rsidR="0073778F" w:rsidRPr="0044540A" w:rsidRDefault="0073778F" w:rsidP="00836D47">
            <w:pPr>
              <w:pStyle w:val="BrowneTableText"/>
              <w:spacing w:before="0" w:after="0"/>
            </w:pPr>
          </w:p>
        </w:tc>
      </w:tr>
      <w:tr w:rsidR="0073778F" w14:paraId="4BCE6C2B" w14:textId="77777777" w:rsidTr="00836D47">
        <w:tc>
          <w:tcPr>
            <w:tcW w:w="1730" w:type="dxa"/>
            <w:shd w:val="clear" w:color="auto" w:fill="auto"/>
            <w:tcMar>
              <w:top w:w="57" w:type="dxa"/>
              <w:bottom w:w="57" w:type="dxa"/>
            </w:tcMar>
            <w:vAlign w:val="center"/>
          </w:tcPr>
          <w:p w14:paraId="415BCA38"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96998B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31389AD"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F95A7D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B557FFC"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0A1BB11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3660204"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B684FE8" w14:textId="77777777" w:rsidR="0073778F" w:rsidRPr="0044540A" w:rsidRDefault="0073778F" w:rsidP="00836D47">
            <w:pPr>
              <w:pStyle w:val="BrowneTableText"/>
              <w:spacing w:before="0" w:after="0"/>
            </w:pPr>
          </w:p>
        </w:tc>
      </w:tr>
      <w:tr w:rsidR="0073778F" w14:paraId="00DB00A5" w14:textId="77777777" w:rsidTr="00836D47">
        <w:tc>
          <w:tcPr>
            <w:tcW w:w="1730" w:type="dxa"/>
            <w:shd w:val="clear" w:color="auto" w:fill="auto"/>
            <w:tcMar>
              <w:top w:w="57" w:type="dxa"/>
              <w:bottom w:w="57" w:type="dxa"/>
            </w:tcMar>
            <w:vAlign w:val="center"/>
          </w:tcPr>
          <w:p w14:paraId="4918953F"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4F2273BE"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7BF2267"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A97B63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9362BEE"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E401C1C"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C831F1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D4B67D3" w14:textId="77777777" w:rsidR="0073778F" w:rsidRPr="0044540A" w:rsidRDefault="0073778F" w:rsidP="00836D47">
            <w:pPr>
              <w:pStyle w:val="BrowneTableText"/>
              <w:spacing w:before="0" w:after="0"/>
            </w:pPr>
          </w:p>
        </w:tc>
      </w:tr>
      <w:tr w:rsidR="0073778F" w14:paraId="0DC1D634" w14:textId="77777777" w:rsidTr="00836D47">
        <w:tc>
          <w:tcPr>
            <w:tcW w:w="1730" w:type="dxa"/>
            <w:shd w:val="clear" w:color="auto" w:fill="auto"/>
            <w:tcMar>
              <w:top w:w="57" w:type="dxa"/>
              <w:bottom w:w="57" w:type="dxa"/>
            </w:tcMar>
            <w:vAlign w:val="center"/>
          </w:tcPr>
          <w:p w14:paraId="6CB45823"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DA61845"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47FE077A"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771A92F"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E74766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34EFDAF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0AEEA8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0167FF82" w14:textId="77777777" w:rsidR="0073778F" w:rsidRPr="0044540A" w:rsidRDefault="0073778F" w:rsidP="00836D47">
            <w:pPr>
              <w:pStyle w:val="BrowneTableText"/>
              <w:spacing w:before="0" w:after="0"/>
            </w:pPr>
          </w:p>
        </w:tc>
      </w:tr>
      <w:tr w:rsidR="0073778F" w14:paraId="45937616" w14:textId="77777777" w:rsidTr="00836D47">
        <w:tc>
          <w:tcPr>
            <w:tcW w:w="1730" w:type="dxa"/>
            <w:shd w:val="clear" w:color="auto" w:fill="auto"/>
            <w:tcMar>
              <w:top w:w="57" w:type="dxa"/>
              <w:bottom w:w="57" w:type="dxa"/>
            </w:tcMar>
            <w:vAlign w:val="center"/>
          </w:tcPr>
          <w:p w14:paraId="6043304D"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0CA0F42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5C2FC78"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45C56F1"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580431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49B177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CE0BE1E"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4EA8F97" w14:textId="77777777" w:rsidR="0073778F" w:rsidRPr="0044540A" w:rsidRDefault="0073778F" w:rsidP="00836D47">
            <w:pPr>
              <w:pStyle w:val="BrowneTableText"/>
              <w:spacing w:before="0" w:after="0"/>
            </w:pPr>
          </w:p>
        </w:tc>
      </w:tr>
      <w:tr w:rsidR="0073778F" w14:paraId="6CD55398" w14:textId="77777777" w:rsidTr="00836D47">
        <w:tc>
          <w:tcPr>
            <w:tcW w:w="1730" w:type="dxa"/>
            <w:shd w:val="clear" w:color="auto" w:fill="auto"/>
            <w:tcMar>
              <w:top w:w="57" w:type="dxa"/>
              <w:bottom w:w="57" w:type="dxa"/>
            </w:tcMar>
            <w:vAlign w:val="center"/>
          </w:tcPr>
          <w:p w14:paraId="452608DA"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F2E6B62"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2DA86CA"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471B458"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920805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EE76FED"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3FBDC278"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DDA5AAB" w14:textId="77777777" w:rsidR="0073778F" w:rsidRPr="0044540A" w:rsidRDefault="0073778F" w:rsidP="00836D47">
            <w:pPr>
              <w:pStyle w:val="BrowneTableText"/>
              <w:spacing w:before="0" w:after="0"/>
            </w:pPr>
          </w:p>
        </w:tc>
      </w:tr>
      <w:tr w:rsidR="0073778F" w14:paraId="6AA21035" w14:textId="77777777" w:rsidTr="00836D47">
        <w:tc>
          <w:tcPr>
            <w:tcW w:w="1730" w:type="dxa"/>
            <w:shd w:val="clear" w:color="auto" w:fill="auto"/>
            <w:tcMar>
              <w:top w:w="57" w:type="dxa"/>
              <w:bottom w:w="57" w:type="dxa"/>
            </w:tcMar>
            <w:vAlign w:val="center"/>
          </w:tcPr>
          <w:p w14:paraId="4EF4E9A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4B37F43"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525E28B"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970A09F"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0CEE175"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3BAC1C59"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4C849D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22C49558" w14:textId="77777777" w:rsidR="0073778F" w:rsidRPr="0044540A" w:rsidRDefault="0073778F" w:rsidP="00836D47">
            <w:pPr>
              <w:pStyle w:val="BrowneTableText"/>
              <w:spacing w:before="0" w:after="0"/>
            </w:pPr>
          </w:p>
        </w:tc>
      </w:tr>
      <w:tr w:rsidR="0073778F" w14:paraId="349D6AC3" w14:textId="77777777" w:rsidTr="00836D47">
        <w:tc>
          <w:tcPr>
            <w:tcW w:w="1730" w:type="dxa"/>
            <w:shd w:val="clear" w:color="auto" w:fill="auto"/>
            <w:tcMar>
              <w:top w:w="57" w:type="dxa"/>
              <w:bottom w:w="57" w:type="dxa"/>
            </w:tcMar>
            <w:vAlign w:val="center"/>
          </w:tcPr>
          <w:p w14:paraId="6654A6C8"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88F2537"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069391AA"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647E2B3"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6ED0D2DA"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5C35EFA0"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1C36C5D6" w14:textId="77777777" w:rsidR="0073778F" w:rsidRPr="0044540A" w:rsidRDefault="0073778F" w:rsidP="00836D47">
            <w:pPr>
              <w:pStyle w:val="BrowneTableText"/>
              <w:spacing w:before="0" w:after="0"/>
            </w:pPr>
          </w:p>
        </w:tc>
        <w:tc>
          <w:tcPr>
            <w:tcW w:w="1730" w:type="dxa"/>
            <w:shd w:val="clear" w:color="auto" w:fill="auto"/>
            <w:tcMar>
              <w:top w:w="57" w:type="dxa"/>
              <w:bottom w:w="57" w:type="dxa"/>
            </w:tcMar>
          </w:tcPr>
          <w:p w14:paraId="7C506E1E" w14:textId="77777777" w:rsidR="0073778F" w:rsidRPr="0044540A" w:rsidRDefault="0073778F" w:rsidP="00836D47">
            <w:pPr>
              <w:pStyle w:val="BrowneTableText"/>
              <w:spacing w:before="0" w:after="0"/>
            </w:pPr>
          </w:p>
        </w:tc>
      </w:tr>
    </w:tbl>
    <w:p w14:paraId="3F58142C" w14:textId="16158A0B" w:rsidR="0073778F" w:rsidRDefault="0073778F" w:rsidP="0073778F">
      <w:pPr>
        <w:pStyle w:val="BrowneTableText"/>
        <w:spacing w:before="0" w:after="0"/>
      </w:pPr>
    </w:p>
    <w:p w14:paraId="535D7B3F" w14:textId="444E0304" w:rsidR="0073778F" w:rsidRDefault="0073778F" w:rsidP="0073778F">
      <w:pPr>
        <w:pStyle w:val="BrowneTableText"/>
        <w:spacing w:before="0" w:after="0"/>
      </w:pPr>
    </w:p>
    <w:p w14:paraId="5AC76C9D" w14:textId="77777777" w:rsidR="00FF11A5" w:rsidRDefault="00FF11A5">
      <w:pPr>
        <w:spacing w:after="160" w:line="259" w:lineRule="auto"/>
        <w:ind w:left="0"/>
        <w:rPr>
          <w:rFonts w:eastAsiaTheme="majorEastAsia" w:cstheme="majorBidi"/>
          <w:color w:val="1BA3CB"/>
          <w:sz w:val="32"/>
          <w:szCs w:val="32"/>
        </w:rPr>
      </w:pPr>
      <w:bookmarkStart w:id="100" w:name="_Toc231977386"/>
      <w:r>
        <w:br w:type="page"/>
      </w:r>
    </w:p>
    <w:p w14:paraId="4FD031CF" w14:textId="15B4F92A" w:rsidR="0073778F" w:rsidRPr="008D0A66" w:rsidRDefault="0073778F" w:rsidP="0073778F">
      <w:pPr>
        <w:pStyle w:val="Heading1"/>
        <w:numPr>
          <w:ilvl w:val="0"/>
          <w:numId w:val="0"/>
        </w:numPr>
        <w:ind w:left="1134" w:hanging="1134"/>
      </w:pPr>
      <w:bookmarkStart w:id="101" w:name="_Toc232755509"/>
      <w:r w:rsidRPr="008D0A66">
        <w:lastRenderedPageBreak/>
        <w:t>Template E: staff training record – administration of medicines</w:t>
      </w:r>
      <w:bookmarkEnd w:id="100"/>
      <w:bookmarkEnd w:id="101"/>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099"/>
        <w:gridCol w:w="884"/>
        <w:gridCol w:w="884"/>
        <w:gridCol w:w="884"/>
        <w:gridCol w:w="2492"/>
      </w:tblGrid>
      <w:tr w:rsidR="0073778F" w14:paraId="1E8B10B9" w14:textId="77777777" w:rsidTr="00836D47">
        <w:tc>
          <w:tcPr>
            <w:tcW w:w="4099" w:type="dxa"/>
            <w:tcBorders>
              <w:right w:val="single" w:sz="4" w:space="0" w:color="auto"/>
            </w:tcBorders>
            <w:tcMar>
              <w:top w:w="57" w:type="dxa"/>
              <w:bottom w:w="57" w:type="dxa"/>
            </w:tcMar>
          </w:tcPr>
          <w:p w14:paraId="0113A274" w14:textId="77777777" w:rsidR="0073778F" w:rsidRPr="0044540A" w:rsidRDefault="0073778F" w:rsidP="00836D47">
            <w:pPr>
              <w:pStyle w:val="BrowneTableText"/>
              <w:spacing w:before="0" w:after="0"/>
            </w:pPr>
            <w:r w:rsidRPr="0044540A">
              <w:t>Name of school/setting</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694BDDDB" w14:textId="77777777" w:rsidR="0073778F" w:rsidRPr="0044540A" w:rsidRDefault="0073778F" w:rsidP="00836D47">
            <w:pPr>
              <w:pStyle w:val="BrowneTableText"/>
              <w:spacing w:before="0" w:after="0"/>
            </w:pPr>
          </w:p>
        </w:tc>
      </w:tr>
      <w:tr w:rsidR="0073778F" w14:paraId="7CA96782" w14:textId="77777777" w:rsidTr="00836D47">
        <w:tc>
          <w:tcPr>
            <w:tcW w:w="4099" w:type="dxa"/>
            <w:tcBorders>
              <w:right w:val="single" w:sz="4" w:space="0" w:color="auto"/>
            </w:tcBorders>
            <w:tcMar>
              <w:top w:w="57" w:type="dxa"/>
              <w:bottom w:w="57" w:type="dxa"/>
            </w:tcMar>
          </w:tcPr>
          <w:p w14:paraId="580D594E" w14:textId="77777777" w:rsidR="0073778F" w:rsidRPr="0044540A" w:rsidRDefault="0073778F" w:rsidP="00836D47">
            <w:pPr>
              <w:pStyle w:val="BrowneTableText"/>
              <w:spacing w:before="0" w:after="0"/>
            </w:pPr>
            <w:r w:rsidRPr="0044540A">
              <w:t>Name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1327E5D9" w14:textId="77777777" w:rsidR="0073778F" w:rsidRPr="0044540A" w:rsidRDefault="0073778F" w:rsidP="00836D47">
            <w:pPr>
              <w:pStyle w:val="BrowneTableText"/>
              <w:spacing w:before="0" w:after="0"/>
            </w:pPr>
          </w:p>
        </w:tc>
      </w:tr>
      <w:tr w:rsidR="0073778F" w14:paraId="50BD3D04" w14:textId="77777777" w:rsidTr="00836D47">
        <w:tc>
          <w:tcPr>
            <w:tcW w:w="4099" w:type="dxa"/>
            <w:tcBorders>
              <w:right w:val="single" w:sz="4" w:space="0" w:color="auto"/>
            </w:tcBorders>
            <w:tcMar>
              <w:top w:w="57" w:type="dxa"/>
              <w:bottom w:w="57" w:type="dxa"/>
            </w:tcMar>
          </w:tcPr>
          <w:p w14:paraId="09F4D07B" w14:textId="77777777" w:rsidR="0073778F" w:rsidRPr="0044540A" w:rsidRDefault="0073778F" w:rsidP="00836D47">
            <w:pPr>
              <w:pStyle w:val="BrowneTableText"/>
              <w:spacing w:before="0" w:after="0"/>
            </w:pPr>
            <w:r w:rsidRPr="0044540A">
              <w:t>Type of training received</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0FEEA1AE" w14:textId="77777777" w:rsidR="0073778F" w:rsidRPr="0044540A" w:rsidRDefault="0073778F" w:rsidP="00836D47">
            <w:pPr>
              <w:pStyle w:val="BrowneTableText"/>
              <w:spacing w:before="0" w:after="0"/>
            </w:pPr>
          </w:p>
        </w:tc>
      </w:tr>
      <w:tr w:rsidR="0073778F" w14:paraId="7586D6AF" w14:textId="77777777" w:rsidTr="00836D47">
        <w:tc>
          <w:tcPr>
            <w:tcW w:w="4099" w:type="dxa"/>
            <w:tcBorders>
              <w:right w:val="single" w:sz="4" w:space="0" w:color="auto"/>
            </w:tcBorders>
            <w:tcMar>
              <w:top w:w="57" w:type="dxa"/>
              <w:bottom w:w="57" w:type="dxa"/>
            </w:tcMar>
          </w:tcPr>
          <w:p w14:paraId="06DAB420" w14:textId="77777777" w:rsidR="0073778F" w:rsidRPr="0044540A" w:rsidRDefault="0073778F" w:rsidP="00836D47">
            <w:pPr>
              <w:pStyle w:val="BrowneTableText"/>
              <w:spacing w:before="0" w:after="0"/>
            </w:pPr>
            <w:r w:rsidRPr="0044540A">
              <w:t>Date of training completed</w:t>
            </w:r>
          </w:p>
        </w:tc>
        <w:tc>
          <w:tcPr>
            <w:tcW w:w="884" w:type="dxa"/>
            <w:tcBorders>
              <w:top w:val="single" w:sz="4" w:space="0" w:color="auto"/>
              <w:left w:val="single" w:sz="4" w:space="0" w:color="auto"/>
              <w:bottom w:val="single" w:sz="4" w:space="0" w:color="auto"/>
            </w:tcBorders>
            <w:tcMar>
              <w:top w:w="57" w:type="dxa"/>
              <w:bottom w:w="57" w:type="dxa"/>
            </w:tcMar>
          </w:tcPr>
          <w:p w14:paraId="0F3CD1CC" w14:textId="77777777" w:rsidR="0073778F" w:rsidRPr="0044540A" w:rsidRDefault="0073778F" w:rsidP="00836D47">
            <w:pPr>
              <w:pStyle w:val="BrowneTableText"/>
              <w:spacing w:before="0" w:after="0"/>
            </w:pPr>
          </w:p>
        </w:tc>
        <w:tc>
          <w:tcPr>
            <w:tcW w:w="884" w:type="dxa"/>
            <w:tcBorders>
              <w:top w:val="single" w:sz="4" w:space="0" w:color="auto"/>
              <w:bottom w:val="single" w:sz="4" w:space="0" w:color="auto"/>
            </w:tcBorders>
            <w:tcMar>
              <w:top w:w="57" w:type="dxa"/>
              <w:bottom w:w="57" w:type="dxa"/>
            </w:tcMar>
          </w:tcPr>
          <w:p w14:paraId="2B492BFE" w14:textId="77777777" w:rsidR="0073778F" w:rsidRPr="0044540A" w:rsidRDefault="0073778F" w:rsidP="00836D47">
            <w:pPr>
              <w:pStyle w:val="BrowneTableText"/>
              <w:spacing w:before="0" w:after="0"/>
            </w:pPr>
          </w:p>
        </w:tc>
        <w:tc>
          <w:tcPr>
            <w:tcW w:w="884" w:type="dxa"/>
            <w:tcBorders>
              <w:top w:val="single" w:sz="4" w:space="0" w:color="auto"/>
              <w:bottom w:val="single" w:sz="4" w:space="0" w:color="auto"/>
            </w:tcBorders>
            <w:tcMar>
              <w:top w:w="57" w:type="dxa"/>
              <w:bottom w:w="57" w:type="dxa"/>
            </w:tcMar>
          </w:tcPr>
          <w:p w14:paraId="3129818C" w14:textId="77777777" w:rsidR="0073778F" w:rsidRPr="0044540A" w:rsidRDefault="0073778F" w:rsidP="00836D47">
            <w:pPr>
              <w:pStyle w:val="BrowneTableText"/>
              <w:spacing w:before="0" w:after="0"/>
            </w:pPr>
          </w:p>
        </w:tc>
        <w:tc>
          <w:tcPr>
            <w:tcW w:w="2492" w:type="dxa"/>
            <w:tcBorders>
              <w:top w:val="single" w:sz="4" w:space="0" w:color="auto"/>
              <w:bottom w:val="single" w:sz="4" w:space="0" w:color="auto"/>
              <w:right w:val="single" w:sz="4" w:space="0" w:color="auto"/>
            </w:tcBorders>
            <w:tcMar>
              <w:top w:w="57" w:type="dxa"/>
              <w:bottom w:w="57" w:type="dxa"/>
            </w:tcMar>
          </w:tcPr>
          <w:p w14:paraId="205B9C45" w14:textId="77777777" w:rsidR="0073778F" w:rsidRPr="0044540A" w:rsidRDefault="0073778F" w:rsidP="00836D47">
            <w:pPr>
              <w:pStyle w:val="BrowneTableText"/>
              <w:spacing w:before="0" w:after="0"/>
            </w:pPr>
          </w:p>
        </w:tc>
      </w:tr>
      <w:tr w:rsidR="0073778F" w14:paraId="5FE1AB2C" w14:textId="77777777" w:rsidTr="00836D47">
        <w:tc>
          <w:tcPr>
            <w:tcW w:w="4099" w:type="dxa"/>
            <w:tcBorders>
              <w:right w:val="single" w:sz="4" w:space="0" w:color="auto"/>
            </w:tcBorders>
            <w:tcMar>
              <w:top w:w="57" w:type="dxa"/>
              <w:bottom w:w="57" w:type="dxa"/>
            </w:tcMar>
          </w:tcPr>
          <w:p w14:paraId="50E6ECB0" w14:textId="77777777" w:rsidR="0073778F" w:rsidRPr="0044540A" w:rsidRDefault="0073778F" w:rsidP="00836D47">
            <w:pPr>
              <w:pStyle w:val="BrowneTableText"/>
              <w:spacing w:before="0" w:after="0"/>
            </w:pPr>
            <w:r w:rsidRPr="0044540A">
              <w:t>Training provided by</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612F22E" w14:textId="77777777" w:rsidR="0073778F" w:rsidRPr="0044540A" w:rsidRDefault="0073778F" w:rsidP="00836D47">
            <w:pPr>
              <w:pStyle w:val="BrowneTableText"/>
              <w:spacing w:before="0" w:after="0"/>
            </w:pPr>
          </w:p>
        </w:tc>
      </w:tr>
      <w:tr w:rsidR="0073778F" w14:paraId="7CE9A573" w14:textId="77777777" w:rsidTr="00836D47">
        <w:tc>
          <w:tcPr>
            <w:tcW w:w="4099" w:type="dxa"/>
            <w:tcBorders>
              <w:right w:val="single" w:sz="4" w:space="0" w:color="auto"/>
            </w:tcBorders>
            <w:tcMar>
              <w:top w:w="57" w:type="dxa"/>
              <w:bottom w:w="57" w:type="dxa"/>
            </w:tcMar>
          </w:tcPr>
          <w:p w14:paraId="6F70965E" w14:textId="77777777" w:rsidR="0073778F" w:rsidRPr="0044540A" w:rsidRDefault="0073778F" w:rsidP="00836D47">
            <w:pPr>
              <w:pStyle w:val="BrowneTableText"/>
              <w:spacing w:before="0" w:after="0"/>
            </w:pPr>
            <w:r w:rsidRPr="0044540A">
              <w:t>Profession and title</w:t>
            </w:r>
          </w:p>
        </w:tc>
        <w:tc>
          <w:tcPr>
            <w:tcW w:w="5144" w:type="dxa"/>
            <w:gridSpan w:val="4"/>
            <w:tcBorders>
              <w:top w:val="single" w:sz="4" w:space="0" w:color="auto"/>
              <w:left w:val="single" w:sz="4" w:space="0" w:color="auto"/>
              <w:bottom w:val="single" w:sz="4" w:space="0" w:color="auto"/>
              <w:right w:val="single" w:sz="4" w:space="0" w:color="auto"/>
            </w:tcBorders>
            <w:tcMar>
              <w:top w:w="57" w:type="dxa"/>
              <w:bottom w:w="57" w:type="dxa"/>
            </w:tcMar>
          </w:tcPr>
          <w:p w14:paraId="4D4576C1" w14:textId="77777777" w:rsidR="0073778F" w:rsidRPr="0044540A" w:rsidRDefault="0073778F" w:rsidP="00836D47">
            <w:pPr>
              <w:pStyle w:val="BrowneTableText"/>
              <w:spacing w:before="0" w:after="0"/>
            </w:pPr>
          </w:p>
        </w:tc>
      </w:tr>
    </w:tbl>
    <w:p w14:paraId="2A7D16BA" w14:textId="77777777" w:rsidR="0073778F" w:rsidRDefault="0073778F" w:rsidP="0073778F">
      <w:pPr>
        <w:pStyle w:val="BrowneBodyText"/>
      </w:pPr>
    </w:p>
    <w:p w14:paraId="1BDDB16B" w14:textId="77777777" w:rsidR="0073778F" w:rsidRPr="0044540A" w:rsidRDefault="0073778F" w:rsidP="0073778F">
      <w:pPr>
        <w:pStyle w:val="BrowneBodyText"/>
      </w:pPr>
      <w:r w:rsidRPr="0044540A">
        <w:t>I confirm that [name of member of staff] has received the training detailed above and is competent to carry out any necessary treatment. I recommend that the training is updated [name of member of staff].</w:t>
      </w:r>
    </w:p>
    <w:p w14:paraId="22EC132A" w14:textId="77777777" w:rsidR="0073778F" w:rsidRPr="0044540A" w:rsidRDefault="0073778F" w:rsidP="0073778F">
      <w:pPr>
        <w:pStyle w:val="BrowneBodyText"/>
      </w:pPr>
      <w:r w:rsidRPr="0044540A">
        <w:t>Trainer’s signature</w:t>
      </w:r>
      <w:r w:rsidRPr="0044540A">
        <w:tab/>
      </w:r>
      <w:r>
        <w:tab/>
        <w:t>_____________________________________________</w:t>
      </w:r>
    </w:p>
    <w:p w14:paraId="55A7FC10" w14:textId="77777777" w:rsidR="0073778F" w:rsidRPr="0044540A" w:rsidRDefault="0073778F" w:rsidP="0073778F">
      <w:pPr>
        <w:pStyle w:val="BrowneBodyText"/>
      </w:pPr>
      <w:r w:rsidRPr="0044540A">
        <w:t>Date</w:t>
      </w:r>
      <w:r w:rsidRPr="0044540A">
        <w:tab/>
      </w:r>
      <w:r w:rsidRPr="0044540A">
        <w:tab/>
      </w:r>
      <w:r>
        <w:tab/>
      </w:r>
      <w:r>
        <w:tab/>
        <w:t>_____________________________________________</w:t>
      </w:r>
    </w:p>
    <w:p w14:paraId="287DC86E" w14:textId="77777777" w:rsidR="0073778F" w:rsidRPr="0044540A" w:rsidRDefault="0073778F" w:rsidP="0073778F">
      <w:pPr>
        <w:pStyle w:val="BrowneHeading4"/>
      </w:pPr>
      <w:r w:rsidRPr="0044540A">
        <w:t>I confirm that I have received the training detailed above.</w:t>
      </w:r>
    </w:p>
    <w:p w14:paraId="7C7EFCE6" w14:textId="77777777" w:rsidR="0073778F" w:rsidRDefault="0073778F" w:rsidP="0073778F">
      <w:pPr>
        <w:pStyle w:val="BrowneBodyText"/>
      </w:pPr>
    </w:p>
    <w:p w14:paraId="2EB8F4B3" w14:textId="77777777" w:rsidR="0073778F" w:rsidRPr="0044540A" w:rsidRDefault="0073778F" w:rsidP="0073778F">
      <w:pPr>
        <w:pStyle w:val="BrowneBodyText"/>
      </w:pPr>
      <w:r w:rsidRPr="0044540A">
        <w:t>Staff signature</w:t>
      </w:r>
      <w:r w:rsidRPr="0044540A">
        <w:tab/>
      </w:r>
      <w:r w:rsidRPr="0044540A">
        <w:tab/>
      </w:r>
      <w:r>
        <w:tab/>
        <w:t>_____________________________________________</w:t>
      </w:r>
    </w:p>
    <w:p w14:paraId="0890354C" w14:textId="77777777" w:rsidR="0073778F" w:rsidRPr="0044540A" w:rsidRDefault="0073778F" w:rsidP="0073778F">
      <w:pPr>
        <w:pStyle w:val="BrowneBodyText"/>
      </w:pPr>
      <w:r w:rsidRPr="0044540A">
        <w:t>Date</w:t>
      </w:r>
      <w:r w:rsidRPr="0044540A">
        <w:tab/>
      </w:r>
      <w:r w:rsidRPr="0044540A">
        <w:tab/>
      </w:r>
      <w:r>
        <w:tab/>
      </w:r>
      <w:r>
        <w:tab/>
        <w:t>_____________________________________________</w:t>
      </w:r>
    </w:p>
    <w:p w14:paraId="1F5955EA" w14:textId="77777777" w:rsidR="0073778F" w:rsidRPr="0044540A" w:rsidRDefault="0073778F" w:rsidP="0073778F">
      <w:pPr>
        <w:pStyle w:val="BrowneBodyText"/>
      </w:pPr>
      <w:r w:rsidRPr="0044540A">
        <w:t>Suggested review date</w:t>
      </w:r>
      <w:r>
        <w:t xml:space="preserve"> </w:t>
      </w:r>
      <w:r w:rsidRPr="0044540A">
        <w:tab/>
      </w:r>
      <w:r>
        <w:t>_____________________________________________</w:t>
      </w:r>
    </w:p>
    <w:p w14:paraId="7FD69634" w14:textId="4141B96A" w:rsidR="0073778F" w:rsidRDefault="0073778F" w:rsidP="0073778F">
      <w:pPr>
        <w:pStyle w:val="BrowneTableText"/>
        <w:spacing w:before="0" w:after="0"/>
      </w:pPr>
    </w:p>
    <w:p w14:paraId="7602EBDE" w14:textId="77777777" w:rsidR="00FF11A5" w:rsidRDefault="00FF11A5">
      <w:pPr>
        <w:spacing w:after="160" w:line="259" w:lineRule="auto"/>
        <w:ind w:left="0"/>
        <w:rPr>
          <w:rFonts w:eastAsiaTheme="majorEastAsia" w:cstheme="majorBidi"/>
          <w:color w:val="1BA3CB"/>
          <w:sz w:val="32"/>
          <w:szCs w:val="32"/>
        </w:rPr>
      </w:pPr>
      <w:bookmarkStart w:id="102" w:name="_Toc231977387"/>
      <w:r>
        <w:br w:type="page"/>
      </w:r>
    </w:p>
    <w:p w14:paraId="320A6C7F" w14:textId="2F9EB142" w:rsidR="0073778F" w:rsidRDefault="0073778F" w:rsidP="0073778F">
      <w:pPr>
        <w:pStyle w:val="Heading1"/>
        <w:numPr>
          <w:ilvl w:val="0"/>
          <w:numId w:val="0"/>
        </w:numPr>
      </w:pPr>
      <w:bookmarkStart w:id="103" w:name="_Toc232755510"/>
      <w:r w:rsidRPr="008D0A66">
        <w:lastRenderedPageBreak/>
        <w:t>Template F: contacting emergency services</w:t>
      </w:r>
      <w:bookmarkEnd w:id="102"/>
      <w:bookmarkEnd w:id="103"/>
    </w:p>
    <w:p w14:paraId="54F11D13" w14:textId="77777777" w:rsidR="0073778F" w:rsidRPr="00ED5937" w:rsidRDefault="0073778F" w:rsidP="0073778F"/>
    <w:p w14:paraId="40F5530B" w14:textId="77777777" w:rsidR="0073778F" w:rsidRPr="004E3CB8" w:rsidRDefault="0073778F" w:rsidP="0073778F">
      <w:pPr>
        <w:pStyle w:val="BrowneBodyText"/>
        <w:rPr>
          <w:b/>
          <w:bCs/>
        </w:rPr>
      </w:pPr>
      <w:r w:rsidRPr="004E3CB8">
        <w:rPr>
          <w:b/>
          <w:bCs/>
        </w:rPr>
        <w:t>Request an ambulance - dial 999, ask for an ambulance and be ready with the information below.</w:t>
      </w:r>
    </w:p>
    <w:p w14:paraId="1E7FB17A" w14:textId="77777777" w:rsidR="0073778F" w:rsidRPr="004E3CB8" w:rsidRDefault="0073778F" w:rsidP="0073778F">
      <w:pPr>
        <w:pStyle w:val="BrowneBodyText"/>
        <w:rPr>
          <w:b/>
          <w:bCs/>
        </w:rPr>
      </w:pPr>
      <w:r w:rsidRPr="004E3CB8">
        <w:rPr>
          <w:b/>
          <w:bCs/>
        </w:rPr>
        <w:t>Speak clearly and slowly and be ready to repeat information if asked.</w:t>
      </w:r>
    </w:p>
    <w:p w14:paraId="23C85F0D" w14:textId="77777777" w:rsidR="0073778F" w:rsidRPr="004E3CB8" w:rsidRDefault="0073778F" w:rsidP="0073778F"/>
    <w:p w14:paraId="58F3455F" w14:textId="77777777" w:rsidR="0073778F" w:rsidRPr="004E3CB8" w:rsidRDefault="0073778F" w:rsidP="0073778F">
      <w:pPr>
        <w:pStyle w:val="BrowneNumberLevel1"/>
      </w:pPr>
      <w:r w:rsidRPr="004E3CB8">
        <w:t xml:space="preserve">your telephone </w:t>
      </w:r>
      <w:proofErr w:type="gramStart"/>
      <w:r w:rsidRPr="004E3CB8">
        <w:t>number</w:t>
      </w:r>
      <w:proofErr w:type="gramEnd"/>
      <w:r w:rsidRPr="004E3CB8">
        <w:t xml:space="preserve"> </w:t>
      </w:r>
    </w:p>
    <w:p w14:paraId="07B92A94" w14:textId="77777777" w:rsidR="0073778F" w:rsidRPr="0044540A" w:rsidRDefault="0073778F" w:rsidP="0073778F">
      <w:pPr>
        <w:pStyle w:val="BrowneNumberLevel1"/>
      </w:pPr>
      <w:r w:rsidRPr="0044540A">
        <w:t>your name</w:t>
      </w:r>
    </w:p>
    <w:p w14:paraId="65A313CE" w14:textId="77777777" w:rsidR="0073778F" w:rsidRPr="0044540A" w:rsidRDefault="0073778F" w:rsidP="0073778F">
      <w:pPr>
        <w:pStyle w:val="BrowneNumberLevel1"/>
      </w:pPr>
      <w:r w:rsidRPr="0044540A">
        <w:t>your location as follows [insert school/setting address]</w:t>
      </w:r>
    </w:p>
    <w:p w14:paraId="3C3BADD6" w14:textId="77777777" w:rsidR="0073778F" w:rsidRPr="0044540A" w:rsidRDefault="0073778F" w:rsidP="0073778F">
      <w:pPr>
        <w:pStyle w:val="BrowneNumberLevel1"/>
      </w:pPr>
      <w:r w:rsidRPr="0044540A">
        <w:t>state what the postcode is – please note that postcodes for satellite navigation systems may differ from the postal code</w:t>
      </w:r>
    </w:p>
    <w:p w14:paraId="5888C913" w14:textId="77777777" w:rsidR="0073778F" w:rsidRPr="0044540A" w:rsidRDefault="0073778F" w:rsidP="0073778F">
      <w:pPr>
        <w:pStyle w:val="BrowneNumberLevel1"/>
      </w:pPr>
      <w:r w:rsidRPr="0044540A">
        <w:t xml:space="preserve">provide the exact location of the patient within the school setting </w:t>
      </w:r>
    </w:p>
    <w:p w14:paraId="1296D20B" w14:textId="77777777" w:rsidR="0073778F" w:rsidRPr="0044540A" w:rsidRDefault="0073778F" w:rsidP="0073778F">
      <w:pPr>
        <w:pStyle w:val="BrowneNumberLevel1"/>
      </w:pPr>
      <w:r w:rsidRPr="0044540A">
        <w:t>provide the name of the child and a brief description of their symptoms</w:t>
      </w:r>
    </w:p>
    <w:p w14:paraId="3F04B84D" w14:textId="77777777" w:rsidR="0073778F" w:rsidRPr="0044540A" w:rsidRDefault="0073778F" w:rsidP="0073778F">
      <w:pPr>
        <w:pStyle w:val="BrowneNumberLevel1"/>
      </w:pPr>
      <w:r w:rsidRPr="0044540A">
        <w:t>inform Ambulance Control of the best entrance to use and state that the crew will be met and taken to the patient</w:t>
      </w:r>
    </w:p>
    <w:p w14:paraId="331F46AD" w14:textId="77777777" w:rsidR="0073778F" w:rsidRPr="0044540A" w:rsidRDefault="0073778F" w:rsidP="0073778F">
      <w:pPr>
        <w:pStyle w:val="BrowneNumberLevel1"/>
      </w:pPr>
      <w:r w:rsidRPr="0044540A">
        <w:t>put a completed copy of this form by the phone</w:t>
      </w:r>
    </w:p>
    <w:p w14:paraId="7C8A8333" w14:textId="77777777" w:rsidR="00FF11A5" w:rsidRDefault="00FF11A5">
      <w:pPr>
        <w:spacing w:after="160" w:line="259" w:lineRule="auto"/>
        <w:ind w:left="0"/>
        <w:rPr>
          <w:rFonts w:eastAsiaTheme="majorEastAsia" w:cstheme="majorBidi"/>
          <w:color w:val="1BA3CB"/>
          <w:sz w:val="32"/>
          <w:szCs w:val="32"/>
        </w:rPr>
      </w:pPr>
      <w:bookmarkStart w:id="104" w:name="_Toc231977388"/>
      <w:r>
        <w:br w:type="page"/>
      </w:r>
    </w:p>
    <w:p w14:paraId="61CEAD0A" w14:textId="691F9B02" w:rsidR="0073778F" w:rsidRDefault="0073778F" w:rsidP="0073778F">
      <w:pPr>
        <w:pStyle w:val="Heading1"/>
        <w:numPr>
          <w:ilvl w:val="0"/>
          <w:numId w:val="0"/>
        </w:numPr>
        <w:ind w:left="1134" w:hanging="1134"/>
      </w:pPr>
      <w:bookmarkStart w:id="105" w:name="_Toc232755511"/>
      <w:r w:rsidRPr="008D0A66">
        <w:lastRenderedPageBreak/>
        <w:t>Template G: model letter inviting parents to contribute to individual healthcare</w:t>
      </w:r>
      <w:r>
        <w:t xml:space="preserve"> </w:t>
      </w:r>
      <w:r w:rsidRPr="008D0A66">
        <w:t>plan development</w:t>
      </w:r>
      <w:bookmarkEnd w:id="104"/>
      <w:bookmarkEnd w:id="105"/>
    </w:p>
    <w:p w14:paraId="50D1376B" w14:textId="77777777" w:rsidR="0073778F" w:rsidRPr="00ED5937" w:rsidRDefault="0073778F" w:rsidP="0073778F"/>
    <w:p w14:paraId="0547D519" w14:textId="77777777" w:rsidR="0073778F" w:rsidRPr="0044540A" w:rsidRDefault="0073778F" w:rsidP="0073778F">
      <w:pPr>
        <w:pStyle w:val="BrowneBodyText"/>
      </w:pPr>
      <w:r w:rsidRPr="0044540A">
        <w:t>Dear Parent</w:t>
      </w:r>
      <w:r>
        <w:t>/Carer</w:t>
      </w:r>
    </w:p>
    <w:p w14:paraId="2FC6CFAA" w14:textId="77777777" w:rsidR="0073778F" w:rsidRPr="0044540A" w:rsidRDefault="0073778F" w:rsidP="0073778F">
      <w:pPr>
        <w:pStyle w:val="BrowneBodyText"/>
      </w:pPr>
      <w:r w:rsidRPr="0044540A">
        <w:t>DEVELOPING AN INDIVIDUAL HEALTHCARE PLAN FOR YOUR CHILD</w:t>
      </w:r>
    </w:p>
    <w:p w14:paraId="79196D58" w14:textId="77777777" w:rsidR="0073778F" w:rsidRPr="0044540A" w:rsidRDefault="0073778F" w:rsidP="0073778F">
      <w:pPr>
        <w:pStyle w:val="BrowneBodyText"/>
      </w:pPr>
      <w:r w:rsidRPr="0044540A">
        <w:t>Thank you for informing us of your child’s medical condition. I enclose a copy of the school’s policy for supporting pupils at school with medical conditions for your information.</w:t>
      </w:r>
    </w:p>
    <w:p w14:paraId="5F84B8D6" w14:textId="77777777" w:rsidR="0073778F" w:rsidRPr="0044540A" w:rsidRDefault="0073778F" w:rsidP="0073778F">
      <w:pPr>
        <w:pStyle w:val="BrowneBodyText"/>
      </w:pPr>
      <w:r w:rsidRPr="0044540A">
        <w:t>A central requirement of the policy is for an individual healthcare plan to be prepared, setting out what support the pupil needs and how this will be provided. Individual healthcare plans are developed in partnership between the school, parents, pupils, and the relevant healthcare professional who can advise on your child’s case.</w:t>
      </w:r>
      <w:r>
        <w:t xml:space="preserve"> </w:t>
      </w:r>
      <w:r w:rsidRPr="0044540A">
        <w:t>The aim is to ensure that we know how to support your child effectively and to provide clarity about what needs to be done, when and by whom.</w:t>
      </w:r>
      <w:r>
        <w:t xml:space="preserve"> </w:t>
      </w:r>
      <w:r w:rsidRPr="0044540A">
        <w:t>Although individual healthcare plans are likely to be helpful in the majority of cases, it is possible that not all children will require one.</w:t>
      </w:r>
      <w:r>
        <w:t xml:space="preserve"> </w:t>
      </w:r>
      <w:r w:rsidRPr="0044540A">
        <w:t>We will need to make judgements about how your child’s medical condition impacts on their ability to participate fully in school life, and the level of detail within plans will depend on the complexity of their condition and the degree of support needed.</w:t>
      </w:r>
    </w:p>
    <w:p w14:paraId="01B3CAEE" w14:textId="77777777" w:rsidR="0073778F" w:rsidRPr="0044540A" w:rsidRDefault="0073778F" w:rsidP="0073778F">
      <w:pPr>
        <w:pStyle w:val="BrowneBodyText"/>
      </w:pPr>
      <w:r w:rsidRPr="0044540A">
        <w:t>A meeting to start the process of developing your child’s individual health care plan has been scheduled for xx/xx/xx.</w:t>
      </w:r>
      <w:r>
        <w:t xml:space="preserve"> </w:t>
      </w:r>
      <w:r w:rsidRPr="0044540A">
        <w:t>I hope that this is convenient for you and would be grateful if you could confirm whether you are able to attend.</w:t>
      </w:r>
      <w:r>
        <w:t xml:space="preserve"> </w:t>
      </w:r>
      <w:r w:rsidRPr="0044540A">
        <w:t xml:space="preserve">The meeting will involve [the following people]. Please let us know if you would like us to invite another medical practitioner, healthcare professional or specialist and provide any other evidence you would like us to consider at the meeting as soon as possible. </w:t>
      </w:r>
    </w:p>
    <w:p w14:paraId="697CB020" w14:textId="77777777" w:rsidR="0073778F" w:rsidRPr="0044540A" w:rsidRDefault="0073778F" w:rsidP="0073778F">
      <w:pPr>
        <w:pStyle w:val="BrowneBodyText"/>
      </w:pPr>
      <w:r w:rsidRPr="0044540A">
        <w:t>If you are unable to attend, it would be helpful if you could complete the attached individual healthcare plan template and return it, together with any relevant evidence, for consideration at the meeting.</w:t>
      </w:r>
      <w:r>
        <w:t xml:space="preserve"> </w:t>
      </w:r>
      <w:r w:rsidRPr="0044540A">
        <w:t>I [or another member of staff involved in plan development or pupil support] would be happy for you contact me [them] by email or to speak by phone if this would be helpful.</w:t>
      </w:r>
    </w:p>
    <w:p w14:paraId="6F7DA726" w14:textId="77777777" w:rsidR="0073778F" w:rsidRPr="0044540A" w:rsidRDefault="0073778F" w:rsidP="0073778F">
      <w:pPr>
        <w:pStyle w:val="BrowneBodyText"/>
      </w:pPr>
      <w:r w:rsidRPr="0044540A">
        <w:t>Yours sincerely</w:t>
      </w:r>
    </w:p>
    <w:p w14:paraId="1172F552" w14:textId="77777777" w:rsidR="0073778F" w:rsidRDefault="0073778F" w:rsidP="0073778F">
      <w:pPr>
        <w:pStyle w:val="BrowneTableText"/>
        <w:spacing w:before="0" w:after="0"/>
      </w:pPr>
    </w:p>
    <w:sectPr w:rsidR="0073778F" w:rsidSect="00AE3380">
      <w:headerReference w:type="default" r:id="rId13"/>
      <w:footerReference w:type="default" r:id="rId14"/>
      <w:headerReference w:type="first" r:id="rId15"/>
      <w:pgSz w:w="11906" w:h="16838"/>
      <w:pgMar w:top="1440" w:right="566" w:bottom="993" w:left="567" w:header="284" w:footer="1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C6BE2B" w14:textId="77777777" w:rsidR="00850697" w:rsidRDefault="00850697" w:rsidP="00AC5E32">
      <w:r>
        <w:separator/>
      </w:r>
    </w:p>
  </w:endnote>
  <w:endnote w:type="continuationSeparator" w:id="0">
    <w:p w14:paraId="58AAEC81" w14:textId="77777777" w:rsidR="00850697" w:rsidRDefault="00850697" w:rsidP="00AC5E32">
      <w:r>
        <w:continuationSeparator/>
      </w:r>
    </w:p>
  </w:endnote>
  <w:endnote w:type="continuationNotice" w:id="1">
    <w:p w14:paraId="1FDF4445" w14:textId="77777777" w:rsidR="00850697" w:rsidRDefault="00850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gridCol w:w="1696"/>
    </w:tblGrid>
    <w:tr w:rsidR="00104C43" w14:paraId="1E740E54" w14:textId="77777777" w:rsidTr="00AE3380">
      <w:tc>
        <w:tcPr>
          <w:tcW w:w="9072" w:type="dxa"/>
        </w:tcPr>
        <w:p w14:paraId="3A4B236C" w14:textId="18C56EB3" w:rsidR="00104C43" w:rsidRDefault="00104C43" w:rsidP="00AE3380">
          <w:pPr>
            <w:pStyle w:val="NoSpacing"/>
          </w:pPr>
          <w:r>
            <w:t>TKAT Supporting Pupils with Medical Conditions June 26</w:t>
          </w:r>
        </w:p>
      </w:tc>
      <w:tc>
        <w:tcPr>
          <w:tcW w:w="1696" w:type="dxa"/>
        </w:tcPr>
        <w:sdt>
          <w:sdtPr>
            <w:id w:val="-1769616900"/>
            <w:docPartObj>
              <w:docPartGallery w:val="Page Numbers (Top of Page)"/>
              <w:docPartUnique/>
            </w:docPartObj>
          </w:sdtPr>
          <w:sdtEndPr/>
          <w:sdtContent>
            <w:p w14:paraId="6F9ABDE6" w14:textId="77777777" w:rsidR="00104C43" w:rsidRDefault="00104C43" w:rsidP="00AE3380">
              <w:pPr>
                <w:pStyle w:val="NoSpacing"/>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w:t>
              </w:r>
              <w:r>
                <w:rPr>
                  <w:b/>
                  <w:bCs/>
                  <w:sz w:val="24"/>
                  <w:szCs w:val="24"/>
                </w:rPr>
                <w:fldChar w:fldCharType="end"/>
              </w:r>
            </w:p>
          </w:sdtContent>
        </w:sdt>
      </w:tc>
    </w:tr>
  </w:tbl>
  <w:p w14:paraId="65566409" w14:textId="77777777" w:rsidR="00104C43" w:rsidRDefault="00104C43" w:rsidP="00AE3380">
    <w:pPr>
      <w:pStyle w:val="Footer"/>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E9ABF" w14:textId="77777777" w:rsidR="00850697" w:rsidRDefault="00850697" w:rsidP="00AC5E32">
      <w:r>
        <w:separator/>
      </w:r>
    </w:p>
  </w:footnote>
  <w:footnote w:type="continuationSeparator" w:id="0">
    <w:p w14:paraId="13F58C6B" w14:textId="77777777" w:rsidR="00850697" w:rsidRDefault="00850697" w:rsidP="00AC5E32">
      <w:r>
        <w:continuationSeparator/>
      </w:r>
    </w:p>
  </w:footnote>
  <w:footnote w:type="continuationNotice" w:id="1">
    <w:p w14:paraId="2187F546" w14:textId="77777777" w:rsidR="00850697" w:rsidRDefault="00850697"/>
  </w:footnote>
  <w:footnote w:id="2">
    <w:p w14:paraId="7C6009D4" w14:textId="77777777" w:rsidR="00104C43" w:rsidRPr="00BB59B6" w:rsidRDefault="00104C43" w:rsidP="00104C43">
      <w:pPr>
        <w:pStyle w:val="FootnoteText"/>
        <w:rPr>
          <w:i/>
          <w:iCs/>
          <w:sz w:val="18"/>
          <w:szCs w:val="18"/>
        </w:rPr>
      </w:pPr>
      <w:r>
        <w:rPr>
          <w:rStyle w:val="FootnoteReference"/>
        </w:rPr>
        <w:footnoteRef/>
      </w:r>
      <w:r>
        <w:t xml:space="preserve"> </w:t>
      </w:r>
      <w:hyperlink r:id="rId1" w:history="1">
        <w:r w:rsidRPr="00B95390">
          <w:rPr>
            <w:rStyle w:val="Hyperlink"/>
            <w:sz w:val="18"/>
            <w:szCs w:val="18"/>
          </w:rPr>
          <w:t>Arranging education for children who cannot attend school because of health needs (December 2023)</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074325" w14:textId="77777777" w:rsidR="00104C43" w:rsidRDefault="00104C43" w:rsidP="00AE3380">
    <w:pPr>
      <w:pStyle w:val="TKATheader"/>
    </w:pPr>
    <w:r>
      <w:rPr>
        <w:noProof/>
      </w:rPr>
      <w:drawing>
        <wp:inline distT="0" distB="0" distL="0" distR="0" wp14:anchorId="0D4619B1" wp14:editId="55545046">
          <wp:extent cx="2038521" cy="571075"/>
          <wp:effectExtent l="0" t="0" r="0" b="63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158" cy="611034"/>
                  </a:xfrm>
                  <a:prstGeom prst="rect">
                    <a:avLst/>
                  </a:prstGeom>
                  <a:noFill/>
                  <a:ln>
                    <a:noFill/>
                  </a:ln>
                </pic:spPr>
              </pic:pic>
            </a:graphicData>
          </a:graphic>
        </wp:inline>
      </w:drawing>
    </w:r>
  </w:p>
  <w:p w14:paraId="1CA7D7C8" w14:textId="77777777" w:rsidR="00104C43" w:rsidRDefault="00104C43" w:rsidP="00AE3380">
    <w:pPr>
      <w:pStyle w:val="TKATheader"/>
    </w:pPr>
    <w:r>
      <w:t>Unlocking the future</w:t>
    </w:r>
  </w:p>
  <w:p w14:paraId="6E0DD85D" w14:textId="77777777" w:rsidR="00104C43" w:rsidRDefault="00104C43" w:rsidP="00AC5E32">
    <w:pPr>
      <w:pStyle w:val="NoSpacing"/>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EEF6F9" w14:textId="520C4704" w:rsidR="00104C43" w:rsidRDefault="00104C43">
    <w:pPr>
      <w:pStyle w:val="Header"/>
    </w:pPr>
    <w:r>
      <w:rPr>
        <w:noProof/>
      </w:rPr>
      <w:drawing>
        <wp:anchor distT="0" distB="0" distL="114300" distR="114300" simplePos="0" relativeHeight="251658240" behindDoc="1" locked="0" layoutInCell="1" allowOverlap="1" wp14:anchorId="26E8ADFE" wp14:editId="74CB3A8C">
          <wp:simplePos x="0" y="0"/>
          <wp:positionH relativeFrom="page">
            <wp:align>left</wp:align>
          </wp:positionH>
          <wp:positionV relativeFrom="paragraph">
            <wp:posOffset>-180753</wp:posOffset>
          </wp:positionV>
          <wp:extent cx="7565923" cy="10698060"/>
          <wp:effectExtent l="0" t="0" r="0"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5061" cy="10710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D721D3" w14:textId="7D46F167" w:rsidR="00104C43" w:rsidRDefault="00104C43">
    <w:pPr>
      <w:pStyle w:val="Header"/>
    </w:pPr>
  </w:p>
  <w:p w14:paraId="01EA399F" w14:textId="0BE82F44" w:rsidR="00104C43" w:rsidRDefault="00104C43">
    <w:pPr>
      <w:pStyle w:val="Header"/>
    </w:pPr>
  </w:p>
  <w:p w14:paraId="6569EC50" w14:textId="2B9BAFA3" w:rsidR="00104C43" w:rsidRDefault="00104C43">
    <w:pPr>
      <w:pStyle w:val="Header"/>
    </w:pPr>
  </w:p>
  <w:p w14:paraId="15B306B0" w14:textId="77777777" w:rsidR="00104C43" w:rsidRDefault="00104C43" w:rsidP="00344368">
    <w:pPr>
      <w:pStyle w:val="Header"/>
      <w:ind w:left="0"/>
    </w:pPr>
  </w:p>
  <w:p w14:paraId="59046EF4" w14:textId="77777777" w:rsidR="00104C43" w:rsidRDefault="00104C43">
    <w:pPr>
      <w:pStyle w:val="Header"/>
    </w:pPr>
  </w:p>
  <w:p w14:paraId="0CF246B2" w14:textId="31C92767" w:rsidR="00104C43" w:rsidRDefault="00104C43" w:rsidP="00344368">
    <w:pPr>
      <w:pStyle w:val="Header"/>
      <w:jc w:val="center"/>
    </w:pPr>
  </w:p>
  <w:p w14:paraId="64E25B76" w14:textId="6F85C12B" w:rsidR="00104C43" w:rsidRDefault="00104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D1026"/>
    <w:multiLevelType w:val="hybridMultilevel"/>
    <w:tmpl w:val="8F02A7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15:restartNumberingAfterBreak="0">
    <w:nsid w:val="01B51A94"/>
    <w:multiLevelType w:val="hybridMultilevel"/>
    <w:tmpl w:val="CB7CF1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15:restartNumberingAfterBreak="0">
    <w:nsid w:val="0708746E"/>
    <w:multiLevelType w:val="multilevel"/>
    <w:tmpl w:val="C348299A"/>
    <w:name w:val="TKAT numbering"/>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 w:ilvl="1">
      <w:start w:val="1"/>
      <w:numFmt w:val="decimal"/>
      <w:pStyle w:val="Heading2"/>
      <w:lvlText w:val="%1.%2"/>
      <w:lvlJc w:val="left"/>
      <w:pPr>
        <w:tabs>
          <w:tab w:val="num" w:pos="1134"/>
        </w:tabs>
        <w:ind w:left="1134" w:hanging="1134"/>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134"/>
        </w:tabs>
        <w:ind w:left="1134" w:hanging="1134"/>
      </w:pPr>
      <w:rPr>
        <w:rFonts w:hint="default"/>
      </w:rPr>
    </w:lvl>
    <w:lvl w:ilvl="4">
      <w:start w:val="1"/>
      <w:numFmt w:val="decimal"/>
      <w:pStyle w:val="Heading5"/>
      <w:lvlText w:val="%1.%2.%3.%4.%5"/>
      <w:lvlJc w:val="left"/>
      <w:pPr>
        <w:tabs>
          <w:tab w:val="num" w:pos="1134"/>
        </w:tabs>
        <w:ind w:left="1134" w:hanging="1134"/>
      </w:pPr>
      <w:rPr>
        <w:rFonts w:hint="default"/>
      </w:rPr>
    </w:lvl>
    <w:lvl w:ilvl="5">
      <w:start w:val="1"/>
      <w:numFmt w:val="decimal"/>
      <w:pStyle w:val="Heading6"/>
      <w:lvlText w:val="%1.%2.%3.%4.%5.%6"/>
      <w:lvlJc w:val="left"/>
      <w:pPr>
        <w:tabs>
          <w:tab w:val="num" w:pos="1134"/>
        </w:tabs>
        <w:ind w:left="1134" w:hanging="1134"/>
      </w:pPr>
      <w:rPr>
        <w:rFonts w:hint="default"/>
      </w:rPr>
    </w:lvl>
    <w:lvl w:ilvl="6">
      <w:start w:val="1"/>
      <w:numFmt w:val="decimal"/>
      <w:pStyle w:val="Heading7"/>
      <w:lvlText w:val="%1.%2.%3.%4.%5.%6.%7"/>
      <w:lvlJc w:val="left"/>
      <w:pPr>
        <w:tabs>
          <w:tab w:val="num" w:pos="1134"/>
        </w:tabs>
        <w:ind w:left="1134" w:hanging="1134"/>
      </w:pPr>
      <w:rPr>
        <w:rFonts w:hint="default"/>
      </w:rPr>
    </w:lvl>
    <w:lvl w:ilvl="7">
      <w:start w:val="1"/>
      <w:numFmt w:val="decimal"/>
      <w:pStyle w:val="Heading8"/>
      <w:lvlText w:val="%1.%2.%3.%4.%5.%6.%7.%8"/>
      <w:lvlJc w:val="left"/>
      <w:pPr>
        <w:tabs>
          <w:tab w:val="num" w:pos="2268"/>
        </w:tabs>
        <w:ind w:left="2268" w:hanging="2268"/>
      </w:pPr>
      <w:rPr>
        <w:rFonts w:hint="default"/>
      </w:rPr>
    </w:lvl>
    <w:lvl w:ilvl="8">
      <w:start w:val="1"/>
      <w:numFmt w:val="decimal"/>
      <w:pStyle w:val="Heading9"/>
      <w:lvlText w:val="%1.%2.%3.%4.%5.%6.%7.%8.%9"/>
      <w:lvlJc w:val="left"/>
      <w:pPr>
        <w:tabs>
          <w:tab w:val="num" w:pos="2268"/>
        </w:tabs>
        <w:ind w:left="2268" w:hanging="2268"/>
      </w:pPr>
      <w:rPr>
        <w:rFonts w:hint="default"/>
      </w:rPr>
    </w:lvl>
  </w:abstractNum>
  <w:abstractNum w:abstractNumId="3" w15:restartNumberingAfterBreak="0">
    <w:nsid w:val="08E321EC"/>
    <w:multiLevelType w:val="hybridMultilevel"/>
    <w:tmpl w:val="079AE88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15:restartNumberingAfterBreak="0">
    <w:nsid w:val="0DAB0AE0"/>
    <w:multiLevelType w:val="hybridMultilevel"/>
    <w:tmpl w:val="E060879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15:restartNumberingAfterBreak="0">
    <w:nsid w:val="0E2C555B"/>
    <w:multiLevelType w:val="hybridMultilevel"/>
    <w:tmpl w:val="A34041C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15:restartNumberingAfterBreak="0">
    <w:nsid w:val="0FF30F8B"/>
    <w:multiLevelType w:val="hybridMultilevel"/>
    <w:tmpl w:val="F0B622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15:restartNumberingAfterBreak="0">
    <w:nsid w:val="12A9232B"/>
    <w:multiLevelType w:val="hybridMultilevel"/>
    <w:tmpl w:val="9E3CE78A"/>
    <w:name w:val="TKAT numbering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3A6E9D"/>
    <w:multiLevelType w:val="hybridMultilevel"/>
    <w:tmpl w:val="BD32A84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15:restartNumberingAfterBreak="0">
    <w:nsid w:val="1A1842DA"/>
    <w:multiLevelType w:val="hybridMultilevel"/>
    <w:tmpl w:val="C414D73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15:restartNumberingAfterBreak="0">
    <w:nsid w:val="1F0E192D"/>
    <w:multiLevelType w:val="hybridMultilevel"/>
    <w:tmpl w:val="55C60572"/>
    <w:name w:val="TKAT numbering2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2837E1"/>
    <w:multiLevelType w:val="hybridMultilevel"/>
    <w:tmpl w:val="D744E28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25BB2634"/>
    <w:multiLevelType w:val="hybridMultilevel"/>
    <w:tmpl w:val="B030D30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15:restartNumberingAfterBreak="0">
    <w:nsid w:val="309C125C"/>
    <w:multiLevelType w:val="hybridMultilevel"/>
    <w:tmpl w:val="21D43AC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15:restartNumberingAfterBreak="0">
    <w:nsid w:val="32ED6E1B"/>
    <w:multiLevelType w:val="hybridMultilevel"/>
    <w:tmpl w:val="F64C72E6"/>
    <w:lvl w:ilvl="0" w:tplc="987415E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8B2309"/>
    <w:multiLevelType w:val="hybridMultilevel"/>
    <w:tmpl w:val="78B2A19A"/>
    <w:name w:val="TKAT numbering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12749C"/>
    <w:multiLevelType w:val="hybridMultilevel"/>
    <w:tmpl w:val="9AD68EB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7" w15:restartNumberingAfterBreak="0">
    <w:nsid w:val="4FF82FEF"/>
    <w:multiLevelType w:val="hybridMultilevel"/>
    <w:tmpl w:val="5B228B4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15:restartNumberingAfterBreak="0">
    <w:nsid w:val="549E7563"/>
    <w:multiLevelType w:val="hybridMultilevel"/>
    <w:tmpl w:val="42DC78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15:restartNumberingAfterBreak="0">
    <w:nsid w:val="58D22EBA"/>
    <w:multiLevelType w:val="hybridMultilevel"/>
    <w:tmpl w:val="853CDC16"/>
    <w:name w:val="TKAT numbering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2604C8"/>
    <w:multiLevelType w:val="hybridMultilevel"/>
    <w:tmpl w:val="539AD6C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1" w15:restartNumberingAfterBreak="0">
    <w:nsid w:val="5D221851"/>
    <w:multiLevelType w:val="hybridMultilevel"/>
    <w:tmpl w:val="402416F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15:restartNumberingAfterBreak="0">
    <w:nsid w:val="5ED97339"/>
    <w:multiLevelType w:val="hybridMultilevel"/>
    <w:tmpl w:val="2BD86EE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15:restartNumberingAfterBreak="0">
    <w:nsid w:val="61B65D70"/>
    <w:multiLevelType w:val="hybridMultilevel"/>
    <w:tmpl w:val="A7FA936E"/>
    <w:name w:val="TKAT numbering2222222222222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15:restartNumberingAfterBreak="0">
    <w:nsid w:val="6547254D"/>
    <w:multiLevelType w:val="multilevel"/>
    <w:tmpl w:val="74A4392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E12C5B"/>
    <w:multiLevelType w:val="hybridMultilevel"/>
    <w:tmpl w:val="D506D19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6" w15:restartNumberingAfterBreak="0">
    <w:nsid w:val="6AE34F46"/>
    <w:multiLevelType w:val="hybridMultilevel"/>
    <w:tmpl w:val="DF566CF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716C0095"/>
    <w:multiLevelType w:val="hybridMultilevel"/>
    <w:tmpl w:val="002275E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7C87196E"/>
    <w:multiLevelType w:val="hybridMultilevel"/>
    <w:tmpl w:val="68F4CAC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
  </w:num>
  <w:num w:numId="2">
    <w:abstractNumId w:val="2"/>
    <w:lvlOverride w:ilvl="0">
      <w:lvl w:ilvl="0">
        <w:start w:val="1"/>
        <w:numFmt w:val="decimal"/>
        <w:pStyle w:val="Heading1"/>
        <w:lvlText w:val="%1."/>
        <w:lvlJc w:val="left"/>
        <w:pPr>
          <w:tabs>
            <w:tab w:val="num" w:pos="1134"/>
          </w:tabs>
          <w:ind w:left="1134" w:hanging="1134"/>
        </w:pPr>
        <w:rPr>
          <w:rFonts w:ascii="Calibri" w:hAnsi="Calibri" w:hint="default"/>
          <w:b w:val="0"/>
          <w:i w:val="0"/>
          <w:caps w:val="0"/>
          <w:strike w:val="0"/>
          <w:dstrike w:val="0"/>
          <w:vanish w:val="0"/>
          <w:color w:val="0099CC"/>
          <w:sz w:val="32"/>
          <w:vertAlign w:val="baseline"/>
        </w:rPr>
      </w:lvl>
    </w:lvlOverride>
    <w:lvlOverride w:ilvl="1">
      <w:lvl w:ilvl="1">
        <w:start w:val="1"/>
        <w:numFmt w:val="decimal"/>
        <w:pStyle w:val="Heading2"/>
        <w:lvlText w:val="%1.%2"/>
        <w:lvlJc w:val="left"/>
        <w:pPr>
          <w:tabs>
            <w:tab w:val="num" w:pos="1134"/>
          </w:tabs>
          <w:ind w:left="1134" w:hanging="1134"/>
        </w:pPr>
        <w:rPr>
          <w:rFonts w:hint="default"/>
        </w:rPr>
      </w:lvl>
    </w:lvlOverride>
    <w:lvlOverride w:ilvl="2">
      <w:lvl w:ilvl="2">
        <w:start w:val="1"/>
        <w:numFmt w:val="decimal"/>
        <w:pStyle w:val="Heading3"/>
        <w:lvlText w:val="%1.%2.%3"/>
        <w:lvlJc w:val="left"/>
        <w:pPr>
          <w:tabs>
            <w:tab w:val="num" w:pos="1134"/>
          </w:tabs>
          <w:ind w:left="1134" w:hanging="1134"/>
        </w:pPr>
        <w:rPr>
          <w:rFonts w:hint="default"/>
        </w:rPr>
      </w:lvl>
    </w:lvlOverride>
    <w:lvlOverride w:ilvl="3">
      <w:lvl w:ilvl="3">
        <w:start w:val="1"/>
        <w:numFmt w:val="decimal"/>
        <w:pStyle w:val="Heading4"/>
        <w:lvlText w:val="%1.%2.%3.%4"/>
        <w:lvlJc w:val="left"/>
        <w:pPr>
          <w:tabs>
            <w:tab w:val="num" w:pos="1134"/>
          </w:tabs>
          <w:ind w:left="1134" w:hanging="1134"/>
        </w:pPr>
        <w:rPr>
          <w:rFonts w:hint="default"/>
        </w:rPr>
      </w:lvl>
    </w:lvlOverride>
    <w:lvlOverride w:ilvl="4">
      <w:lvl w:ilvl="4">
        <w:start w:val="1"/>
        <w:numFmt w:val="decimal"/>
        <w:pStyle w:val="Heading5"/>
        <w:lvlText w:val="%1.%2.%3.%4.%5"/>
        <w:lvlJc w:val="left"/>
        <w:pPr>
          <w:tabs>
            <w:tab w:val="num" w:pos="1134"/>
          </w:tabs>
          <w:ind w:left="1134" w:hanging="1134"/>
        </w:pPr>
        <w:rPr>
          <w:rFonts w:hint="default"/>
        </w:rPr>
      </w:lvl>
    </w:lvlOverride>
    <w:lvlOverride w:ilvl="5">
      <w:lvl w:ilvl="5">
        <w:start w:val="1"/>
        <w:numFmt w:val="decimal"/>
        <w:pStyle w:val="Heading6"/>
        <w:lvlText w:val="%1.%2.%3.%4.%5.%6"/>
        <w:lvlJc w:val="left"/>
        <w:pPr>
          <w:tabs>
            <w:tab w:val="num" w:pos="1134"/>
          </w:tabs>
          <w:ind w:left="1134" w:hanging="1134"/>
        </w:pPr>
        <w:rPr>
          <w:rFonts w:hint="default"/>
        </w:rPr>
      </w:lvl>
    </w:lvlOverride>
    <w:lvlOverride w:ilvl="6">
      <w:lvl w:ilvl="6">
        <w:start w:val="1"/>
        <w:numFmt w:val="decimal"/>
        <w:pStyle w:val="Heading7"/>
        <w:lvlText w:val="%1.%2.%3.%4.%5.%6.%7"/>
        <w:lvlJc w:val="left"/>
        <w:pPr>
          <w:tabs>
            <w:tab w:val="num" w:pos="1134"/>
          </w:tabs>
          <w:ind w:left="1134" w:hanging="1134"/>
        </w:pPr>
        <w:rPr>
          <w:rFonts w:hint="default"/>
        </w:rPr>
      </w:lvl>
    </w:lvlOverride>
    <w:lvlOverride w:ilvl="7">
      <w:lvl w:ilvl="7">
        <w:start w:val="1"/>
        <w:numFmt w:val="decimal"/>
        <w:pStyle w:val="Heading8"/>
        <w:lvlText w:val="%1.%2.%3.%4.%5.%6.%7.%8"/>
        <w:lvlJc w:val="left"/>
        <w:pPr>
          <w:tabs>
            <w:tab w:val="num" w:pos="2268"/>
          </w:tabs>
          <w:ind w:left="2268" w:hanging="2268"/>
        </w:pPr>
        <w:rPr>
          <w:rFonts w:hint="default"/>
        </w:rPr>
      </w:lvl>
    </w:lvlOverride>
    <w:lvlOverride w:ilvl="8">
      <w:lvl w:ilvl="8">
        <w:start w:val="1"/>
        <w:numFmt w:val="decimal"/>
        <w:pStyle w:val="Heading9"/>
        <w:lvlText w:val="%1.%2.%3.%4.%5.%6.%7.%8.%9"/>
        <w:lvlJc w:val="left"/>
        <w:pPr>
          <w:tabs>
            <w:tab w:val="num" w:pos="2268"/>
          </w:tabs>
          <w:ind w:left="2268" w:hanging="2268"/>
        </w:pPr>
        <w:rPr>
          <w:rFonts w:hint="default"/>
        </w:rPr>
      </w:lvl>
    </w:lvlOverride>
  </w:num>
  <w:num w:numId="3">
    <w:abstractNumId w:val="19"/>
  </w:num>
  <w:num w:numId="4">
    <w:abstractNumId w:val="7"/>
  </w:num>
  <w:num w:numId="5">
    <w:abstractNumId w:val="14"/>
  </w:num>
  <w:num w:numId="6">
    <w:abstractNumId w:val="15"/>
  </w:num>
  <w:num w:numId="7">
    <w:abstractNumId w:val="10"/>
  </w:num>
  <w:num w:numId="8">
    <w:abstractNumId w:val="23"/>
  </w:num>
  <w:num w:numId="9">
    <w:abstractNumId w:val="3"/>
  </w:num>
  <w:num w:numId="10">
    <w:abstractNumId w:val="20"/>
  </w:num>
  <w:num w:numId="11">
    <w:abstractNumId w:val="5"/>
  </w:num>
  <w:num w:numId="12">
    <w:abstractNumId w:val="29"/>
  </w:num>
  <w:num w:numId="13">
    <w:abstractNumId w:val="18"/>
  </w:num>
  <w:num w:numId="14">
    <w:abstractNumId w:val="1"/>
  </w:num>
  <w:num w:numId="15">
    <w:abstractNumId w:val="27"/>
  </w:num>
  <w:num w:numId="16">
    <w:abstractNumId w:val="21"/>
  </w:num>
  <w:num w:numId="17">
    <w:abstractNumId w:val="12"/>
  </w:num>
  <w:num w:numId="18">
    <w:abstractNumId w:val="6"/>
  </w:num>
  <w:num w:numId="19">
    <w:abstractNumId w:val="16"/>
  </w:num>
  <w:num w:numId="20">
    <w:abstractNumId w:val="4"/>
  </w:num>
  <w:num w:numId="21">
    <w:abstractNumId w:val="26"/>
  </w:num>
  <w:num w:numId="22">
    <w:abstractNumId w:val="0"/>
  </w:num>
  <w:num w:numId="23">
    <w:abstractNumId w:val="25"/>
  </w:num>
  <w:num w:numId="24">
    <w:abstractNumId w:val="8"/>
  </w:num>
  <w:num w:numId="25">
    <w:abstractNumId w:val="17"/>
  </w:num>
  <w:num w:numId="26">
    <w:abstractNumId w:val="13"/>
  </w:num>
  <w:num w:numId="27">
    <w:abstractNumId w:val="11"/>
  </w:num>
  <w:num w:numId="28">
    <w:abstractNumId w:val="9"/>
  </w:num>
  <w:num w:numId="29">
    <w:abstractNumId w:val="22"/>
  </w:num>
  <w:num w:numId="30">
    <w:abstractNumId w:val="24"/>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BF3"/>
    <w:rsid w:val="00073515"/>
    <w:rsid w:val="000C47C6"/>
    <w:rsid w:val="000E7231"/>
    <w:rsid w:val="00104C43"/>
    <w:rsid w:val="00127DE2"/>
    <w:rsid w:val="00143899"/>
    <w:rsid w:val="001B47D8"/>
    <w:rsid w:val="001D7B18"/>
    <w:rsid w:val="00243C40"/>
    <w:rsid w:val="00247BF3"/>
    <w:rsid w:val="00247C6E"/>
    <w:rsid w:val="002678D5"/>
    <w:rsid w:val="00272C9F"/>
    <w:rsid w:val="00323DCC"/>
    <w:rsid w:val="00344368"/>
    <w:rsid w:val="003A18EF"/>
    <w:rsid w:val="00431156"/>
    <w:rsid w:val="00474562"/>
    <w:rsid w:val="004D1CF0"/>
    <w:rsid w:val="004E3AE3"/>
    <w:rsid w:val="006C7166"/>
    <w:rsid w:val="00726518"/>
    <w:rsid w:val="0073778F"/>
    <w:rsid w:val="00777A9F"/>
    <w:rsid w:val="00850697"/>
    <w:rsid w:val="0085167C"/>
    <w:rsid w:val="00913EEA"/>
    <w:rsid w:val="009612DC"/>
    <w:rsid w:val="009B2D46"/>
    <w:rsid w:val="00AB2F46"/>
    <w:rsid w:val="00AC41D5"/>
    <w:rsid w:val="00AC5E32"/>
    <w:rsid w:val="00AE26C9"/>
    <w:rsid w:val="00AE3380"/>
    <w:rsid w:val="00B249CC"/>
    <w:rsid w:val="00B6301C"/>
    <w:rsid w:val="00B6426E"/>
    <w:rsid w:val="00BA3481"/>
    <w:rsid w:val="00BB7F15"/>
    <w:rsid w:val="00BD1F93"/>
    <w:rsid w:val="00C00D5C"/>
    <w:rsid w:val="00D238FB"/>
    <w:rsid w:val="00D65AA0"/>
    <w:rsid w:val="00D8357E"/>
    <w:rsid w:val="00EC44FF"/>
    <w:rsid w:val="00F81A00"/>
    <w:rsid w:val="00FF11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E987761"/>
  <w15:chartTrackingRefBased/>
  <w15:docId w15:val="{30B93A34-B9FA-42FB-AE82-61F592D65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C6E"/>
    <w:pPr>
      <w:spacing w:after="0" w:line="240" w:lineRule="auto"/>
      <w:ind w:left="1134"/>
    </w:pPr>
    <w:rPr>
      <w:color w:val="000000" w:themeColor="text1"/>
    </w:rPr>
  </w:style>
  <w:style w:type="paragraph" w:styleId="Heading1">
    <w:name w:val="heading 1"/>
    <w:basedOn w:val="Normal"/>
    <w:next w:val="Normal"/>
    <w:link w:val="Heading1Char"/>
    <w:uiPriority w:val="9"/>
    <w:qFormat/>
    <w:rsid w:val="00344368"/>
    <w:pPr>
      <w:keepNext/>
      <w:keepLines/>
      <w:numPr>
        <w:numId w:val="1"/>
      </w:numPr>
      <w:outlineLvl w:val="0"/>
    </w:pPr>
    <w:rPr>
      <w:rFonts w:eastAsiaTheme="majorEastAsia" w:cstheme="majorBidi"/>
      <w:color w:val="1BA3CB"/>
      <w:sz w:val="32"/>
      <w:szCs w:val="32"/>
    </w:rPr>
  </w:style>
  <w:style w:type="paragraph" w:styleId="Heading2">
    <w:name w:val="heading 2"/>
    <w:basedOn w:val="Normal"/>
    <w:next w:val="Normal"/>
    <w:link w:val="Heading2Char"/>
    <w:uiPriority w:val="9"/>
    <w:unhideWhenUsed/>
    <w:qFormat/>
    <w:rsid w:val="00247C6E"/>
    <w:pPr>
      <w:keepNext/>
      <w:keepLines/>
      <w:numPr>
        <w:ilvl w:val="1"/>
        <w:numId w:val="1"/>
      </w:numPr>
      <w:outlineLvl w:val="1"/>
    </w:pPr>
    <w:rPr>
      <w:rFonts w:eastAsiaTheme="majorEastAsia" w:cstheme="majorBidi"/>
      <w:szCs w:val="26"/>
    </w:rPr>
  </w:style>
  <w:style w:type="paragraph" w:styleId="Heading3">
    <w:name w:val="heading 3"/>
    <w:basedOn w:val="Normal"/>
    <w:next w:val="Normal"/>
    <w:link w:val="Heading3Char"/>
    <w:uiPriority w:val="9"/>
    <w:unhideWhenUsed/>
    <w:qFormat/>
    <w:rsid w:val="00B6426E"/>
    <w:pPr>
      <w:keepNext/>
      <w:keepLines/>
      <w:numPr>
        <w:ilvl w:val="2"/>
        <w:numId w:val="1"/>
      </w:numPr>
      <w:outlineLvl w:val="2"/>
    </w:pPr>
    <w:rPr>
      <w:rFonts w:eastAsiaTheme="majorEastAsia" w:cstheme="majorBidi"/>
      <w:szCs w:val="24"/>
    </w:rPr>
  </w:style>
  <w:style w:type="paragraph" w:styleId="Heading4">
    <w:name w:val="heading 4"/>
    <w:basedOn w:val="Normal"/>
    <w:next w:val="Normal"/>
    <w:link w:val="Heading4Char"/>
    <w:uiPriority w:val="9"/>
    <w:unhideWhenUsed/>
    <w:qFormat/>
    <w:rsid w:val="00247C6E"/>
    <w:pPr>
      <w:keepNext/>
      <w:keepLines/>
      <w:numPr>
        <w:ilvl w:val="3"/>
        <w:numId w:val="1"/>
      </w:numPr>
      <w:outlineLvl w:val="3"/>
    </w:pPr>
    <w:rPr>
      <w:rFonts w:ascii="Calibri" w:eastAsiaTheme="majorEastAsia" w:hAnsi="Calibri" w:cstheme="majorBidi"/>
      <w:iCs/>
    </w:rPr>
  </w:style>
  <w:style w:type="paragraph" w:styleId="Heading5">
    <w:name w:val="heading 5"/>
    <w:basedOn w:val="Normal"/>
    <w:next w:val="Normal"/>
    <w:link w:val="Heading5Char"/>
    <w:uiPriority w:val="9"/>
    <w:unhideWhenUsed/>
    <w:qFormat/>
    <w:rsid w:val="00247C6E"/>
    <w:pPr>
      <w:keepNext/>
      <w:keepLines/>
      <w:numPr>
        <w:ilvl w:val="4"/>
        <w:numId w:val="1"/>
      </w:numPr>
      <w:outlineLvl w:val="4"/>
    </w:pPr>
    <w:rPr>
      <w:rFonts w:ascii="Calibri" w:eastAsiaTheme="majorEastAsia" w:hAnsi="Calibri" w:cstheme="majorBidi"/>
    </w:rPr>
  </w:style>
  <w:style w:type="paragraph" w:styleId="Heading6">
    <w:name w:val="heading 6"/>
    <w:basedOn w:val="Normal"/>
    <w:next w:val="Normal"/>
    <w:link w:val="Heading6Char"/>
    <w:uiPriority w:val="9"/>
    <w:unhideWhenUsed/>
    <w:qFormat/>
    <w:rsid w:val="00247C6E"/>
    <w:pPr>
      <w:keepNext/>
      <w:keepLines/>
      <w:numPr>
        <w:ilvl w:val="5"/>
        <w:numId w:val="1"/>
      </w:numPr>
      <w:outlineLvl w:val="5"/>
    </w:pPr>
    <w:rPr>
      <w:rFonts w:ascii="Calibri" w:eastAsiaTheme="majorEastAsia" w:hAnsi="Calibri" w:cstheme="majorBidi"/>
    </w:rPr>
  </w:style>
  <w:style w:type="paragraph" w:styleId="Heading7">
    <w:name w:val="heading 7"/>
    <w:basedOn w:val="Normal"/>
    <w:next w:val="Normal"/>
    <w:link w:val="Heading7Char"/>
    <w:uiPriority w:val="9"/>
    <w:unhideWhenUsed/>
    <w:qFormat/>
    <w:rsid w:val="00247C6E"/>
    <w:pPr>
      <w:keepNext/>
      <w:keepLines/>
      <w:numPr>
        <w:ilvl w:val="6"/>
        <w:numId w:val="1"/>
      </w:numPr>
      <w:outlineLvl w:val="6"/>
    </w:pPr>
    <w:rPr>
      <w:rFonts w:ascii="Calibri" w:eastAsiaTheme="majorEastAsia" w:hAnsi="Calibri" w:cstheme="majorBidi"/>
      <w:iCs/>
      <w:color w:val="1F3763" w:themeColor="accent1" w:themeShade="7F"/>
    </w:rPr>
  </w:style>
  <w:style w:type="paragraph" w:styleId="Heading8">
    <w:name w:val="heading 8"/>
    <w:basedOn w:val="Normal"/>
    <w:next w:val="Normal"/>
    <w:link w:val="Heading8Char"/>
    <w:uiPriority w:val="9"/>
    <w:semiHidden/>
    <w:unhideWhenUsed/>
    <w:qFormat/>
    <w:rsid w:val="00AC5E32"/>
    <w:pPr>
      <w:keepNext/>
      <w:keepLines/>
      <w:numPr>
        <w:ilvl w:val="7"/>
        <w:numId w:val="1"/>
      </w:numPr>
      <w:outlineLvl w:val="7"/>
    </w:pPr>
    <w:rPr>
      <w:rFonts w:ascii="Calibri" w:eastAsiaTheme="majorEastAsia" w:hAnsi="Calibri" w:cstheme="majorBidi"/>
      <w:color w:val="272727" w:themeColor="text1" w:themeTint="D8"/>
      <w:szCs w:val="21"/>
    </w:rPr>
  </w:style>
  <w:style w:type="paragraph" w:styleId="Heading9">
    <w:name w:val="heading 9"/>
    <w:basedOn w:val="Normal"/>
    <w:next w:val="Normal"/>
    <w:link w:val="Heading9Char"/>
    <w:uiPriority w:val="9"/>
    <w:semiHidden/>
    <w:unhideWhenUsed/>
    <w:qFormat/>
    <w:rsid w:val="004E3AE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368"/>
    <w:rPr>
      <w:rFonts w:eastAsiaTheme="majorEastAsia" w:cstheme="majorBidi"/>
      <w:color w:val="1BA3CB"/>
      <w:sz w:val="32"/>
      <w:szCs w:val="32"/>
    </w:rPr>
  </w:style>
  <w:style w:type="character" w:customStyle="1" w:styleId="Heading2Char">
    <w:name w:val="Heading 2 Char"/>
    <w:basedOn w:val="DefaultParagraphFont"/>
    <w:link w:val="Heading2"/>
    <w:uiPriority w:val="9"/>
    <w:rsid w:val="00247C6E"/>
    <w:rPr>
      <w:rFonts w:eastAsiaTheme="majorEastAsia" w:cstheme="majorBidi"/>
      <w:color w:val="000000" w:themeColor="text1"/>
      <w:szCs w:val="26"/>
    </w:rPr>
  </w:style>
  <w:style w:type="character" w:customStyle="1" w:styleId="Heading3Char">
    <w:name w:val="Heading 3 Char"/>
    <w:basedOn w:val="DefaultParagraphFont"/>
    <w:link w:val="Heading3"/>
    <w:uiPriority w:val="9"/>
    <w:rsid w:val="00B6426E"/>
    <w:rPr>
      <w:rFonts w:eastAsiaTheme="majorEastAsia" w:cstheme="majorBidi"/>
      <w:color w:val="000000" w:themeColor="text1"/>
      <w:szCs w:val="24"/>
    </w:rPr>
  </w:style>
  <w:style w:type="character" w:customStyle="1" w:styleId="Heading4Char">
    <w:name w:val="Heading 4 Char"/>
    <w:basedOn w:val="DefaultParagraphFont"/>
    <w:link w:val="Heading4"/>
    <w:uiPriority w:val="9"/>
    <w:rsid w:val="00247C6E"/>
    <w:rPr>
      <w:rFonts w:ascii="Calibri" w:eastAsiaTheme="majorEastAsia" w:hAnsi="Calibri" w:cstheme="majorBidi"/>
      <w:iCs/>
      <w:color w:val="000000" w:themeColor="text1"/>
    </w:rPr>
  </w:style>
  <w:style w:type="character" w:customStyle="1" w:styleId="Heading5Char">
    <w:name w:val="Heading 5 Char"/>
    <w:basedOn w:val="DefaultParagraphFont"/>
    <w:link w:val="Heading5"/>
    <w:uiPriority w:val="9"/>
    <w:rsid w:val="00247C6E"/>
    <w:rPr>
      <w:rFonts w:ascii="Calibri" w:eastAsiaTheme="majorEastAsia" w:hAnsi="Calibri" w:cstheme="majorBidi"/>
      <w:color w:val="000000" w:themeColor="text1"/>
    </w:rPr>
  </w:style>
  <w:style w:type="character" w:customStyle="1" w:styleId="Heading6Char">
    <w:name w:val="Heading 6 Char"/>
    <w:basedOn w:val="DefaultParagraphFont"/>
    <w:link w:val="Heading6"/>
    <w:uiPriority w:val="9"/>
    <w:rsid w:val="00247C6E"/>
    <w:rPr>
      <w:rFonts w:ascii="Calibri" w:eastAsiaTheme="majorEastAsia" w:hAnsi="Calibri" w:cstheme="majorBidi"/>
      <w:color w:val="000000" w:themeColor="text1"/>
    </w:rPr>
  </w:style>
  <w:style w:type="character" w:customStyle="1" w:styleId="Heading7Char">
    <w:name w:val="Heading 7 Char"/>
    <w:basedOn w:val="DefaultParagraphFont"/>
    <w:link w:val="Heading7"/>
    <w:uiPriority w:val="9"/>
    <w:rsid w:val="00247C6E"/>
    <w:rPr>
      <w:rFonts w:ascii="Calibri" w:eastAsiaTheme="majorEastAsia" w:hAnsi="Calibri" w:cstheme="majorBidi"/>
      <w:iCs/>
      <w:color w:val="1F3763" w:themeColor="accent1" w:themeShade="7F"/>
    </w:rPr>
  </w:style>
  <w:style w:type="character" w:customStyle="1" w:styleId="Heading8Char">
    <w:name w:val="Heading 8 Char"/>
    <w:basedOn w:val="DefaultParagraphFont"/>
    <w:link w:val="Heading8"/>
    <w:uiPriority w:val="9"/>
    <w:semiHidden/>
    <w:rsid w:val="00AC5E32"/>
    <w:rPr>
      <w:rFonts w:ascii="Calibri" w:eastAsiaTheme="majorEastAsia" w:hAnsi="Calibri" w:cstheme="majorBidi"/>
      <w:color w:val="272727" w:themeColor="text1" w:themeTint="D8"/>
      <w:szCs w:val="21"/>
    </w:rPr>
  </w:style>
  <w:style w:type="character" w:customStyle="1" w:styleId="Heading9Char">
    <w:name w:val="Heading 9 Char"/>
    <w:basedOn w:val="DefaultParagraphFont"/>
    <w:link w:val="Heading9"/>
    <w:uiPriority w:val="9"/>
    <w:semiHidden/>
    <w:rsid w:val="004E3AE3"/>
    <w:rPr>
      <w:rFonts w:asciiTheme="majorHAnsi" w:eastAsiaTheme="majorEastAsia" w:hAnsiTheme="majorHAnsi" w:cstheme="majorBidi"/>
      <w:i/>
      <w:iCs/>
      <w:color w:val="272727" w:themeColor="text1" w:themeTint="D8"/>
      <w:sz w:val="21"/>
      <w:szCs w:val="21"/>
    </w:rPr>
  </w:style>
  <w:style w:type="paragraph" w:styleId="NoSpacing">
    <w:name w:val="No Spacing"/>
    <w:uiPriority w:val="1"/>
    <w:qFormat/>
    <w:rsid w:val="00AE3380"/>
    <w:pPr>
      <w:spacing w:after="0" w:line="240" w:lineRule="auto"/>
    </w:pPr>
  </w:style>
  <w:style w:type="paragraph" w:styleId="Header">
    <w:name w:val="header"/>
    <w:basedOn w:val="Normal"/>
    <w:link w:val="HeaderChar"/>
    <w:uiPriority w:val="99"/>
    <w:unhideWhenUsed/>
    <w:rsid w:val="00AC5E32"/>
    <w:pPr>
      <w:tabs>
        <w:tab w:val="center" w:pos="4513"/>
        <w:tab w:val="right" w:pos="9026"/>
      </w:tabs>
    </w:pPr>
  </w:style>
  <w:style w:type="character" w:customStyle="1" w:styleId="HeaderChar">
    <w:name w:val="Header Char"/>
    <w:basedOn w:val="DefaultParagraphFont"/>
    <w:link w:val="Header"/>
    <w:uiPriority w:val="99"/>
    <w:rsid w:val="00AC5E32"/>
    <w:rPr>
      <w:color w:val="000000" w:themeColor="text1"/>
    </w:rPr>
  </w:style>
  <w:style w:type="paragraph" w:styleId="Footer">
    <w:name w:val="footer"/>
    <w:basedOn w:val="Normal"/>
    <w:link w:val="FooterChar"/>
    <w:uiPriority w:val="99"/>
    <w:unhideWhenUsed/>
    <w:rsid w:val="00AC5E32"/>
    <w:pPr>
      <w:tabs>
        <w:tab w:val="center" w:pos="4513"/>
        <w:tab w:val="right" w:pos="9026"/>
      </w:tabs>
    </w:pPr>
  </w:style>
  <w:style w:type="character" w:customStyle="1" w:styleId="FooterChar">
    <w:name w:val="Footer Char"/>
    <w:basedOn w:val="DefaultParagraphFont"/>
    <w:link w:val="Footer"/>
    <w:uiPriority w:val="99"/>
    <w:rsid w:val="00AC5E32"/>
    <w:rPr>
      <w:color w:val="000000" w:themeColor="text1"/>
    </w:rPr>
  </w:style>
  <w:style w:type="table" w:styleId="TableGrid">
    <w:name w:val="Table Grid"/>
    <w:basedOn w:val="TableNormal"/>
    <w:uiPriority w:val="39"/>
    <w:rsid w:val="00AC5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KATheader">
    <w:name w:val="TKAT header"/>
    <w:basedOn w:val="Normal"/>
    <w:link w:val="TKATheaderChar"/>
    <w:qFormat/>
    <w:rsid w:val="00344368"/>
    <w:pPr>
      <w:ind w:left="0"/>
      <w:jc w:val="center"/>
    </w:pPr>
    <w:rPr>
      <w:b/>
      <w:color w:val="1BA3CB"/>
      <w:sz w:val="24"/>
    </w:rPr>
  </w:style>
  <w:style w:type="paragraph" w:styleId="TOCHeading">
    <w:name w:val="TOC Heading"/>
    <w:basedOn w:val="Heading1"/>
    <w:next w:val="Normal"/>
    <w:uiPriority w:val="39"/>
    <w:unhideWhenUsed/>
    <w:qFormat/>
    <w:rsid w:val="00BB7F15"/>
    <w:pPr>
      <w:numPr>
        <w:numId w:val="0"/>
      </w:numPr>
      <w:spacing w:before="240" w:line="259" w:lineRule="auto"/>
      <w:outlineLvl w:val="9"/>
    </w:pPr>
    <w:rPr>
      <w:rFonts w:asciiTheme="majorHAnsi" w:hAnsiTheme="majorHAnsi"/>
      <w:color w:val="2F5496" w:themeColor="accent1" w:themeShade="BF"/>
      <w:lang w:val="en-US"/>
    </w:rPr>
  </w:style>
  <w:style w:type="character" w:customStyle="1" w:styleId="TKATheaderChar">
    <w:name w:val="TKAT header Char"/>
    <w:basedOn w:val="DefaultParagraphFont"/>
    <w:link w:val="TKATheader"/>
    <w:rsid w:val="00344368"/>
    <w:rPr>
      <w:b/>
      <w:color w:val="1BA3CB"/>
      <w:sz w:val="24"/>
    </w:rPr>
  </w:style>
  <w:style w:type="paragraph" w:styleId="TOC1">
    <w:name w:val="toc 1"/>
    <w:basedOn w:val="Normal"/>
    <w:next w:val="Normal"/>
    <w:autoRedefine/>
    <w:uiPriority w:val="39"/>
    <w:unhideWhenUsed/>
    <w:rsid w:val="006C7166"/>
    <w:pPr>
      <w:spacing w:after="60"/>
      <w:ind w:left="0"/>
    </w:pPr>
  </w:style>
  <w:style w:type="paragraph" w:styleId="TOC2">
    <w:name w:val="toc 2"/>
    <w:basedOn w:val="Normal"/>
    <w:next w:val="Normal"/>
    <w:autoRedefine/>
    <w:uiPriority w:val="39"/>
    <w:unhideWhenUsed/>
    <w:rsid w:val="00BB7F15"/>
    <w:pPr>
      <w:spacing w:after="100"/>
      <w:ind w:left="220"/>
    </w:pPr>
  </w:style>
  <w:style w:type="character" w:styleId="Hyperlink">
    <w:name w:val="Hyperlink"/>
    <w:basedOn w:val="DefaultParagraphFont"/>
    <w:uiPriority w:val="99"/>
    <w:unhideWhenUsed/>
    <w:rsid w:val="00BB7F15"/>
    <w:rPr>
      <w:color w:val="0563C1" w:themeColor="hyperlink"/>
      <w:u w:val="single"/>
    </w:rPr>
  </w:style>
  <w:style w:type="paragraph" w:styleId="ListParagraph">
    <w:name w:val="List Paragraph"/>
    <w:basedOn w:val="Normal"/>
    <w:uiPriority w:val="34"/>
    <w:rsid w:val="00F81A00"/>
    <w:pPr>
      <w:ind w:left="720"/>
      <w:contextualSpacing/>
    </w:pPr>
  </w:style>
  <w:style w:type="paragraph" w:styleId="FootnoteText">
    <w:name w:val="footnote text"/>
    <w:basedOn w:val="Normal"/>
    <w:link w:val="FootnoteTextChar"/>
    <w:uiPriority w:val="99"/>
    <w:semiHidden/>
    <w:rsid w:val="00104C43"/>
    <w:pPr>
      <w:ind w:left="0"/>
    </w:pPr>
    <w:rPr>
      <w:rFonts w:ascii="Arial" w:hAnsi="Arial"/>
      <w:color w:val="auto"/>
      <w:sz w:val="20"/>
      <w:szCs w:val="20"/>
    </w:rPr>
  </w:style>
  <w:style w:type="character" w:customStyle="1" w:styleId="FootnoteTextChar">
    <w:name w:val="Footnote Text Char"/>
    <w:basedOn w:val="DefaultParagraphFont"/>
    <w:link w:val="FootnoteText"/>
    <w:uiPriority w:val="99"/>
    <w:semiHidden/>
    <w:rsid w:val="00104C43"/>
    <w:rPr>
      <w:rFonts w:ascii="Arial" w:hAnsi="Arial"/>
      <w:sz w:val="20"/>
      <w:szCs w:val="20"/>
    </w:rPr>
  </w:style>
  <w:style w:type="character" w:styleId="FootnoteReference">
    <w:name w:val="footnote reference"/>
    <w:basedOn w:val="DefaultParagraphFont"/>
    <w:uiPriority w:val="99"/>
    <w:semiHidden/>
    <w:rsid w:val="00104C43"/>
    <w:rPr>
      <w:vertAlign w:val="superscript"/>
    </w:rPr>
  </w:style>
  <w:style w:type="character" w:styleId="Strong">
    <w:name w:val="Strong"/>
    <w:basedOn w:val="DefaultParagraphFont"/>
    <w:uiPriority w:val="22"/>
    <w:qFormat/>
    <w:rsid w:val="00104C43"/>
    <w:rPr>
      <w:b/>
      <w:bCs/>
    </w:rPr>
  </w:style>
  <w:style w:type="paragraph" w:customStyle="1" w:styleId="BrowneBodyText">
    <w:name w:val="Browne_Body Text"/>
    <w:qFormat/>
    <w:rsid w:val="00104C43"/>
    <w:pPr>
      <w:spacing w:after="180" w:line="300" w:lineRule="auto"/>
    </w:pPr>
    <w:rPr>
      <w:rFonts w:ascii="Arial" w:hAnsi="Arial" w:cs="Arial"/>
      <w:sz w:val="21"/>
    </w:rPr>
  </w:style>
  <w:style w:type="paragraph" w:customStyle="1" w:styleId="BrownePageSubtitle">
    <w:name w:val="Browne_Page Subtitle"/>
    <w:basedOn w:val="Normal"/>
    <w:uiPriority w:val="5"/>
    <w:qFormat/>
    <w:rsid w:val="00104C43"/>
    <w:pPr>
      <w:spacing w:after="800" w:line="560" w:lineRule="exact"/>
      <w:ind w:left="0"/>
    </w:pPr>
    <w:rPr>
      <w:rFonts w:ascii="Arial" w:hAnsi="Arial" w:cs="Arial"/>
      <w:b/>
      <w:color w:val="auto"/>
      <w:sz w:val="52"/>
    </w:rPr>
  </w:style>
  <w:style w:type="paragraph" w:customStyle="1" w:styleId="BrowneTableHeading">
    <w:name w:val="Browne_Table Heading"/>
    <w:uiPriority w:val="5"/>
    <w:qFormat/>
    <w:rsid w:val="0073778F"/>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73778F"/>
    <w:pPr>
      <w:spacing w:before="120" w:after="120" w:line="300" w:lineRule="auto"/>
    </w:pPr>
    <w:rPr>
      <w:rFonts w:ascii="Arial" w:hAnsi="Arial" w:cs="Arial"/>
      <w:color w:val="000000" w:themeColor="text1"/>
    </w:rPr>
  </w:style>
  <w:style w:type="paragraph" w:customStyle="1" w:styleId="BrowneHeading4">
    <w:name w:val="Browne_Heading 4"/>
    <w:next w:val="Normal"/>
    <w:uiPriority w:val="5"/>
    <w:qFormat/>
    <w:rsid w:val="0073778F"/>
    <w:pPr>
      <w:keepNext/>
      <w:spacing w:before="240" w:after="0" w:line="300" w:lineRule="auto"/>
      <w:outlineLvl w:val="5"/>
    </w:pPr>
    <w:rPr>
      <w:rFonts w:ascii="Arial" w:hAnsi="Arial" w:cs="Arial"/>
      <w:b/>
    </w:rPr>
  </w:style>
  <w:style w:type="table" w:customStyle="1" w:styleId="TableGrid1">
    <w:name w:val="Table Grid1"/>
    <w:basedOn w:val="TableNormal"/>
    <w:next w:val="TableGrid"/>
    <w:uiPriority w:val="99"/>
    <w:rsid w:val="0073778F"/>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owneNumberLevel1">
    <w:name w:val="Browne_Number Level 1"/>
    <w:uiPriority w:val="5"/>
    <w:qFormat/>
    <w:rsid w:val="0073778F"/>
    <w:pPr>
      <w:numPr>
        <w:numId w:val="31"/>
      </w:numPr>
      <w:spacing w:after="180" w:line="300" w:lineRule="auto"/>
    </w:pPr>
    <w:rPr>
      <w:rFonts w:ascii="Arial" w:hAnsi="Arial" w:cs="Arial"/>
      <w:color w:val="44546A" w:themeColor="text2"/>
    </w:rPr>
  </w:style>
  <w:style w:type="paragraph" w:customStyle="1" w:styleId="BrowneNumberLevel2">
    <w:name w:val="Browne_Number Level 2"/>
    <w:uiPriority w:val="5"/>
    <w:qFormat/>
    <w:rsid w:val="0073778F"/>
    <w:pPr>
      <w:numPr>
        <w:ilvl w:val="1"/>
        <w:numId w:val="31"/>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73778F"/>
    <w:pPr>
      <w:numPr>
        <w:ilvl w:val="2"/>
        <w:numId w:val="31"/>
      </w:numPr>
      <w:spacing w:after="180" w:line="300" w:lineRule="auto"/>
    </w:pPr>
    <w:rPr>
      <w:rFonts w:ascii="Arial" w:hAnsi="Arial" w:cs="Arial"/>
      <w:color w:val="000000" w:themeColor="text1"/>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media/657995f0254aaa000d050bff/Arranging_education_for_children_who_cannot_attend_school_because_of_health_needs.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SharedWithUsers xmlns="79c12ba2-3ee5-41ab-8b3f-26c62b64fc16">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5ef741a8252302ed366025a6d0738ead">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0135754fdcd2f190c72cbede74e012f4"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0A156-6EB4-4A25-8993-72EE6080D05A}">
  <ds:schemaRefs>
    <ds:schemaRef ds:uri="http://schemas.microsoft.com/office/2006/documentManagement/types"/>
    <ds:schemaRef ds:uri="58f12e7d-3690-4ee8-91b0-4bd69ecbdff4"/>
    <ds:schemaRef ds:uri="http://purl.org/dc/terms/"/>
    <ds:schemaRef ds:uri="http://purl.org/dc/dcmitype/"/>
    <ds:schemaRef ds:uri="http://schemas.openxmlformats.org/package/2006/metadata/core-properties"/>
    <ds:schemaRef ds:uri="http://www.w3.org/XML/1998/namespace"/>
    <ds:schemaRef ds:uri="http://purl.org/dc/elements/1.1/"/>
    <ds:schemaRef ds:uri="http://schemas.microsoft.com/office/infopath/2007/PartnerControls"/>
    <ds:schemaRef ds:uri="288f1222-e993-47a8-be68-471b54bfc363"/>
    <ds:schemaRef ds:uri="http://schemas.microsoft.com/office/2006/metadata/properties"/>
  </ds:schemaRefs>
</ds:datastoreItem>
</file>

<file path=customXml/itemProps2.xml><?xml version="1.0" encoding="utf-8"?>
<ds:datastoreItem xmlns:ds="http://schemas.openxmlformats.org/officeDocument/2006/customXml" ds:itemID="{1EDCB8C3-F8F6-4831-A573-8DDEC8FCB9D9}">
  <ds:schemaRefs>
    <ds:schemaRef ds:uri="http://schemas.microsoft.com/sharepoint/v3/contenttype/forms"/>
  </ds:schemaRefs>
</ds:datastoreItem>
</file>

<file path=customXml/itemProps3.xml><?xml version="1.0" encoding="utf-8"?>
<ds:datastoreItem xmlns:ds="http://schemas.openxmlformats.org/officeDocument/2006/customXml" ds:itemID="{FE9DD0E6-F7A8-4E3C-AF79-41C48AA5C9E3}"/>
</file>

<file path=customXml/itemProps4.xml><?xml version="1.0" encoding="utf-8"?>
<ds:datastoreItem xmlns:ds="http://schemas.openxmlformats.org/officeDocument/2006/customXml" ds:itemID="{2C64F05B-F23C-4B7F-A2EC-BC37F28F7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23</Pages>
  <Words>6460</Words>
  <Characters>36825</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Sherwood</dc:creator>
  <cp:keywords/>
  <dc:description/>
  <cp:lastModifiedBy>Catherine Johnson</cp:lastModifiedBy>
  <cp:revision>7</cp:revision>
  <cp:lastPrinted>2026-05-12T15:24:00Z</cp:lastPrinted>
  <dcterms:created xsi:type="dcterms:W3CDTF">2026-06-10T08:47:00Z</dcterms:created>
  <dcterms:modified xsi:type="dcterms:W3CDTF">2026-06-24T11:24:00Z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0x010100F7905009D3C61441B24CDDF2B46331FC</vt:lpwstr>
  </property>
  <property fmtid="{D5CDD505-2E9C-101B-9397-08002B2CF9AE}" pid="3" name="MediaServiceImageTags">
    <vt:lpwstr/>
  </property>
  <property fmtid="{D5CDD505-2E9C-101B-9397-08002B2CF9AE}" pid="4" name="Order">
    <vt:r8>779300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