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78899" w14:textId="547DB50F" w:rsidR="00203432" w:rsidRDefault="6CD33DFA" w:rsidP="21D3248D">
      <w:pPr>
        <w:pStyle w:val="NormalWeb"/>
        <w:rPr>
          <w:rFonts w:eastAsia="Times New Roman"/>
          <w:lang w:eastAsia="en-GB"/>
        </w:rPr>
      </w:pPr>
      <w:r>
        <w:t xml:space="preserve">                                             </w:t>
      </w:r>
      <w:r w:rsidR="00203432" w:rsidRPr="00C44A1D">
        <w:rPr>
          <w:rFonts w:eastAsia="Times New Roman"/>
          <w:noProof/>
          <w:lang w:eastAsia="en-GB"/>
        </w:rPr>
        <w:drawing>
          <wp:inline distT="0" distB="0" distL="0" distR="0" wp14:anchorId="4758C363" wp14:editId="334C763F">
            <wp:extent cx="2238375" cy="676275"/>
            <wp:effectExtent l="0" t="0" r="9525" b="9525"/>
            <wp:docPr id="11" name="Picture 11" descr="KEYS full colou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S full colour 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8375" cy="676275"/>
                    </a:xfrm>
                    <a:prstGeom prst="rect">
                      <a:avLst/>
                    </a:prstGeom>
                    <a:noFill/>
                    <a:ln>
                      <a:noFill/>
                    </a:ln>
                  </pic:spPr>
                </pic:pic>
              </a:graphicData>
            </a:graphic>
          </wp:inline>
        </w:drawing>
      </w:r>
      <w:bookmarkStart w:id="0" w:name="_Hlk158814061"/>
      <w:bookmarkStart w:id="1" w:name="_Hlk158813495"/>
      <w:bookmarkEnd w:id="0"/>
    </w:p>
    <w:bookmarkEnd w:id="1"/>
    <w:p w14:paraId="444C02C2" w14:textId="77777777" w:rsidR="009643A7" w:rsidRDefault="009643A7" w:rsidP="009643A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color w:val="0000FF"/>
          <w:sz w:val="32"/>
          <w:szCs w:val="32"/>
        </w:rPr>
        <w:t>“Unlocking the Future”</w:t>
      </w:r>
      <w:r>
        <w:rPr>
          <w:rStyle w:val="eop"/>
          <w:rFonts w:ascii="Calibri" w:eastAsiaTheme="majorEastAsia" w:hAnsi="Calibri" w:cs="Calibri"/>
          <w:color w:val="0000FF"/>
          <w:sz w:val="32"/>
          <w:szCs w:val="32"/>
        </w:rPr>
        <w:t> </w:t>
      </w:r>
    </w:p>
    <w:p w14:paraId="3312B8AD" w14:textId="77777777" w:rsidR="009643A7" w:rsidRDefault="009643A7" w:rsidP="009643A7">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32"/>
          <w:szCs w:val="32"/>
        </w:rPr>
        <w:t> </w:t>
      </w:r>
    </w:p>
    <w:p w14:paraId="70438369" w14:textId="77777777" w:rsidR="009643A7" w:rsidRDefault="009643A7" w:rsidP="009643A7">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32"/>
          <w:szCs w:val="32"/>
        </w:rPr>
        <w:t>TKAT Health and Safety Policy</w:t>
      </w:r>
      <w:r>
        <w:rPr>
          <w:rStyle w:val="eop"/>
          <w:rFonts w:ascii="Calibri" w:eastAsiaTheme="majorEastAsia" w:hAnsi="Calibri" w:cs="Calibri"/>
          <w:sz w:val="32"/>
          <w:szCs w:val="32"/>
        </w:rPr>
        <w:t> </w:t>
      </w:r>
    </w:p>
    <w:p w14:paraId="14AE0724" w14:textId="2ED5E07F" w:rsidR="0058690C" w:rsidRPr="0058690C" w:rsidRDefault="0058690C" w:rsidP="009502C8">
      <w:bookmarkStart w:id="2" w:name="_Hlk158813301"/>
    </w:p>
    <w:tbl>
      <w:tblPr>
        <w:tblW w:w="9866" w:type="dxa"/>
        <w:tblInd w:w="-436" w:type="dxa"/>
        <w:tblLayout w:type="fixed"/>
        <w:tblCellMar>
          <w:top w:w="15" w:type="dxa"/>
          <w:left w:w="15" w:type="dxa"/>
          <w:bottom w:w="15" w:type="dxa"/>
          <w:right w:w="15" w:type="dxa"/>
        </w:tblCellMar>
        <w:tblLook w:val="04A0" w:firstRow="1" w:lastRow="0" w:firstColumn="1" w:lastColumn="0" w:noHBand="0" w:noVBand="1"/>
      </w:tblPr>
      <w:tblGrid>
        <w:gridCol w:w="2576"/>
        <w:gridCol w:w="1626"/>
        <w:gridCol w:w="3389"/>
        <w:gridCol w:w="2275"/>
      </w:tblGrid>
      <w:tr w:rsidR="0058690C" w14:paraId="69D5C2FB" w14:textId="77777777" w:rsidTr="45269323">
        <w:trPr>
          <w:trHeight w:val="465"/>
        </w:trPr>
        <w:tc>
          <w:tcPr>
            <w:tcW w:w="25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7354A26D" w14:textId="77777777" w:rsidR="0058690C" w:rsidRPr="0003226F" w:rsidRDefault="0058690C" w:rsidP="009502C8">
            <w:r w:rsidRPr="0003226F">
              <w:t>Policy Level and Description:</w:t>
            </w:r>
          </w:p>
        </w:tc>
        <w:tc>
          <w:tcPr>
            <w:tcW w:w="16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0E83233" w14:textId="77777777" w:rsidR="0058690C" w:rsidRPr="0003226F" w:rsidRDefault="0058690C" w:rsidP="009502C8">
            <w:r w:rsidRPr="0003226F">
              <w:t>1</w:t>
            </w:r>
          </w:p>
        </w:tc>
        <w:tc>
          <w:tcPr>
            <w:tcW w:w="56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6DA9915" w14:textId="77777777" w:rsidR="0058690C" w:rsidRPr="0003226F" w:rsidRDefault="0058690C" w:rsidP="009502C8">
            <w:pPr>
              <w:rPr>
                <w:u w:val="single"/>
              </w:rPr>
            </w:pPr>
            <w:r w:rsidRPr="0003226F">
              <w:rPr>
                <w:rStyle w:val="font631"/>
              </w:rPr>
              <w:t>TKAT Statutory Policy</w:t>
            </w:r>
            <w:r w:rsidRPr="0003226F">
              <w:rPr>
                <w:rStyle w:val="font611"/>
              </w:rPr>
              <w:t xml:space="preserve">  </w:t>
            </w:r>
            <w:r w:rsidRPr="0003226F">
              <w:br/>
            </w:r>
            <w:r w:rsidRPr="0003226F">
              <w:rPr>
                <w:rStyle w:val="font611"/>
              </w:rPr>
              <w:t>NO CHANGES TO THE CORE TEXT </w:t>
            </w:r>
            <w:r w:rsidRPr="0003226F">
              <w:rPr>
                <w:rStyle w:val="font611"/>
              </w:rPr>
              <w:br/>
              <w:t xml:space="preserve">ALL Schools require a policy on this topic/area. Only changes to highlighted sections are allowed to the core text </w:t>
            </w:r>
            <w:r w:rsidRPr="0003226F">
              <w:rPr>
                <w:rStyle w:val="font611"/>
              </w:rPr>
              <w:br/>
              <w:t>– changes will be limited to school name and very limited school-specific details </w:t>
            </w:r>
            <w:r w:rsidRPr="0003226F">
              <w:rPr>
                <w:rStyle w:val="font611"/>
              </w:rPr>
              <w:br/>
              <w:t>- LGBs to adopt, implement and monitor this policy.</w:t>
            </w:r>
          </w:p>
          <w:p w14:paraId="7B2F8A33" w14:textId="77777777" w:rsidR="0058690C" w:rsidRPr="0003226F" w:rsidRDefault="0058690C" w:rsidP="009502C8"/>
        </w:tc>
      </w:tr>
      <w:tr w:rsidR="0058690C" w:rsidRPr="00861D87" w14:paraId="34AB1BC4" w14:textId="77777777" w:rsidTr="45269323">
        <w:trPr>
          <w:trHeight w:val="465"/>
        </w:trPr>
        <w:tc>
          <w:tcPr>
            <w:tcW w:w="25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48A60C25" w14:textId="77777777" w:rsidR="0058690C" w:rsidRPr="0003226F" w:rsidRDefault="0058690C" w:rsidP="009502C8">
            <w:r w:rsidRPr="0003226F">
              <w:t>Reviewed by:</w:t>
            </w:r>
            <w:r w:rsidRPr="0003226F">
              <w:br/>
              <w:t>(Trust Officer)</w:t>
            </w:r>
          </w:p>
        </w:tc>
        <w:tc>
          <w:tcPr>
            <w:tcW w:w="16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A59C5FA" w14:textId="77777777" w:rsidR="0058690C" w:rsidRDefault="009643A7" w:rsidP="009502C8">
            <w:r>
              <w:t>Amanda Snow</w:t>
            </w:r>
          </w:p>
          <w:p w14:paraId="441BF501" w14:textId="6DD9BF8E" w:rsidR="009643A7" w:rsidRPr="0003226F" w:rsidRDefault="009643A7" w:rsidP="009502C8">
            <w:r>
              <w:t>COO</w:t>
            </w:r>
          </w:p>
        </w:tc>
        <w:tc>
          <w:tcPr>
            <w:tcW w:w="338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7F930A1D" w14:textId="77777777" w:rsidR="0058690C" w:rsidRPr="0003226F" w:rsidRDefault="0058690C" w:rsidP="009502C8">
            <w:r w:rsidRPr="0003226F">
              <w:t>Reviewed by:</w:t>
            </w:r>
            <w:r w:rsidRPr="0003226F">
              <w:br/>
              <w:t>(School representative)</w:t>
            </w:r>
          </w:p>
        </w:tc>
        <w:tc>
          <w:tcPr>
            <w:tcW w:w="22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47BF5CD" w14:textId="79899754" w:rsidR="00203432" w:rsidRDefault="009643A7" w:rsidP="009502C8">
            <w:r>
              <w:t>(name, role)</w:t>
            </w:r>
          </w:p>
          <w:p w14:paraId="46F80A2C" w14:textId="0FFC02A3" w:rsidR="00A41AED" w:rsidRPr="0003226F" w:rsidRDefault="00A41AED" w:rsidP="009502C8"/>
        </w:tc>
      </w:tr>
      <w:tr w:rsidR="0058690C" w:rsidRPr="00861D87" w14:paraId="490DF76D" w14:textId="77777777" w:rsidTr="45269323">
        <w:trPr>
          <w:trHeight w:val="724"/>
        </w:trPr>
        <w:tc>
          <w:tcPr>
            <w:tcW w:w="25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2355099E" w14:textId="77777777" w:rsidR="0058690C" w:rsidRPr="0003226F" w:rsidRDefault="0058690C" w:rsidP="009502C8">
            <w:r w:rsidRPr="0003226F">
              <w:t>Approved by:</w:t>
            </w:r>
            <w:r w:rsidRPr="0003226F">
              <w:br/>
              <w:t>(Trust Committee/Trust Board)</w:t>
            </w:r>
          </w:p>
        </w:tc>
        <w:tc>
          <w:tcPr>
            <w:tcW w:w="16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105EBCF5" w14:textId="77777777" w:rsidR="0058690C" w:rsidRPr="0003226F" w:rsidRDefault="0058690C" w:rsidP="009502C8">
            <w:r>
              <w:t>Premises</w:t>
            </w:r>
          </w:p>
        </w:tc>
        <w:tc>
          <w:tcPr>
            <w:tcW w:w="338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1D83AC38" w14:textId="77777777" w:rsidR="0058690C" w:rsidRPr="0003226F" w:rsidRDefault="0058690C" w:rsidP="009502C8">
            <w:r w:rsidRPr="0003226F">
              <w:t>Approved by:</w:t>
            </w:r>
            <w:r w:rsidRPr="0003226F">
              <w:br/>
              <w:t>(LGB/LGB Committee)</w:t>
            </w:r>
          </w:p>
        </w:tc>
        <w:tc>
          <w:tcPr>
            <w:tcW w:w="22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5F729012" w14:textId="6ACC20CF" w:rsidR="0058690C" w:rsidRPr="009D33CF" w:rsidRDefault="0058690C" w:rsidP="009502C8"/>
        </w:tc>
      </w:tr>
      <w:tr w:rsidR="0058690C" w:rsidRPr="00861D87" w14:paraId="302A9008" w14:textId="77777777" w:rsidTr="45269323">
        <w:trPr>
          <w:trHeight w:val="465"/>
        </w:trPr>
        <w:tc>
          <w:tcPr>
            <w:tcW w:w="25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37D9F839" w14:textId="77777777" w:rsidR="0058690C" w:rsidRPr="0003226F" w:rsidRDefault="0058690C" w:rsidP="009502C8">
            <w:r w:rsidRPr="0003226F">
              <w:t xml:space="preserve">Trust approval date: </w:t>
            </w:r>
            <w:r w:rsidRPr="0003226F">
              <w:br/>
            </w:r>
            <w:r w:rsidRPr="0003226F">
              <w:rPr>
                <w:i/>
                <w:iCs/>
              </w:rPr>
              <w:t>(dd/mm/</w:t>
            </w:r>
            <w:proofErr w:type="spellStart"/>
            <w:r w:rsidRPr="0003226F">
              <w:rPr>
                <w:i/>
                <w:iCs/>
              </w:rPr>
              <w:t>yyyy</w:t>
            </w:r>
            <w:proofErr w:type="spellEnd"/>
            <w:r w:rsidRPr="0003226F">
              <w:rPr>
                <w:i/>
                <w:iCs/>
              </w:rPr>
              <w:t>)</w:t>
            </w:r>
          </w:p>
        </w:tc>
        <w:tc>
          <w:tcPr>
            <w:tcW w:w="16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40148490" w14:textId="0ECC87E0" w:rsidR="0058690C" w:rsidRPr="0003226F" w:rsidRDefault="25109EC1" w:rsidP="009502C8">
            <w:r>
              <w:t>26/02/</w:t>
            </w:r>
            <w:r w:rsidR="0377CF4B">
              <w:t>20</w:t>
            </w:r>
            <w:r>
              <w:t>26</w:t>
            </w:r>
          </w:p>
        </w:tc>
        <w:tc>
          <w:tcPr>
            <w:tcW w:w="338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6E2E6AB1" w14:textId="77777777" w:rsidR="0058690C" w:rsidRPr="0003226F" w:rsidRDefault="0058690C" w:rsidP="009502C8">
            <w:r w:rsidRPr="0003226F">
              <w:t>LGB/LGB Committee</w:t>
            </w:r>
            <w:r w:rsidRPr="0003226F">
              <w:br/>
              <w:t>approval date:</w:t>
            </w:r>
            <w:r w:rsidRPr="0003226F">
              <w:br/>
            </w:r>
            <w:r w:rsidRPr="0003226F">
              <w:rPr>
                <w:i/>
                <w:iCs/>
              </w:rPr>
              <w:t>(dd/mm/</w:t>
            </w:r>
            <w:proofErr w:type="spellStart"/>
            <w:r w:rsidRPr="0003226F">
              <w:rPr>
                <w:i/>
                <w:iCs/>
              </w:rPr>
              <w:t>yyyy</w:t>
            </w:r>
            <w:proofErr w:type="spellEnd"/>
            <w:r w:rsidRPr="0003226F">
              <w:rPr>
                <w:i/>
                <w:iCs/>
              </w:rPr>
              <w:t>)</w:t>
            </w:r>
          </w:p>
        </w:tc>
        <w:tc>
          <w:tcPr>
            <w:tcW w:w="227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05BFF51A" w14:textId="61E0956D" w:rsidR="0058690C" w:rsidRPr="009D33CF" w:rsidRDefault="0058690C" w:rsidP="009502C8"/>
        </w:tc>
      </w:tr>
      <w:tr w:rsidR="0058690C" w14:paraId="496D4285" w14:textId="77777777" w:rsidTr="45269323">
        <w:trPr>
          <w:trHeight w:val="465"/>
        </w:trPr>
        <w:tc>
          <w:tcPr>
            <w:tcW w:w="25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1" w:themeFillTint="33"/>
            <w:tcMar>
              <w:top w:w="100" w:type="dxa"/>
              <w:left w:w="100" w:type="dxa"/>
              <w:bottom w:w="100" w:type="dxa"/>
              <w:right w:w="100" w:type="dxa"/>
            </w:tcMar>
            <w:hideMark/>
          </w:tcPr>
          <w:p w14:paraId="6BE4557A" w14:textId="77777777" w:rsidR="0058690C" w:rsidRPr="0003226F" w:rsidRDefault="0058690C" w:rsidP="009502C8">
            <w:r w:rsidRPr="0003226F">
              <w:t>Review due:</w:t>
            </w:r>
            <w:r w:rsidRPr="0003226F">
              <w:br/>
              <w:t>(</w:t>
            </w:r>
            <w:r w:rsidRPr="0003226F">
              <w:rPr>
                <w:i/>
                <w:iCs/>
              </w:rPr>
              <w:t>mm/</w:t>
            </w:r>
            <w:proofErr w:type="spellStart"/>
            <w:r w:rsidRPr="0003226F">
              <w:rPr>
                <w:i/>
                <w:iCs/>
              </w:rPr>
              <w:t>yyyy</w:t>
            </w:r>
            <w:proofErr w:type="spellEnd"/>
            <w:r w:rsidRPr="0003226F">
              <w:rPr>
                <w:i/>
                <w:iCs/>
              </w:rPr>
              <w:t>)</w:t>
            </w:r>
          </w:p>
        </w:tc>
        <w:tc>
          <w:tcPr>
            <w:tcW w:w="72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31B0099B" w14:textId="57A3D112" w:rsidR="0058690C" w:rsidRPr="0003226F" w:rsidRDefault="1B1714E2" w:rsidP="009502C8">
            <w:r>
              <w:t>02/2027</w:t>
            </w:r>
          </w:p>
        </w:tc>
      </w:tr>
      <w:bookmarkEnd w:id="2"/>
    </w:tbl>
    <w:p w14:paraId="672A6659" w14:textId="77777777" w:rsidR="007B291B" w:rsidRDefault="007B291B" w:rsidP="009502C8"/>
    <w:tbl>
      <w:tblPr>
        <w:tblW w:w="9924" w:type="dxa"/>
        <w:tblInd w:w="-44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60"/>
        <w:gridCol w:w="2268"/>
        <w:gridCol w:w="6096"/>
      </w:tblGrid>
      <w:tr w:rsidR="7EDDB092" w:rsidRPr="00D17C05" w14:paraId="466299A3" w14:textId="77777777" w:rsidTr="00D17C05">
        <w:trPr>
          <w:trHeight w:val="300"/>
        </w:trPr>
        <w:tc>
          <w:tcPr>
            <w:tcW w:w="1560" w:type="dxa"/>
            <w:tcBorders>
              <w:top w:val="single" w:sz="12" w:space="0" w:color="auto"/>
              <w:left w:val="single" w:sz="12" w:space="0" w:color="auto"/>
              <w:bottom w:val="nil"/>
              <w:right w:val="single" w:sz="6" w:space="0" w:color="auto"/>
            </w:tcBorders>
            <w:shd w:val="clear" w:color="auto" w:fill="000000" w:themeFill="text1"/>
          </w:tcPr>
          <w:p w14:paraId="73FA30CB" w14:textId="391444D3" w:rsidR="7EDDB092" w:rsidRPr="00D17C05" w:rsidRDefault="7EDDB092" w:rsidP="7EDDB092">
            <w:pPr>
              <w:spacing w:after="0"/>
              <w:jc w:val="center"/>
              <w:rPr>
                <w:rFonts w:ascii="Calibri" w:eastAsia="Arial" w:hAnsi="Calibri" w:cs="Calibri"/>
                <w:color w:val="000000" w:themeColor="text1"/>
              </w:rPr>
            </w:pPr>
            <w:r w:rsidRPr="00D17C05">
              <w:rPr>
                <w:rFonts w:ascii="Calibri" w:eastAsia="Arial" w:hAnsi="Calibri" w:cs="Calibri"/>
                <w:b/>
                <w:bCs/>
                <w:color w:val="FFFFFF" w:themeColor="background1"/>
                <w:lang w:val="en-US"/>
              </w:rPr>
              <w:t>Version</w:t>
            </w:r>
            <w:r w:rsidRPr="00D17C05">
              <w:rPr>
                <w:rFonts w:ascii="Calibri" w:eastAsia="Arial" w:hAnsi="Calibri" w:cs="Calibri"/>
                <w:color w:val="FFFFFF" w:themeColor="background1"/>
                <w:lang w:val="en-US"/>
              </w:rPr>
              <w:t> </w:t>
            </w:r>
          </w:p>
        </w:tc>
        <w:tc>
          <w:tcPr>
            <w:tcW w:w="2268" w:type="dxa"/>
            <w:tcBorders>
              <w:top w:val="single" w:sz="12" w:space="0" w:color="auto"/>
              <w:left w:val="single" w:sz="6" w:space="0" w:color="auto"/>
              <w:bottom w:val="nil"/>
              <w:right w:val="single" w:sz="6" w:space="0" w:color="auto"/>
            </w:tcBorders>
            <w:shd w:val="clear" w:color="auto" w:fill="000000" w:themeFill="text1"/>
          </w:tcPr>
          <w:p w14:paraId="5F6C6A9A" w14:textId="04B481CB" w:rsidR="7EDDB092" w:rsidRPr="00D17C05" w:rsidRDefault="7EDDB092" w:rsidP="7EDDB092">
            <w:pPr>
              <w:spacing w:after="0"/>
              <w:jc w:val="center"/>
              <w:rPr>
                <w:rFonts w:ascii="Calibri" w:eastAsia="Arial" w:hAnsi="Calibri" w:cs="Calibri"/>
                <w:color w:val="000000" w:themeColor="text1"/>
              </w:rPr>
            </w:pPr>
            <w:r w:rsidRPr="00D17C05">
              <w:rPr>
                <w:rFonts w:ascii="Calibri" w:eastAsia="Arial" w:hAnsi="Calibri" w:cs="Calibri"/>
                <w:b/>
                <w:bCs/>
                <w:color w:val="FFFFFF" w:themeColor="background1"/>
                <w:lang w:val="en-US"/>
              </w:rPr>
              <w:t>DATE</w:t>
            </w:r>
            <w:r w:rsidRPr="00D17C05">
              <w:rPr>
                <w:rFonts w:ascii="Calibri" w:eastAsia="Arial" w:hAnsi="Calibri" w:cs="Calibri"/>
                <w:color w:val="FFFFFF" w:themeColor="background1"/>
                <w:lang w:val="en-US"/>
              </w:rPr>
              <w:t> </w:t>
            </w:r>
          </w:p>
        </w:tc>
        <w:tc>
          <w:tcPr>
            <w:tcW w:w="6096" w:type="dxa"/>
            <w:tcBorders>
              <w:top w:val="single" w:sz="12" w:space="0" w:color="auto"/>
              <w:left w:val="single" w:sz="6" w:space="0" w:color="auto"/>
              <w:bottom w:val="nil"/>
              <w:right w:val="single" w:sz="12" w:space="0" w:color="auto"/>
            </w:tcBorders>
            <w:shd w:val="clear" w:color="auto" w:fill="000000" w:themeFill="text1"/>
          </w:tcPr>
          <w:p w14:paraId="4457C857" w14:textId="5E8E20FF" w:rsidR="7EDDB092" w:rsidRPr="00D17C05" w:rsidRDefault="7EDDB092" w:rsidP="7EDDB092">
            <w:pPr>
              <w:spacing w:after="0"/>
              <w:jc w:val="center"/>
              <w:rPr>
                <w:rFonts w:ascii="Calibri" w:eastAsia="Arial" w:hAnsi="Calibri" w:cs="Calibri"/>
                <w:color w:val="000000" w:themeColor="text1"/>
              </w:rPr>
            </w:pPr>
            <w:r w:rsidRPr="00D17C05">
              <w:rPr>
                <w:rFonts w:ascii="Calibri" w:eastAsia="Arial" w:hAnsi="Calibri" w:cs="Calibri"/>
                <w:b/>
                <w:bCs/>
                <w:color w:val="FFFFFF" w:themeColor="background1"/>
                <w:lang w:val="en-US"/>
              </w:rPr>
              <w:t>DESCRIPTION</w:t>
            </w:r>
            <w:r w:rsidRPr="00D17C05">
              <w:rPr>
                <w:rFonts w:ascii="Calibri" w:eastAsia="Arial" w:hAnsi="Calibri" w:cs="Calibri"/>
                <w:color w:val="FFFFFF" w:themeColor="background1"/>
                <w:lang w:val="en-US"/>
              </w:rPr>
              <w:t> </w:t>
            </w:r>
          </w:p>
        </w:tc>
      </w:tr>
      <w:tr w:rsidR="7EDDB092" w:rsidRPr="00D17C05" w14:paraId="480A5A41" w14:textId="77777777" w:rsidTr="00D17C05">
        <w:trPr>
          <w:trHeight w:val="585"/>
        </w:trPr>
        <w:tc>
          <w:tcPr>
            <w:tcW w:w="1560" w:type="dxa"/>
            <w:tcBorders>
              <w:top w:val="single" w:sz="6" w:space="0" w:color="auto"/>
              <w:left w:val="single" w:sz="12" w:space="0" w:color="auto"/>
              <w:bottom w:val="single" w:sz="6" w:space="0" w:color="auto"/>
              <w:right w:val="single" w:sz="6" w:space="0" w:color="auto"/>
            </w:tcBorders>
            <w:shd w:val="clear" w:color="auto" w:fill="FFFFFF" w:themeFill="background1"/>
          </w:tcPr>
          <w:p w14:paraId="7ECE7E16" w14:textId="4A007668" w:rsidR="7EDDB092" w:rsidRPr="00D17C05" w:rsidRDefault="7EDDB092" w:rsidP="7EDDB092">
            <w:pPr>
              <w:spacing w:after="0"/>
              <w:rPr>
                <w:rFonts w:ascii="Calibri" w:eastAsia="Arial" w:hAnsi="Calibri" w:cs="Calibri"/>
                <w:color w:val="000000" w:themeColor="text1"/>
              </w:rPr>
            </w:pPr>
            <w:r w:rsidRPr="00D17C05">
              <w:rPr>
                <w:rFonts w:ascii="Calibri" w:eastAsia="Arial" w:hAnsi="Calibri" w:cs="Calibri"/>
                <w:color w:val="000000" w:themeColor="text1"/>
                <w:lang w:val="en-US"/>
              </w:rPr>
              <w:t>1 </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62FB5D2F" w14:textId="78E1A599" w:rsidR="7EDDB092" w:rsidRPr="00D17C05" w:rsidRDefault="7EDDB092" w:rsidP="7EDDB092">
            <w:pPr>
              <w:spacing w:after="0"/>
              <w:rPr>
                <w:rFonts w:ascii="Calibri" w:eastAsia="Arial" w:hAnsi="Calibri" w:cs="Calibri"/>
                <w:color w:val="000000" w:themeColor="text1"/>
              </w:rPr>
            </w:pPr>
            <w:r w:rsidRPr="00D17C05">
              <w:rPr>
                <w:rFonts w:ascii="Calibri" w:eastAsia="Arial" w:hAnsi="Calibri" w:cs="Calibri"/>
                <w:color w:val="000000" w:themeColor="text1"/>
                <w:lang w:val="en-US"/>
              </w:rPr>
              <w:t>February 2026 </w:t>
            </w:r>
          </w:p>
        </w:tc>
        <w:tc>
          <w:tcPr>
            <w:tcW w:w="6096" w:type="dxa"/>
            <w:tcBorders>
              <w:top w:val="single" w:sz="6" w:space="0" w:color="auto"/>
              <w:left w:val="single" w:sz="6" w:space="0" w:color="auto"/>
              <w:bottom w:val="single" w:sz="6" w:space="0" w:color="auto"/>
              <w:right w:val="single" w:sz="12" w:space="0" w:color="auto"/>
            </w:tcBorders>
            <w:shd w:val="clear" w:color="auto" w:fill="FFFFFF" w:themeFill="background1"/>
          </w:tcPr>
          <w:p w14:paraId="77F6FF88" w14:textId="68C7059E" w:rsidR="7EDDB092" w:rsidRPr="00D17C05" w:rsidRDefault="1BE92AEC" w:rsidP="7EDDB092">
            <w:pPr>
              <w:spacing w:after="0"/>
              <w:rPr>
                <w:rFonts w:ascii="Calibri" w:eastAsia="Arial" w:hAnsi="Calibri" w:cs="Calibri"/>
                <w:color w:val="000000" w:themeColor="text1"/>
              </w:rPr>
            </w:pPr>
            <w:r w:rsidRPr="00D17C05">
              <w:rPr>
                <w:rFonts w:ascii="Calibri" w:eastAsia="Arial" w:hAnsi="Calibri" w:cs="Calibri"/>
                <w:color w:val="000000" w:themeColor="text1"/>
                <w:lang w:val="en-US"/>
              </w:rPr>
              <w:t xml:space="preserve"> Policy in line with The Key template policy   </w:t>
            </w:r>
          </w:p>
        </w:tc>
      </w:tr>
    </w:tbl>
    <w:p w14:paraId="0C475FBA" w14:textId="4DB6AE7E" w:rsidR="7EDDB092" w:rsidRDefault="7EDDB092"/>
    <w:p w14:paraId="4051672A" w14:textId="30C93A9D" w:rsidR="00F412DC" w:rsidRDefault="00F412DC">
      <w:bookmarkStart w:id="3" w:name="_Hlk161392810"/>
      <w:r>
        <w:rPr>
          <w:b/>
        </w:rPr>
        <w:br w:type="page"/>
      </w:r>
    </w:p>
    <w:tbl>
      <w:tblPr>
        <w:tblStyle w:val="TableGrid"/>
        <w:tblpPr w:leftFromText="180" w:rightFromText="180" w:vertAnchor="text" w:horzAnchor="margin" w:tblpX="82" w:tblpY="-281"/>
        <w:tblW w:w="8993" w:type="dxa"/>
        <w:tblLook w:val="04A0" w:firstRow="1" w:lastRow="0" w:firstColumn="1" w:lastColumn="0" w:noHBand="0" w:noVBand="1"/>
      </w:tblPr>
      <w:tblGrid>
        <w:gridCol w:w="9594"/>
      </w:tblGrid>
      <w:tr w:rsidR="00D13CD5" w:rsidRPr="00FE4351" w14:paraId="1949D8A4" w14:textId="77777777" w:rsidTr="00D17C05">
        <w:trPr>
          <w:trHeight w:val="8380"/>
        </w:trPr>
        <w:tc>
          <w:tcPr>
            <w:tcW w:w="8993" w:type="dxa"/>
            <w:tcBorders>
              <w:top w:val="thinThickThinSmallGap" w:sz="24" w:space="0" w:color="FFFFFF" w:themeColor="background1"/>
              <w:left w:val="thinThickThinSmallGap" w:sz="24" w:space="0" w:color="FFFFFF" w:themeColor="background1"/>
              <w:bottom w:val="thinThickThinSmallGap" w:sz="24" w:space="0" w:color="FFFFFF" w:themeColor="background1"/>
              <w:right w:val="thinThickThinSmallGap" w:sz="24" w:space="0" w:color="FFFFFF" w:themeColor="background1"/>
            </w:tcBorders>
            <w:shd w:val="clear" w:color="auto" w:fill="F2F2F2" w:themeFill="background1" w:themeFillShade="F2"/>
          </w:tcPr>
          <w:sdt>
            <w:sdtPr>
              <w:rPr>
                <w:rFonts w:asciiTheme="minorHAnsi" w:eastAsiaTheme="minorEastAsia" w:hAnsiTheme="minorHAnsi" w:cstheme="minorBidi"/>
                <w:b w:val="0"/>
                <w:noProof/>
                <w:sz w:val="21"/>
                <w:szCs w:val="21"/>
              </w:rPr>
              <w:id w:val="303053139"/>
              <w:docPartObj>
                <w:docPartGallery w:val="Table of Contents"/>
                <w:docPartUnique/>
              </w:docPartObj>
            </w:sdtPr>
            <w:sdtEndPr>
              <w:rPr>
                <w:b/>
                <w:bCs/>
                <w:sz w:val="22"/>
                <w:szCs w:val="22"/>
              </w:rPr>
            </w:sdtEndPr>
            <w:sdtContent>
              <w:p w14:paraId="47A75DB7" w14:textId="77777777" w:rsidR="00A47A90" w:rsidRPr="00D17C05" w:rsidRDefault="00A47A90" w:rsidP="00BB5FAA">
                <w:pPr>
                  <w:pStyle w:val="TOCHeading"/>
                  <w:tabs>
                    <w:tab w:val="right" w:pos="8199"/>
                  </w:tabs>
                </w:pPr>
                <w:r w:rsidRPr="00D17C05">
                  <w:t>Contents</w:t>
                </w:r>
              </w:p>
              <w:p w14:paraId="38BDA66A" w14:textId="5FBBC51F" w:rsidR="00D17C05" w:rsidRPr="00D17C05" w:rsidRDefault="7C849221" w:rsidP="00D17C05">
                <w:pPr>
                  <w:pStyle w:val="TOC1"/>
                  <w:framePr w:hSpace="0" w:wrap="auto" w:vAnchor="margin" w:hAnchor="text" w:xAlign="left" w:yAlign="inline"/>
                  <w:rPr>
                    <w:rFonts w:asciiTheme="minorHAnsi" w:hAnsiTheme="minorHAnsi" w:cstheme="minorBidi"/>
                    <w:b w:val="0"/>
                    <w:color w:val="auto"/>
                    <w:lang w:eastAsia="en-GB"/>
                  </w:rPr>
                </w:pPr>
                <w:r w:rsidRPr="00D17C05">
                  <w:fldChar w:fldCharType="begin"/>
                </w:r>
                <w:r w:rsidR="2B9F6204" w:rsidRPr="00D17C05">
                  <w:instrText>TOC \o "1-3" \h \z \u</w:instrText>
                </w:r>
                <w:r w:rsidRPr="00D17C05">
                  <w:fldChar w:fldCharType="separate"/>
                </w:r>
                <w:hyperlink w:anchor="_Toc223428030" w:history="1">
                  <w:r w:rsidR="00D17C05" w:rsidRPr="00D17C05">
                    <w:rPr>
                      <w:rStyle w:val="Hyperlink"/>
                    </w:rPr>
                    <w:t>1. Vision</w:t>
                  </w:r>
                  <w:r w:rsidR="00D17C05" w:rsidRPr="00D17C05">
                    <w:rPr>
                      <w:webHidden/>
                    </w:rPr>
                    <w:tab/>
                  </w:r>
                  <w:r w:rsidR="00D17C05" w:rsidRPr="00D17C05">
                    <w:rPr>
                      <w:webHidden/>
                    </w:rPr>
                    <w:fldChar w:fldCharType="begin"/>
                  </w:r>
                  <w:r w:rsidR="00D17C05" w:rsidRPr="00D17C05">
                    <w:rPr>
                      <w:webHidden/>
                    </w:rPr>
                    <w:instrText xml:space="preserve"> PAGEREF _Toc223428030 \h </w:instrText>
                  </w:r>
                  <w:r w:rsidR="00D17C05" w:rsidRPr="00D17C05">
                    <w:rPr>
                      <w:webHidden/>
                    </w:rPr>
                  </w:r>
                  <w:r w:rsidR="00D17C05" w:rsidRPr="00D17C05">
                    <w:rPr>
                      <w:webHidden/>
                    </w:rPr>
                    <w:fldChar w:fldCharType="separate"/>
                  </w:r>
                  <w:r w:rsidR="00D17C05" w:rsidRPr="00D17C05">
                    <w:rPr>
                      <w:webHidden/>
                    </w:rPr>
                    <w:t>4</w:t>
                  </w:r>
                  <w:r w:rsidR="00D17C05" w:rsidRPr="00D17C05">
                    <w:rPr>
                      <w:webHidden/>
                    </w:rPr>
                    <w:fldChar w:fldCharType="end"/>
                  </w:r>
                </w:hyperlink>
              </w:p>
              <w:p w14:paraId="5EA611D7" w14:textId="4F498439"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31" w:history="1">
                  <w:r w:rsidRPr="00D17C05">
                    <w:rPr>
                      <w:rStyle w:val="Hyperlink"/>
                    </w:rPr>
                    <w:t>2. Aim</w:t>
                  </w:r>
                  <w:r w:rsidRPr="00D17C05">
                    <w:rPr>
                      <w:webHidden/>
                    </w:rPr>
                    <w:tab/>
                  </w:r>
                  <w:r w:rsidRPr="00D17C05">
                    <w:rPr>
                      <w:webHidden/>
                    </w:rPr>
                    <w:fldChar w:fldCharType="begin"/>
                  </w:r>
                  <w:r w:rsidRPr="00D17C05">
                    <w:rPr>
                      <w:webHidden/>
                    </w:rPr>
                    <w:instrText xml:space="preserve"> PAGEREF _Toc223428031 \h </w:instrText>
                  </w:r>
                  <w:r w:rsidRPr="00D17C05">
                    <w:rPr>
                      <w:webHidden/>
                    </w:rPr>
                  </w:r>
                  <w:r w:rsidRPr="00D17C05">
                    <w:rPr>
                      <w:webHidden/>
                    </w:rPr>
                    <w:fldChar w:fldCharType="separate"/>
                  </w:r>
                  <w:r w:rsidRPr="00D17C05">
                    <w:rPr>
                      <w:webHidden/>
                    </w:rPr>
                    <w:t>5</w:t>
                  </w:r>
                  <w:r w:rsidRPr="00D17C05">
                    <w:rPr>
                      <w:webHidden/>
                    </w:rPr>
                    <w:fldChar w:fldCharType="end"/>
                  </w:r>
                </w:hyperlink>
              </w:p>
              <w:p w14:paraId="24073D13" w14:textId="521D2652"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32" w:history="1">
                  <w:r w:rsidRPr="00D17C05">
                    <w:rPr>
                      <w:rStyle w:val="Hyperlink"/>
                    </w:rPr>
                    <w:t>3. Legislation</w:t>
                  </w:r>
                  <w:r w:rsidRPr="00D17C05">
                    <w:rPr>
                      <w:webHidden/>
                    </w:rPr>
                    <w:tab/>
                  </w:r>
                  <w:r w:rsidRPr="00D17C05">
                    <w:rPr>
                      <w:webHidden/>
                    </w:rPr>
                    <w:fldChar w:fldCharType="begin"/>
                  </w:r>
                  <w:r w:rsidRPr="00D17C05">
                    <w:rPr>
                      <w:webHidden/>
                    </w:rPr>
                    <w:instrText xml:space="preserve"> PAGEREF _Toc223428032 \h </w:instrText>
                  </w:r>
                  <w:r w:rsidRPr="00D17C05">
                    <w:rPr>
                      <w:webHidden/>
                    </w:rPr>
                  </w:r>
                  <w:r w:rsidRPr="00D17C05">
                    <w:rPr>
                      <w:webHidden/>
                    </w:rPr>
                    <w:fldChar w:fldCharType="separate"/>
                  </w:r>
                  <w:r w:rsidRPr="00D17C05">
                    <w:rPr>
                      <w:webHidden/>
                    </w:rPr>
                    <w:t>5</w:t>
                  </w:r>
                  <w:r w:rsidRPr="00D17C05">
                    <w:rPr>
                      <w:webHidden/>
                    </w:rPr>
                    <w:fldChar w:fldCharType="end"/>
                  </w:r>
                </w:hyperlink>
              </w:p>
              <w:p w14:paraId="44BEBED2" w14:textId="5FE4265B"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33" w:history="1">
                  <w:r w:rsidRPr="00D17C05">
                    <w:rPr>
                      <w:rStyle w:val="Hyperlink"/>
                    </w:rPr>
                    <w:t>4. Policy Statement</w:t>
                  </w:r>
                  <w:r w:rsidRPr="00D17C05">
                    <w:rPr>
                      <w:webHidden/>
                    </w:rPr>
                    <w:tab/>
                  </w:r>
                  <w:r w:rsidRPr="00D17C05">
                    <w:rPr>
                      <w:webHidden/>
                    </w:rPr>
                    <w:fldChar w:fldCharType="begin"/>
                  </w:r>
                  <w:r w:rsidRPr="00D17C05">
                    <w:rPr>
                      <w:webHidden/>
                    </w:rPr>
                    <w:instrText xml:space="preserve"> PAGEREF _Toc223428033 \h </w:instrText>
                  </w:r>
                  <w:r w:rsidRPr="00D17C05">
                    <w:rPr>
                      <w:webHidden/>
                    </w:rPr>
                  </w:r>
                  <w:r w:rsidRPr="00D17C05">
                    <w:rPr>
                      <w:webHidden/>
                    </w:rPr>
                    <w:fldChar w:fldCharType="separate"/>
                  </w:r>
                  <w:r w:rsidRPr="00D17C05">
                    <w:rPr>
                      <w:webHidden/>
                    </w:rPr>
                    <w:t>6</w:t>
                  </w:r>
                  <w:r w:rsidRPr="00D17C05">
                    <w:rPr>
                      <w:webHidden/>
                    </w:rPr>
                    <w:fldChar w:fldCharType="end"/>
                  </w:r>
                </w:hyperlink>
              </w:p>
              <w:p w14:paraId="64AB4B9D" w14:textId="3AB6749F"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34" w:history="1">
                  <w:r w:rsidRPr="00D17C05">
                    <w:rPr>
                      <w:rStyle w:val="Hyperlink"/>
                    </w:rPr>
                    <w:t>5. Responsibilities</w:t>
                  </w:r>
                  <w:r w:rsidRPr="00D17C05">
                    <w:rPr>
                      <w:webHidden/>
                    </w:rPr>
                    <w:tab/>
                  </w:r>
                  <w:r w:rsidRPr="00D17C05">
                    <w:rPr>
                      <w:webHidden/>
                    </w:rPr>
                    <w:fldChar w:fldCharType="begin"/>
                  </w:r>
                  <w:r w:rsidRPr="00D17C05">
                    <w:rPr>
                      <w:webHidden/>
                    </w:rPr>
                    <w:instrText xml:space="preserve"> PAGEREF _Toc223428034 \h </w:instrText>
                  </w:r>
                  <w:r w:rsidRPr="00D17C05">
                    <w:rPr>
                      <w:webHidden/>
                    </w:rPr>
                  </w:r>
                  <w:r w:rsidRPr="00D17C05">
                    <w:rPr>
                      <w:webHidden/>
                    </w:rPr>
                    <w:fldChar w:fldCharType="separate"/>
                  </w:r>
                  <w:r w:rsidRPr="00D17C05">
                    <w:rPr>
                      <w:webHidden/>
                    </w:rPr>
                    <w:t>6</w:t>
                  </w:r>
                  <w:r w:rsidRPr="00D17C05">
                    <w:rPr>
                      <w:webHidden/>
                    </w:rPr>
                    <w:fldChar w:fldCharType="end"/>
                  </w:r>
                </w:hyperlink>
              </w:p>
              <w:p w14:paraId="1A80B143" w14:textId="6A119089"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35" w:history="1">
                  <w:r w:rsidRPr="00D17C05">
                    <w:rPr>
                      <w:rStyle w:val="Hyperlink"/>
                      <w:noProof/>
                    </w:rPr>
                    <w:t>5.1 The Keys Academy Trust (TKAT)</w:t>
                  </w:r>
                  <w:r w:rsidRPr="00D17C05">
                    <w:rPr>
                      <w:noProof/>
                      <w:webHidden/>
                    </w:rPr>
                    <w:tab/>
                  </w:r>
                  <w:r w:rsidRPr="00D17C05">
                    <w:rPr>
                      <w:noProof/>
                      <w:webHidden/>
                    </w:rPr>
                    <w:fldChar w:fldCharType="begin"/>
                  </w:r>
                  <w:r w:rsidRPr="00D17C05">
                    <w:rPr>
                      <w:noProof/>
                      <w:webHidden/>
                    </w:rPr>
                    <w:instrText xml:space="preserve"> PAGEREF _Toc223428035 \h </w:instrText>
                  </w:r>
                  <w:r w:rsidRPr="00D17C05">
                    <w:rPr>
                      <w:noProof/>
                      <w:webHidden/>
                    </w:rPr>
                  </w:r>
                  <w:r w:rsidRPr="00D17C05">
                    <w:rPr>
                      <w:noProof/>
                      <w:webHidden/>
                    </w:rPr>
                    <w:fldChar w:fldCharType="separate"/>
                  </w:r>
                  <w:r w:rsidRPr="00D17C05">
                    <w:rPr>
                      <w:noProof/>
                      <w:webHidden/>
                    </w:rPr>
                    <w:t>6</w:t>
                  </w:r>
                  <w:r w:rsidRPr="00D17C05">
                    <w:rPr>
                      <w:noProof/>
                      <w:webHidden/>
                    </w:rPr>
                    <w:fldChar w:fldCharType="end"/>
                  </w:r>
                </w:hyperlink>
              </w:p>
              <w:p w14:paraId="561D080B" w14:textId="272CC74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36" w:history="1">
                  <w:r w:rsidRPr="00D17C05">
                    <w:rPr>
                      <w:rStyle w:val="Hyperlink"/>
                      <w:noProof/>
                    </w:rPr>
                    <w:t>5.2 Local Governing Body and Executive Head Teacher /Headteacher/Head of School</w:t>
                  </w:r>
                  <w:r w:rsidRPr="00D17C05">
                    <w:rPr>
                      <w:noProof/>
                      <w:webHidden/>
                    </w:rPr>
                    <w:tab/>
                  </w:r>
                  <w:r w:rsidRPr="00D17C05">
                    <w:rPr>
                      <w:noProof/>
                      <w:webHidden/>
                    </w:rPr>
                    <w:fldChar w:fldCharType="begin"/>
                  </w:r>
                  <w:r w:rsidRPr="00D17C05">
                    <w:rPr>
                      <w:noProof/>
                      <w:webHidden/>
                    </w:rPr>
                    <w:instrText xml:space="preserve"> PAGEREF _Toc223428036 \h </w:instrText>
                  </w:r>
                  <w:r w:rsidRPr="00D17C05">
                    <w:rPr>
                      <w:noProof/>
                      <w:webHidden/>
                    </w:rPr>
                  </w:r>
                  <w:r w:rsidRPr="00D17C05">
                    <w:rPr>
                      <w:noProof/>
                      <w:webHidden/>
                    </w:rPr>
                    <w:fldChar w:fldCharType="separate"/>
                  </w:r>
                  <w:r w:rsidRPr="00D17C05">
                    <w:rPr>
                      <w:noProof/>
                      <w:webHidden/>
                    </w:rPr>
                    <w:t>6</w:t>
                  </w:r>
                  <w:r w:rsidRPr="00D17C05">
                    <w:rPr>
                      <w:noProof/>
                      <w:webHidden/>
                    </w:rPr>
                    <w:fldChar w:fldCharType="end"/>
                  </w:r>
                </w:hyperlink>
              </w:p>
              <w:p w14:paraId="32CA6A62" w14:textId="7C77D94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37" w:history="1">
                  <w:r w:rsidRPr="00D17C05">
                    <w:rPr>
                      <w:rStyle w:val="Hyperlink"/>
                      <w:noProof/>
                    </w:rPr>
                    <w:t>5.3  Duties of the School Safety Coordinator</w:t>
                  </w:r>
                  <w:r w:rsidRPr="00D17C05">
                    <w:rPr>
                      <w:noProof/>
                      <w:webHidden/>
                    </w:rPr>
                    <w:tab/>
                  </w:r>
                  <w:r w:rsidRPr="00D17C05">
                    <w:rPr>
                      <w:noProof/>
                      <w:webHidden/>
                    </w:rPr>
                    <w:fldChar w:fldCharType="begin"/>
                  </w:r>
                  <w:r w:rsidRPr="00D17C05">
                    <w:rPr>
                      <w:noProof/>
                      <w:webHidden/>
                    </w:rPr>
                    <w:instrText xml:space="preserve"> PAGEREF _Toc223428037 \h </w:instrText>
                  </w:r>
                  <w:r w:rsidRPr="00D17C05">
                    <w:rPr>
                      <w:noProof/>
                      <w:webHidden/>
                    </w:rPr>
                  </w:r>
                  <w:r w:rsidRPr="00D17C05">
                    <w:rPr>
                      <w:noProof/>
                      <w:webHidden/>
                    </w:rPr>
                    <w:fldChar w:fldCharType="separate"/>
                  </w:r>
                  <w:r w:rsidRPr="00D17C05">
                    <w:rPr>
                      <w:noProof/>
                      <w:webHidden/>
                    </w:rPr>
                    <w:t>7</w:t>
                  </w:r>
                  <w:r w:rsidRPr="00D17C05">
                    <w:rPr>
                      <w:noProof/>
                      <w:webHidden/>
                    </w:rPr>
                    <w:fldChar w:fldCharType="end"/>
                  </w:r>
                </w:hyperlink>
              </w:p>
              <w:p w14:paraId="1A600A05" w14:textId="38E68CA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38" w:history="1">
                  <w:r w:rsidRPr="00D17C05">
                    <w:rPr>
                      <w:rStyle w:val="Hyperlink"/>
                      <w:noProof/>
                    </w:rPr>
                    <w:t>5.4 Responsibilities of Line Managers</w:t>
                  </w:r>
                  <w:r w:rsidRPr="00D17C05">
                    <w:rPr>
                      <w:noProof/>
                      <w:webHidden/>
                    </w:rPr>
                    <w:tab/>
                  </w:r>
                  <w:r w:rsidRPr="00D17C05">
                    <w:rPr>
                      <w:noProof/>
                      <w:webHidden/>
                    </w:rPr>
                    <w:fldChar w:fldCharType="begin"/>
                  </w:r>
                  <w:r w:rsidRPr="00D17C05">
                    <w:rPr>
                      <w:noProof/>
                      <w:webHidden/>
                    </w:rPr>
                    <w:instrText xml:space="preserve"> PAGEREF _Toc223428038 \h </w:instrText>
                  </w:r>
                  <w:r w:rsidRPr="00D17C05">
                    <w:rPr>
                      <w:noProof/>
                      <w:webHidden/>
                    </w:rPr>
                  </w:r>
                  <w:r w:rsidRPr="00D17C05">
                    <w:rPr>
                      <w:noProof/>
                      <w:webHidden/>
                    </w:rPr>
                    <w:fldChar w:fldCharType="separate"/>
                  </w:r>
                  <w:r w:rsidRPr="00D17C05">
                    <w:rPr>
                      <w:noProof/>
                      <w:webHidden/>
                    </w:rPr>
                    <w:t>8</w:t>
                  </w:r>
                  <w:r w:rsidRPr="00D17C05">
                    <w:rPr>
                      <w:noProof/>
                      <w:webHidden/>
                    </w:rPr>
                    <w:fldChar w:fldCharType="end"/>
                  </w:r>
                </w:hyperlink>
              </w:p>
              <w:p w14:paraId="716D222D" w14:textId="77D8AD2D"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39" w:history="1">
                  <w:r w:rsidRPr="00D17C05">
                    <w:rPr>
                      <w:rStyle w:val="Hyperlink"/>
                      <w:noProof/>
                    </w:rPr>
                    <w:t>5.5 Responsibilities of Staff</w:t>
                  </w:r>
                  <w:r w:rsidRPr="00D17C05">
                    <w:rPr>
                      <w:noProof/>
                      <w:webHidden/>
                    </w:rPr>
                    <w:tab/>
                  </w:r>
                  <w:r w:rsidRPr="00D17C05">
                    <w:rPr>
                      <w:noProof/>
                      <w:webHidden/>
                    </w:rPr>
                    <w:fldChar w:fldCharType="begin"/>
                  </w:r>
                  <w:r w:rsidRPr="00D17C05">
                    <w:rPr>
                      <w:noProof/>
                      <w:webHidden/>
                    </w:rPr>
                    <w:instrText xml:space="preserve"> PAGEREF _Toc223428039 \h </w:instrText>
                  </w:r>
                  <w:r w:rsidRPr="00D17C05">
                    <w:rPr>
                      <w:noProof/>
                      <w:webHidden/>
                    </w:rPr>
                  </w:r>
                  <w:r w:rsidRPr="00D17C05">
                    <w:rPr>
                      <w:noProof/>
                      <w:webHidden/>
                    </w:rPr>
                    <w:fldChar w:fldCharType="separate"/>
                  </w:r>
                  <w:r w:rsidRPr="00D17C05">
                    <w:rPr>
                      <w:noProof/>
                      <w:webHidden/>
                    </w:rPr>
                    <w:t>9</w:t>
                  </w:r>
                  <w:r w:rsidRPr="00D17C05">
                    <w:rPr>
                      <w:noProof/>
                      <w:webHidden/>
                    </w:rPr>
                    <w:fldChar w:fldCharType="end"/>
                  </w:r>
                </w:hyperlink>
              </w:p>
              <w:p w14:paraId="02C519AE" w14:textId="42753C48"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0" w:history="1">
                  <w:r w:rsidRPr="00D17C05">
                    <w:rPr>
                      <w:rStyle w:val="Hyperlink"/>
                      <w:noProof/>
                    </w:rPr>
                    <w:t>5.6 Responsibilities of Classroom Teachers</w:t>
                  </w:r>
                  <w:r w:rsidRPr="00D17C05">
                    <w:rPr>
                      <w:noProof/>
                      <w:webHidden/>
                    </w:rPr>
                    <w:tab/>
                  </w:r>
                  <w:r w:rsidRPr="00D17C05">
                    <w:rPr>
                      <w:noProof/>
                      <w:webHidden/>
                    </w:rPr>
                    <w:fldChar w:fldCharType="begin"/>
                  </w:r>
                  <w:r w:rsidRPr="00D17C05">
                    <w:rPr>
                      <w:noProof/>
                      <w:webHidden/>
                    </w:rPr>
                    <w:instrText xml:space="preserve"> PAGEREF _Toc223428040 \h </w:instrText>
                  </w:r>
                  <w:r w:rsidRPr="00D17C05">
                    <w:rPr>
                      <w:noProof/>
                      <w:webHidden/>
                    </w:rPr>
                  </w:r>
                  <w:r w:rsidRPr="00D17C05">
                    <w:rPr>
                      <w:noProof/>
                      <w:webHidden/>
                    </w:rPr>
                    <w:fldChar w:fldCharType="separate"/>
                  </w:r>
                  <w:r w:rsidRPr="00D17C05">
                    <w:rPr>
                      <w:noProof/>
                      <w:webHidden/>
                    </w:rPr>
                    <w:t>9</w:t>
                  </w:r>
                  <w:r w:rsidRPr="00D17C05">
                    <w:rPr>
                      <w:noProof/>
                      <w:webHidden/>
                    </w:rPr>
                    <w:fldChar w:fldCharType="end"/>
                  </w:r>
                </w:hyperlink>
              </w:p>
              <w:p w14:paraId="5E76C91A" w14:textId="638C4DAB"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1" w:history="1">
                  <w:r w:rsidRPr="00D17C05">
                    <w:rPr>
                      <w:rStyle w:val="Hyperlink"/>
                      <w:rFonts w:ascii="Calibri" w:hAnsi="Calibri" w:cs="Calibri"/>
                      <w:noProof/>
                    </w:rPr>
                    <w:t>Classroom Teachers will in addition to Staff responsibilities:</w:t>
                  </w:r>
                  <w:r w:rsidRPr="00D17C05">
                    <w:rPr>
                      <w:noProof/>
                      <w:webHidden/>
                    </w:rPr>
                    <w:tab/>
                  </w:r>
                  <w:r w:rsidRPr="00D17C05">
                    <w:rPr>
                      <w:noProof/>
                      <w:webHidden/>
                    </w:rPr>
                    <w:fldChar w:fldCharType="begin"/>
                  </w:r>
                  <w:r w:rsidRPr="00D17C05">
                    <w:rPr>
                      <w:noProof/>
                      <w:webHidden/>
                    </w:rPr>
                    <w:instrText xml:space="preserve"> PAGEREF _Toc223428041 \h </w:instrText>
                  </w:r>
                  <w:r w:rsidRPr="00D17C05">
                    <w:rPr>
                      <w:noProof/>
                      <w:webHidden/>
                    </w:rPr>
                  </w:r>
                  <w:r w:rsidRPr="00D17C05">
                    <w:rPr>
                      <w:noProof/>
                      <w:webHidden/>
                    </w:rPr>
                    <w:fldChar w:fldCharType="separate"/>
                  </w:r>
                  <w:r w:rsidRPr="00D17C05">
                    <w:rPr>
                      <w:noProof/>
                      <w:webHidden/>
                    </w:rPr>
                    <w:t>9</w:t>
                  </w:r>
                  <w:r w:rsidRPr="00D17C05">
                    <w:rPr>
                      <w:noProof/>
                      <w:webHidden/>
                    </w:rPr>
                    <w:fldChar w:fldCharType="end"/>
                  </w:r>
                </w:hyperlink>
              </w:p>
              <w:p w14:paraId="0E0DE0B0" w14:textId="21732C8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2" w:history="1">
                  <w:r w:rsidRPr="00D17C05">
                    <w:rPr>
                      <w:rStyle w:val="Hyperlink"/>
                      <w:noProof/>
                    </w:rPr>
                    <w:t>5.7 Parents and Pupils - awareness of health and safety</w:t>
                  </w:r>
                  <w:r w:rsidRPr="00D17C05">
                    <w:rPr>
                      <w:noProof/>
                      <w:webHidden/>
                    </w:rPr>
                    <w:tab/>
                  </w:r>
                  <w:r w:rsidRPr="00D17C05">
                    <w:rPr>
                      <w:noProof/>
                      <w:webHidden/>
                    </w:rPr>
                    <w:fldChar w:fldCharType="begin"/>
                  </w:r>
                  <w:r w:rsidRPr="00D17C05">
                    <w:rPr>
                      <w:noProof/>
                      <w:webHidden/>
                    </w:rPr>
                    <w:instrText xml:space="preserve"> PAGEREF _Toc223428042 \h </w:instrText>
                  </w:r>
                  <w:r w:rsidRPr="00D17C05">
                    <w:rPr>
                      <w:noProof/>
                      <w:webHidden/>
                    </w:rPr>
                  </w:r>
                  <w:r w:rsidRPr="00D17C05">
                    <w:rPr>
                      <w:noProof/>
                      <w:webHidden/>
                    </w:rPr>
                    <w:fldChar w:fldCharType="separate"/>
                  </w:r>
                  <w:r w:rsidRPr="00D17C05">
                    <w:rPr>
                      <w:noProof/>
                      <w:webHidden/>
                    </w:rPr>
                    <w:t>10</w:t>
                  </w:r>
                  <w:r w:rsidRPr="00D17C05">
                    <w:rPr>
                      <w:noProof/>
                      <w:webHidden/>
                    </w:rPr>
                    <w:fldChar w:fldCharType="end"/>
                  </w:r>
                </w:hyperlink>
              </w:p>
              <w:p w14:paraId="45717C2E" w14:textId="77C37487"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43" w:history="1">
                  <w:r w:rsidRPr="00D17C05">
                    <w:rPr>
                      <w:rStyle w:val="Hyperlink"/>
                    </w:rPr>
                    <w:t>6. Planning and Risk Control</w:t>
                  </w:r>
                  <w:r w:rsidRPr="00D17C05">
                    <w:rPr>
                      <w:webHidden/>
                    </w:rPr>
                    <w:tab/>
                  </w:r>
                  <w:r w:rsidRPr="00D17C05">
                    <w:rPr>
                      <w:webHidden/>
                    </w:rPr>
                    <w:fldChar w:fldCharType="begin"/>
                  </w:r>
                  <w:r w:rsidRPr="00D17C05">
                    <w:rPr>
                      <w:webHidden/>
                    </w:rPr>
                    <w:instrText xml:space="preserve"> PAGEREF _Toc223428043 \h </w:instrText>
                  </w:r>
                  <w:r w:rsidRPr="00D17C05">
                    <w:rPr>
                      <w:webHidden/>
                    </w:rPr>
                  </w:r>
                  <w:r w:rsidRPr="00D17C05">
                    <w:rPr>
                      <w:webHidden/>
                    </w:rPr>
                    <w:fldChar w:fldCharType="separate"/>
                  </w:r>
                  <w:r w:rsidRPr="00D17C05">
                    <w:rPr>
                      <w:webHidden/>
                    </w:rPr>
                    <w:t>10</w:t>
                  </w:r>
                  <w:r w:rsidRPr="00D17C05">
                    <w:rPr>
                      <w:webHidden/>
                    </w:rPr>
                    <w:fldChar w:fldCharType="end"/>
                  </w:r>
                </w:hyperlink>
              </w:p>
              <w:p w14:paraId="2DB5CC0D" w14:textId="65EB9DAB"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4" w:history="1">
                  <w:r w:rsidRPr="00D17C05">
                    <w:rPr>
                      <w:rStyle w:val="Hyperlink"/>
                      <w:noProof/>
                    </w:rPr>
                    <w:t>6.1 Risk Assessment</w:t>
                  </w:r>
                  <w:r w:rsidRPr="00D17C05">
                    <w:rPr>
                      <w:noProof/>
                      <w:webHidden/>
                    </w:rPr>
                    <w:tab/>
                  </w:r>
                  <w:r w:rsidRPr="00D17C05">
                    <w:rPr>
                      <w:noProof/>
                      <w:webHidden/>
                    </w:rPr>
                    <w:fldChar w:fldCharType="begin"/>
                  </w:r>
                  <w:r w:rsidRPr="00D17C05">
                    <w:rPr>
                      <w:noProof/>
                      <w:webHidden/>
                    </w:rPr>
                    <w:instrText xml:space="preserve"> PAGEREF _Toc223428044 \h </w:instrText>
                  </w:r>
                  <w:r w:rsidRPr="00D17C05">
                    <w:rPr>
                      <w:noProof/>
                      <w:webHidden/>
                    </w:rPr>
                  </w:r>
                  <w:r w:rsidRPr="00D17C05">
                    <w:rPr>
                      <w:noProof/>
                      <w:webHidden/>
                    </w:rPr>
                    <w:fldChar w:fldCharType="separate"/>
                  </w:r>
                  <w:r w:rsidRPr="00D17C05">
                    <w:rPr>
                      <w:noProof/>
                      <w:webHidden/>
                    </w:rPr>
                    <w:t>10</w:t>
                  </w:r>
                  <w:r w:rsidRPr="00D17C05">
                    <w:rPr>
                      <w:noProof/>
                      <w:webHidden/>
                    </w:rPr>
                    <w:fldChar w:fldCharType="end"/>
                  </w:r>
                </w:hyperlink>
              </w:p>
              <w:p w14:paraId="3261D24F" w14:textId="7109699C"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5" w:history="1">
                  <w:r w:rsidRPr="00D17C05">
                    <w:rPr>
                      <w:rStyle w:val="Hyperlink"/>
                      <w:noProof/>
                    </w:rPr>
                    <w:t>6.2 COSHH Assessment</w:t>
                  </w:r>
                  <w:r w:rsidRPr="00D17C05">
                    <w:rPr>
                      <w:noProof/>
                      <w:webHidden/>
                    </w:rPr>
                    <w:tab/>
                  </w:r>
                  <w:r w:rsidRPr="00D17C05">
                    <w:rPr>
                      <w:noProof/>
                      <w:webHidden/>
                    </w:rPr>
                    <w:fldChar w:fldCharType="begin"/>
                  </w:r>
                  <w:r w:rsidRPr="00D17C05">
                    <w:rPr>
                      <w:noProof/>
                      <w:webHidden/>
                    </w:rPr>
                    <w:instrText xml:space="preserve"> PAGEREF _Toc223428045 \h </w:instrText>
                  </w:r>
                  <w:r w:rsidRPr="00D17C05">
                    <w:rPr>
                      <w:noProof/>
                      <w:webHidden/>
                    </w:rPr>
                  </w:r>
                  <w:r w:rsidRPr="00D17C05">
                    <w:rPr>
                      <w:noProof/>
                      <w:webHidden/>
                    </w:rPr>
                    <w:fldChar w:fldCharType="separate"/>
                  </w:r>
                  <w:r w:rsidRPr="00D17C05">
                    <w:rPr>
                      <w:noProof/>
                      <w:webHidden/>
                    </w:rPr>
                    <w:t>10</w:t>
                  </w:r>
                  <w:r w:rsidRPr="00D17C05">
                    <w:rPr>
                      <w:noProof/>
                      <w:webHidden/>
                    </w:rPr>
                    <w:fldChar w:fldCharType="end"/>
                  </w:r>
                </w:hyperlink>
              </w:p>
              <w:p w14:paraId="6DCDF464" w14:textId="49668F5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6" w:history="1">
                  <w:r w:rsidRPr="00D17C05">
                    <w:rPr>
                      <w:rStyle w:val="Hyperlink"/>
                      <w:noProof/>
                    </w:rPr>
                    <w:t>6.3 Display Screen Equipment Assessment</w:t>
                  </w:r>
                  <w:r w:rsidRPr="00D17C05">
                    <w:rPr>
                      <w:noProof/>
                      <w:webHidden/>
                    </w:rPr>
                    <w:tab/>
                  </w:r>
                  <w:r w:rsidRPr="00D17C05">
                    <w:rPr>
                      <w:noProof/>
                      <w:webHidden/>
                    </w:rPr>
                    <w:fldChar w:fldCharType="begin"/>
                  </w:r>
                  <w:r w:rsidRPr="00D17C05">
                    <w:rPr>
                      <w:noProof/>
                      <w:webHidden/>
                    </w:rPr>
                    <w:instrText xml:space="preserve"> PAGEREF _Toc223428046 \h </w:instrText>
                  </w:r>
                  <w:r w:rsidRPr="00D17C05">
                    <w:rPr>
                      <w:noProof/>
                      <w:webHidden/>
                    </w:rPr>
                  </w:r>
                  <w:r w:rsidRPr="00D17C05">
                    <w:rPr>
                      <w:noProof/>
                      <w:webHidden/>
                    </w:rPr>
                    <w:fldChar w:fldCharType="separate"/>
                  </w:r>
                  <w:r w:rsidRPr="00D17C05">
                    <w:rPr>
                      <w:noProof/>
                      <w:webHidden/>
                    </w:rPr>
                    <w:t>11</w:t>
                  </w:r>
                  <w:r w:rsidRPr="00D17C05">
                    <w:rPr>
                      <w:noProof/>
                      <w:webHidden/>
                    </w:rPr>
                    <w:fldChar w:fldCharType="end"/>
                  </w:r>
                </w:hyperlink>
              </w:p>
              <w:p w14:paraId="11259C6A" w14:textId="77F0ACE6"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7" w:history="1">
                  <w:r w:rsidRPr="00D17C05">
                    <w:rPr>
                      <w:rStyle w:val="Hyperlink"/>
                      <w:noProof/>
                    </w:rPr>
                    <w:t>6.4 Fire Risk Assessment</w:t>
                  </w:r>
                  <w:r w:rsidRPr="00D17C05">
                    <w:rPr>
                      <w:noProof/>
                      <w:webHidden/>
                    </w:rPr>
                    <w:tab/>
                  </w:r>
                  <w:r w:rsidRPr="00D17C05">
                    <w:rPr>
                      <w:noProof/>
                      <w:webHidden/>
                    </w:rPr>
                    <w:fldChar w:fldCharType="begin"/>
                  </w:r>
                  <w:r w:rsidRPr="00D17C05">
                    <w:rPr>
                      <w:noProof/>
                      <w:webHidden/>
                    </w:rPr>
                    <w:instrText xml:space="preserve"> PAGEREF _Toc223428047 \h </w:instrText>
                  </w:r>
                  <w:r w:rsidRPr="00D17C05">
                    <w:rPr>
                      <w:noProof/>
                      <w:webHidden/>
                    </w:rPr>
                  </w:r>
                  <w:r w:rsidRPr="00D17C05">
                    <w:rPr>
                      <w:noProof/>
                      <w:webHidden/>
                    </w:rPr>
                    <w:fldChar w:fldCharType="separate"/>
                  </w:r>
                  <w:r w:rsidRPr="00D17C05">
                    <w:rPr>
                      <w:noProof/>
                      <w:webHidden/>
                    </w:rPr>
                    <w:t>11</w:t>
                  </w:r>
                  <w:r w:rsidRPr="00D17C05">
                    <w:rPr>
                      <w:noProof/>
                      <w:webHidden/>
                    </w:rPr>
                    <w:fldChar w:fldCharType="end"/>
                  </w:r>
                </w:hyperlink>
              </w:p>
              <w:p w14:paraId="6AEE3A30" w14:textId="4218565A"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8" w:history="1">
                  <w:r w:rsidRPr="00D17C05">
                    <w:rPr>
                      <w:rStyle w:val="Hyperlink"/>
                      <w:noProof/>
                    </w:rPr>
                    <w:t>6.5 New and Expectant Mothers</w:t>
                  </w:r>
                  <w:r w:rsidRPr="00D17C05">
                    <w:rPr>
                      <w:noProof/>
                      <w:webHidden/>
                    </w:rPr>
                    <w:tab/>
                  </w:r>
                  <w:r w:rsidRPr="00D17C05">
                    <w:rPr>
                      <w:noProof/>
                      <w:webHidden/>
                    </w:rPr>
                    <w:fldChar w:fldCharType="begin"/>
                  </w:r>
                  <w:r w:rsidRPr="00D17C05">
                    <w:rPr>
                      <w:noProof/>
                      <w:webHidden/>
                    </w:rPr>
                    <w:instrText xml:space="preserve"> PAGEREF _Toc223428048 \h </w:instrText>
                  </w:r>
                  <w:r w:rsidRPr="00D17C05">
                    <w:rPr>
                      <w:noProof/>
                      <w:webHidden/>
                    </w:rPr>
                  </w:r>
                  <w:r w:rsidRPr="00D17C05">
                    <w:rPr>
                      <w:noProof/>
                      <w:webHidden/>
                    </w:rPr>
                    <w:fldChar w:fldCharType="separate"/>
                  </w:r>
                  <w:r w:rsidRPr="00D17C05">
                    <w:rPr>
                      <w:noProof/>
                      <w:webHidden/>
                    </w:rPr>
                    <w:t>11</w:t>
                  </w:r>
                  <w:r w:rsidRPr="00D17C05">
                    <w:rPr>
                      <w:noProof/>
                      <w:webHidden/>
                    </w:rPr>
                    <w:fldChar w:fldCharType="end"/>
                  </w:r>
                </w:hyperlink>
              </w:p>
              <w:p w14:paraId="503B3FAB" w14:textId="2D0FEDF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49" w:history="1">
                  <w:r w:rsidRPr="00D17C05">
                    <w:rPr>
                      <w:rStyle w:val="Hyperlink"/>
                      <w:noProof/>
                    </w:rPr>
                    <w:t>6.6 Educational Visits</w:t>
                  </w:r>
                  <w:r w:rsidRPr="00D17C05">
                    <w:rPr>
                      <w:noProof/>
                      <w:webHidden/>
                    </w:rPr>
                    <w:tab/>
                  </w:r>
                  <w:r w:rsidRPr="00D17C05">
                    <w:rPr>
                      <w:noProof/>
                      <w:webHidden/>
                    </w:rPr>
                    <w:fldChar w:fldCharType="begin"/>
                  </w:r>
                  <w:r w:rsidRPr="00D17C05">
                    <w:rPr>
                      <w:noProof/>
                      <w:webHidden/>
                    </w:rPr>
                    <w:instrText xml:space="preserve"> PAGEREF _Toc223428049 \h </w:instrText>
                  </w:r>
                  <w:r w:rsidRPr="00D17C05">
                    <w:rPr>
                      <w:noProof/>
                      <w:webHidden/>
                    </w:rPr>
                  </w:r>
                  <w:r w:rsidRPr="00D17C05">
                    <w:rPr>
                      <w:noProof/>
                      <w:webHidden/>
                    </w:rPr>
                    <w:fldChar w:fldCharType="separate"/>
                  </w:r>
                  <w:r w:rsidRPr="00D17C05">
                    <w:rPr>
                      <w:noProof/>
                      <w:webHidden/>
                    </w:rPr>
                    <w:t>12</w:t>
                  </w:r>
                  <w:r w:rsidRPr="00D17C05">
                    <w:rPr>
                      <w:noProof/>
                      <w:webHidden/>
                    </w:rPr>
                    <w:fldChar w:fldCharType="end"/>
                  </w:r>
                </w:hyperlink>
              </w:p>
              <w:p w14:paraId="0C066342" w14:textId="757E76E2"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50" w:history="1">
                  <w:r w:rsidRPr="00D17C05">
                    <w:rPr>
                      <w:rStyle w:val="Hyperlink"/>
                    </w:rPr>
                    <w:t>7. Competence and Training</w:t>
                  </w:r>
                  <w:r w:rsidRPr="00D17C05">
                    <w:rPr>
                      <w:webHidden/>
                    </w:rPr>
                    <w:tab/>
                  </w:r>
                  <w:r w:rsidRPr="00D17C05">
                    <w:rPr>
                      <w:webHidden/>
                    </w:rPr>
                    <w:fldChar w:fldCharType="begin"/>
                  </w:r>
                  <w:r w:rsidRPr="00D17C05">
                    <w:rPr>
                      <w:webHidden/>
                    </w:rPr>
                    <w:instrText xml:space="preserve"> PAGEREF _Toc223428050 \h </w:instrText>
                  </w:r>
                  <w:r w:rsidRPr="00D17C05">
                    <w:rPr>
                      <w:webHidden/>
                    </w:rPr>
                  </w:r>
                  <w:r w:rsidRPr="00D17C05">
                    <w:rPr>
                      <w:webHidden/>
                    </w:rPr>
                    <w:fldChar w:fldCharType="separate"/>
                  </w:r>
                  <w:r w:rsidRPr="00D17C05">
                    <w:rPr>
                      <w:webHidden/>
                    </w:rPr>
                    <w:t>12</w:t>
                  </w:r>
                  <w:r w:rsidRPr="00D17C05">
                    <w:rPr>
                      <w:webHidden/>
                    </w:rPr>
                    <w:fldChar w:fldCharType="end"/>
                  </w:r>
                </w:hyperlink>
              </w:p>
              <w:p w14:paraId="6C1A902C" w14:textId="10392E5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1" w:history="1">
                  <w:r w:rsidRPr="00D17C05">
                    <w:rPr>
                      <w:rStyle w:val="Hyperlink"/>
                      <w:noProof/>
                    </w:rPr>
                    <w:t>7.1 Training and Development for Health and Safety</w:t>
                  </w:r>
                  <w:r w:rsidRPr="00D17C05">
                    <w:rPr>
                      <w:noProof/>
                      <w:webHidden/>
                    </w:rPr>
                    <w:tab/>
                  </w:r>
                  <w:r w:rsidRPr="00D17C05">
                    <w:rPr>
                      <w:noProof/>
                      <w:webHidden/>
                    </w:rPr>
                    <w:fldChar w:fldCharType="begin"/>
                  </w:r>
                  <w:r w:rsidRPr="00D17C05">
                    <w:rPr>
                      <w:noProof/>
                      <w:webHidden/>
                    </w:rPr>
                    <w:instrText xml:space="preserve"> PAGEREF _Toc223428051 \h </w:instrText>
                  </w:r>
                  <w:r w:rsidRPr="00D17C05">
                    <w:rPr>
                      <w:noProof/>
                      <w:webHidden/>
                    </w:rPr>
                  </w:r>
                  <w:r w:rsidRPr="00D17C05">
                    <w:rPr>
                      <w:noProof/>
                      <w:webHidden/>
                    </w:rPr>
                    <w:fldChar w:fldCharType="separate"/>
                  </w:r>
                  <w:r w:rsidRPr="00D17C05">
                    <w:rPr>
                      <w:noProof/>
                      <w:webHidden/>
                    </w:rPr>
                    <w:t>12</w:t>
                  </w:r>
                  <w:r w:rsidRPr="00D17C05">
                    <w:rPr>
                      <w:noProof/>
                      <w:webHidden/>
                    </w:rPr>
                    <w:fldChar w:fldCharType="end"/>
                  </w:r>
                </w:hyperlink>
              </w:p>
              <w:p w14:paraId="5219E6D6" w14:textId="3416196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2" w:history="1">
                  <w:r w:rsidRPr="00D17C05">
                    <w:rPr>
                      <w:rStyle w:val="Hyperlink"/>
                      <w:noProof/>
                    </w:rPr>
                    <w:t>7.2 Health and Safety Advice</w:t>
                  </w:r>
                  <w:r w:rsidRPr="00D17C05">
                    <w:rPr>
                      <w:noProof/>
                      <w:webHidden/>
                    </w:rPr>
                    <w:tab/>
                  </w:r>
                  <w:r w:rsidRPr="00D17C05">
                    <w:rPr>
                      <w:noProof/>
                      <w:webHidden/>
                    </w:rPr>
                    <w:fldChar w:fldCharType="begin"/>
                  </w:r>
                  <w:r w:rsidRPr="00D17C05">
                    <w:rPr>
                      <w:noProof/>
                      <w:webHidden/>
                    </w:rPr>
                    <w:instrText xml:space="preserve"> PAGEREF _Toc223428052 \h </w:instrText>
                  </w:r>
                  <w:r w:rsidRPr="00D17C05">
                    <w:rPr>
                      <w:noProof/>
                      <w:webHidden/>
                    </w:rPr>
                  </w:r>
                  <w:r w:rsidRPr="00D17C05">
                    <w:rPr>
                      <w:noProof/>
                      <w:webHidden/>
                    </w:rPr>
                    <w:fldChar w:fldCharType="separate"/>
                  </w:r>
                  <w:r w:rsidRPr="00D17C05">
                    <w:rPr>
                      <w:noProof/>
                      <w:webHidden/>
                    </w:rPr>
                    <w:t>12</w:t>
                  </w:r>
                  <w:r w:rsidRPr="00D17C05">
                    <w:rPr>
                      <w:noProof/>
                      <w:webHidden/>
                    </w:rPr>
                    <w:fldChar w:fldCharType="end"/>
                  </w:r>
                </w:hyperlink>
              </w:p>
              <w:p w14:paraId="46B98D83" w14:textId="66F7325D"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53" w:history="1">
                  <w:r w:rsidRPr="00D17C05">
                    <w:rPr>
                      <w:rStyle w:val="Hyperlink"/>
                    </w:rPr>
                    <w:t>8. Communication and Consultation</w:t>
                  </w:r>
                  <w:r w:rsidRPr="00D17C05">
                    <w:rPr>
                      <w:webHidden/>
                    </w:rPr>
                    <w:tab/>
                  </w:r>
                  <w:r w:rsidRPr="00D17C05">
                    <w:rPr>
                      <w:webHidden/>
                    </w:rPr>
                    <w:fldChar w:fldCharType="begin"/>
                  </w:r>
                  <w:r w:rsidRPr="00D17C05">
                    <w:rPr>
                      <w:webHidden/>
                    </w:rPr>
                    <w:instrText xml:space="preserve"> PAGEREF _Toc223428053 \h </w:instrText>
                  </w:r>
                  <w:r w:rsidRPr="00D17C05">
                    <w:rPr>
                      <w:webHidden/>
                    </w:rPr>
                  </w:r>
                  <w:r w:rsidRPr="00D17C05">
                    <w:rPr>
                      <w:webHidden/>
                    </w:rPr>
                    <w:fldChar w:fldCharType="separate"/>
                  </w:r>
                  <w:r w:rsidRPr="00D17C05">
                    <w:rPr>
                      <w:webHidden/>
                    </w:rPr>
                    <w:t>12</w:t>
                  </w:r>
                  <w:r w:rsidRPr="00D17C05">
                    <w:rPr>
                      <w:webHidden/>
                    </w:rPr>
                    <w:fldChar w:fldCharType="end"/>
                  </w:r>
                </w:hyperlink>
              </w:p>
              <w:p w14:paraId="5776B866" w14:textId="10AA3F52"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4" w:history="1">
                  <w:r w:rsidRPr="00D17C05">
                    <w:rPr>
                      <w:rStyle w:val="Hyperlink"/>
                      <w:noProof/>
                    </w:rPr>
                    <w:t>8.1 Information Dissemination</w:t>
                  </w:r>
                  <w:r w:rsidRPr="00D17C05">
                    <w:rPr>
                      <w:noProof/>
                      <w:webHidden/>
                    </w:rPr>
                    <w:tab/>
                  </w:r>
                  <w:r w:rsidRPr="00D17C05">
                    <w:rPr>
                      <w:noProof/>
                      <w:webHidden/>
                    </w:rPr>
                    <w:fldChar w:fldCharType="begin"/>
                  </w:r>
                  <w:r w:rsidRPr="00D17C05">
                    <w:rPr>
                      <w:noProof/>
                      <w:webHidden/>
                    </w:rPr>
                    <w:instrText xml:space="preserve"> PAGEREF _Toc223428054 \h </w:instrText>
                  </w:r>
                  <w:r w:rsidRPr="00D17C05">
                    <w:rPr>
                      <w:noProof/>
                      <w:webHidden/>
                    </w:rPr>
                  </w:r>
                  <w:r w:rsidRPr="00D17C05">
                    <w:rPr>
                      <w:noProof/>
                      <w:webHidden/>
                    </w:rPr>
                    <w:fldChar w:fldCharType="separate"/>
                  </w:r>
                  <w:r w:rsidRPr="00D17C05">
                    <w:rPr>
                      <w:noProof/>
                      <w:webHidden/>
                    </w:rPr>
                    <w:t>12</w:t>
                  </w:r>
                  <w:r w:rsidRPr="00D17C05">
                    <w:rPr>
                      <w:noProof/>
                      <w:webHidden/>
                    </w:rPr>
                    <w:fldChar w:fldCharType="end"/>
                  </w:r>
                </w:hyperlink>
              </w:p>
              <w:p w14:paraId="008D0AC8" w14:textId="160BAB8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5" w:history="1">
                  <w:r w:rsidRPr="00D17C05">
                    <w:rPr>
                      <w:rStyle w:val="Hyperlink"/>
                      <w:noProof/>
                    </w:rPr>
                    <w:t>8.2 Staff Consultation</w:t>
                  </w:r>
                  <w:r w:rsidRPr="00D17C05">
                    <w:rPr>
                      <w:noProof/>
                      <w:webHidden/>
                    </w:rPr>
                    <w:tab/>
                  </w:r>
                  <w:r w:rsidRPr="00D17C05">
                    <w:rPr>
                      <w:noProof/>
                      <w:webHidden/>
                    </w:rPr>
                    <w:fldChar w:fldCharType="begin"/>
                  </w:r>
                  <w:r w:rsidRPr="00D17C05">
                    <w:rPr>
                      <w:noProof/>
                      <w:webHidden/>
                    </w:rPr>
                    <w:instrText xml:space="preserve"> PAGEREF _Toc223428055 \h </w:instrText>
                  </w:r>
                  <w:r w:rsidRPr="00D17C05">
                    <w:rPr>
                      <w:noProof/>
                      <w:webHidden/>
                    </w:rPr>
                  </w:r>
                  <w:r w:rsidRPr="00D17C05">
                    <w:rPr>
                      <w:noProof/>
                      <w:webHidden/>
                    </w:rPr>
                    <w:fldChar w:fldCharType="separate"/>
                  </w:r>
                  <w:r w:rsidRPr="00D17C05">
                    <w:rPr>
                      <w:noProof/>
                      <w:webHidden/>
                    </w:rPr>
                    <w:t>13</w:t>
                  </w:r>
                  <w:r w:rsidRPr="00D17C05">
                    <w:rPr>
                      <w:noProof/>
                      <w:webHidden/>
                    </w:rPr>
                    <w:fldChar w:fldCharType="end"/>
                  </w:r>
                </w:hyperlink>
              </w:p>
              <w:p w14:paraId="3DE35972" w14:textId="3CA1E5E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6" w:history="1">
                  <w:r w:rsidRPr="00D17C05">
                    <w:rPr>
                      <w:rStyle w:val="Hyperlink"/>
                      <w:rFonts w:ascii="Calibri" w:hAnsi="Calibri" w:cs="Calibri"/>
                      <w:noProof/>
                    </w:rPr>
                    <w:t>8.</w:t>
                  </w:r>
                  <w:r w:rsidRPr="00D17C05">
                    <w:rPr>
                      <w:rStyle w:val="Hyperlink"/>
                      <w:noProof/>
                    </w:rPr>
                    <w:t>3 Reporting Deficiencies or Concerns</w:t>
                  </w:r>
                  <w:r w:rsidRPr="00D17C05">
                    <w:rPr>
                      <w:noProof/>
                      <w:webHidden/>
                    </w:rPr>
                    <w:tab/>
                  </w:r>
                  <w:r w:rsidRPr="00D17C05">
                    <w:rPr>
                      <w:noProof/>
                      <w:webHidden/>
                    </w:rPr>
                    <w:fldChar w:fldCharType="begin"/>
                  </w:r>
                  <w:r w:rsidRPr="00D17C05">
                    <w:rPr>
                      <w:noProof/>
                      <w:webHidden/>
                    </w:rPr>
                    <w:instrText xml:space="preserve"> PAGEREF _Toc223428056 \h </w:instrText>
                  </w:r>
                  <w:r w:rsidRPr="00D17C05">
                    <w:rPr>
                      <w:noProof/>
                      <w:webHidden/>
                    </w:rPr>
                  </w:r>
                  <w:r w:rsidRPr="00D17C05">
                    <w:rPr>
                      <w:noProof/>
                      <w:webHidden/>
                    </w:rPr>
                    <w:fldChar w:fldCharType="separate"/>
                  </w:r>
                  <w:r w:rsidRPr="00D17C05">
                    <w:rPr>
                      <w:noProof/>
                      <w:webHidden/>
                    </w:rPr>
                    <w:t>13</w:t>
                  </w:r>
                  <w:r w:rsidRPr="00D17C05">
                    <w:rPr>
                      <w:noProof/>
                      <w:webHidden/>
                    </w:rPr>
                    <w:fldChar w:fldCharType="end"/>
                  </w:r>
                </w:hyperlink>
              </w:p>
              <w:p w14:paraId="55EB4C7F" w14:textId="62968F12"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57" w:history="1">
                  <w:r w:rsidRPr="00D17C05">
                    <w:rPr>
                      <w:rStyle w:val="Hyperlink"/>
                    </w:rPr>
                    <w:t>9. Emergency Preparedness</w:t>
                  </w:r>
                  <w:r w:rsidRPr="00D17C05">
                    <w:rPr>
                      <w:webHidden/>
                    </w:rPr>
                    <w:tab/>
                  </w:r>
                  <w:r w:rsidRPr="00D17C05">
                    <w:rPr>
                      <w:webHidden/>
                    </w:rPr>
                    <w:fldChar w:fldCharType="begin"/>
                  </w:r>
                  <w:r w:rsidRPr="00D17C05">
                    <w:rPr>
                      <w:webHidden/>
                    </w:rPr>
                    <w:instrText xml:space="preserve"> PAGEREF _Toc223428057 \h </w:instrText>
                  </w:r>
                  <w:r w:rsidRPr="00D17C05">
                    <w:rPr>
                      <w:webHidden/>
                    </w:rPr>
                  </w:r>
                  <w:r w:rsidRPr="00D17C05">
                    <w:rPr>
                      <w:webHidden/>
                    </w:rPr>
                    <w:fldChar w:fldCharType="separate"/>
                  </w:r>
                  <w:r w:rsidRPr="00D17C05">
                    <w:rPr>
                      <w:webHidden/>
                    </w:rPr>
                    <w:t>13</w:t>
                  </w:r>
                  <w:r w:rsidRPr="00D17C05">
                    <w:rPr>
                      <w:webHidden/>
                    </w:rPr>
                    <w:fldChar w:fldCharType="end"/>
                  </w:r>
                </w:hyperlink>
              </w:p>
              <w:p w14:paraId="3EE28086" w14:textId="7921DFF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8" w:history="1">
                  <w:r w:rsidRPr="00D17C05">
                    <w:rPr>
                      <w:rStyle w:val="Hyperlink"/>
                      <w:noProof/>
                    </w:rPr>
                    <w:t>9.1 Fire Detection, Alarms and Firefighting Equipment</w:t>
                  </w:r>
                  <w:r w:rsidRPr="00D17C05">
                    <w:rPr>
                      <w:noProof/>
                      <w:webHidden/>
                    </w:rPr>
                    <w:tab/>
                  </w:r>
                  <w:r w:rsidRPr="00D17C05">
                    <w:rPr>
                      <w:noProof/>
                      <w:webHidden/>
                    </w:rPr>
                    <w:fldChar w:fldCharType="begin"/>
                  </w:r>
                  <w:r w:rsidRPr="00D17C05">
                    <w:rPr>
                      <w:noProof/>
                      <w:webHidden/>
                    </w:rPr>
                    <w:instrText xml:space="preserve"> PAGEREF _Toc223428058 \h </w:instrText>
                  </w:r>
                  <w:r w:rsidRPr="00D17C05">
                    <w:rPr>
                      <w:noProof/>
                      <w:webHidden/>
                    </w:rPr>
                  </w:r>
                  <w:r w:rsidRPr="00D17C05">
                    <w:rPr>
                      <w:noProof/>
                      <w:webHidden/>
                    </w:rPr>
                    <w:fldChar w:fldCharType="separate"/>
                  </w:r>
                  <w:r w:rsidRPr="00D17C05">
                    <w:rPr>
                      <w:noProof/>
                      <w:webHidden/>
                    </w:rPr>
                    <w:t>13</w:t>
                  </w:r>
                  <w:r w:rsidRPr="00D17C05">
                    <w:rPr>
                      <w:noProof/>
                      <w:webHidden/>
                    </w:rPr>
                    <w:fldChar w:fldCharType="end"/>
                  </w:r>
                </w:hyperlink>
              </w:p>
              <w:p w14:paraId="12696D19" w14:textId="30630E9D"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59" w:history="1">
                  <w:r w:rsidRPr="00D17C05">
                    <w:rPr>
                      <w:rStyle w:val="Hyperlink"/>
                      <w:noProof/>
                    </w:rPr>
                    <w:t>9.2 Fire and Emergency Evacuation Procedures</w:t>
                  </w:r>
                  <w:r w:rsidRPr="00D17C05">
                    <w:rPr>
                      <w:noProof/>
                      <w:webHidden/>
                    </w:rPr>
                    <w:tab/>
                  </w:r>
                  <w:r w:rsidRPr="00D17C05">
                    <w:rPr>
                      <w:noProof/>
                      <w:webHidden/>
                    </w:rPr>
                    <w:fldChar w:fldCharType="begin"/>
                  </w:r>
                  <w:r w:rsidRPr="00D17C05">
                    <w:rPr>
                      <w:noProof/>
                      <w:webHidden/>
                    </w:rPr>
                    <w:instrText xml:space="preserve"> PAGEREF _Toc223428059 \h </w:instrText>
                  </w:r>
                  <w:r w:rsidRPr="00D17C05">
                    <w:rPr>
                      <w:noProof/>
                      <w:webHidden/>
                    </w:rPr>
                  </w:r>
                  <w:r w:rsidRPr="00D17C05">
                    <w:rPr>
                      <w:noProof/>
                      <w:webHidden/>
                    </w:rPr>
                    <w:fldChar w:fldCharType="separate"/>
                  </w:r>
                  <w:r w:rsidRPr="00D17C05">
                    <w:rPr>
                      <w:noProof/>
                      <w:webHidden/>
                    </w:rPr>
                    <w:t>14</w:t>
                  </w:r>
                  <w:r w:rsidRPr="00D17C05">
                    <w:rPr>
                      <w:noProof/>
                      <w:webHidden/>
                    </w:rPr>
                    <w:fldChar w:fldCharType="end"/>
                  </w:r>
                </w:hyperlink>
              </w:p>
              <w:p w14:paraId="718B1871" w14:textId="4614CC2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0" w:history="1">
                  <w:r w:rsidRPr="00D17C05">
                    <w:rPr>
                      <w:rStyle w:val="Hyperlink"/>
                      <w:noProof/>
                    </w:rPr>
                    <w:t>9.3 First Aid Provision</w:t>
                  </w:r>
                  <w:r w:rsidRPr="00D17C05">
                    <w:rPr>
                      <w:noProof/>
                      <w:webHidden/>
                    </w:rPr>
                    <w:tab/>
                  </w:r>
                  <w:r w:rsidRPr="00D17C05">
                    <w:rPr>
                      <w:noProof/>
                      <w:webHidden/>
                    </w:rPr>
                    <w:fldChar w:fldCharType="begin"/>
                  </w:r>
                  <w:r w:rsidRPr="00D17C05">
                    <w:rPr>
                      <w:noProof/>
                      <w:webHidden/>
                    </w:rPr>
                    <w:instrText xml:space="preserve"> PAGEREF _Toc223428060 \h </w:instrText>
                  </w:r>
                  <w:r w:rsidRPr="00D17C05">
                    <w:rPr>
                      <w:noProof/>
                      <w:webHidden/>
                    </w:rPr>
                  </w:r>
                  <w:r w:rsidRPr="00D17C05">
                    <w:rPr>
                      <w:noProof/>
                      <w:webHidden/>
                    </w:rPr>
                    <w:fldChar w:fldCharType="separate"/>
                  </w:r>
                  <w:r w:rsidRPr="00D17C05">
                    <w:rPr>
                      <w:noProof/>
                      <w:webHidden/>
                    </w:rPr>
                    <w:t>14</w:t>
                  </w:r>
                  <w:r w:rsidRPr="00D17C05">
                    <w:rPr>
                      <w:noProof/>
                      <w:webHidden/>
                    </w:rPr>
                    <w:fldChar w:fldCharType="end"/>
                  </w:r>
                </w:hyperlink>
              </w:p>
              <w:p w14:paraId="0035A862" w14:textId="2B9E7B18"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61" w:history="1">
                  <w:r w:rsidRPr="00D17C05">
                    <w:rPr>
                      <w:rStyle w:val="Hyperlink"/>
                    </w:rPr>
                    <w:t>10. Health</w:t>
                  </w:r>
                  <w:r w:rsidRPr="00D17C05">
                    <w:rPr>
                      <w:webHidden/>
                    </w:rPr>
                    <w:tab/>
                  </w:r>
                  <w:r w:rsidRPr="00D17C05">
                    <w:rPr>
                      <w:webHidden/>
                    </w:rPr>
                    <w:fldChar w:fldCharType="begin"/>
                  </w:r>
                  <w:r w:rsidRPr="00D17C05">
                    <w:rPr>
                      <w:webHidden/>
                    </w:rPr>
                    <w:instrText xml:space="preserve"> PAGEREF _Toc223428061 \h </w:instrText>
                  </w:r>
                  <w:r w:rsidRPr="00D17C05">
                    <w:rPr>
                      <w:webHidden/>
                    </w:rPr>
                  </w:r>
                  <w:r w:rsidRPr="00D17C05">
                    <w:rPr>
                      <w:webHidden/>
                    </w:rPr>
                    <w:fldChar w:fldCharType="separate"/>
                  </w:r>
                  <w:r w:rsidRPr="00D17C05">
                    <w:rPr>
                      <w:webHidden/>
                    </w:rPr>
                    <w:t>14</w:t>
                  </w:r>
                  <w:r w:rsidRPr="00D17C05">
                    <w:rPr>
                      <w:webHidden/>
                    </w:rPr>
                    <w:fldChar w:fldCharType="end"/>
                  </w:r>
                </w:hyperlink>
              </w:p>
              <w:p w14:paraId="2589587F" w14:textId="0471EAA9"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2" w:history="1">
                  <w:r w:rsidRPr="00D17C05">
                    <w:rPr>
                      <w:rStyle w:val="Hyperlink"/>
                      <w:noProof/>
                    </w:rPr>
                    <w:t>10.1  Administration of Medicines</w:t>
                  </w:r>
                  <w:r w:rsidRPr="00D17C05">
                    <w:rPr>
                      <w:noProof/>
                      <w:webHidden/>
                    </w:rPr>
                    <w:tab/>
                  </w:r>
                  <w:r w:rsidRPr="00D17C05">
                    <w:rPr>
                      <w:noProof/>
                      <w:webHidden/>
                    </w:rPr>
                    <w:fldChar w:fldCharType="begin"/>
                  </w:r>
                  <w:r w:rsidRPr="00D17C05">
                    <w:rPr>
                      <w:noProof/>
                      <w:webHidden/>
                    </w:rPr>
                    <w:instrText xml:space="preserve"> PAGEREF _Toc223428062 \h </w:instrText>
                  </w:r>
                  <w:r w:rsidRPr="00D17C05">
                    <w:rPr>
                      <w:noProof/>
                      <w:webHidden/>
                    </w:rPr>
                  </w:r>
                  <w:r w:rsidRPr="00D17C05">
                    <w:rPr>
                      <w:noProof/>
                      <w:webHidden/>
                    </w:rPr>
                    <w:fldChar w:fldCharType="separate"/>
                  </w:r>
                  <w:r w:rsidRPr="00D17C05">
                    <w:rPr>
                      <w:noProof/>
                      <w:webHidden/>
                    </w:rPr>
                    <w:t>14</w:t>
                  </w:r>
                  <w:r w:rsidRPr="00D17C05">
                    <w:rPr>
                      <w:noProof/>
                      <w:webHidden/>
                    </w:rPr>
                    <w:fldChar w:fldCharType="end"/>
                  </w:r>
                </w:hyperlink>
              </w:p>
              <w:p w14:paraId="2114D004" w14:textId="18DFAAF7"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3" w:history="1">
                  <w:r w:rsidRPr="00D17C05">
                    <w:rPr>
                      <w:rStyle w:val="Hyperlink"/>
                      <w:noProof/>
                    </w:rPr>
                    <w:t>10.2 Employee Health and Wellbeing</w:t>
                  </w:r>
                  <w:r w:rsidRPr="00D17C05">
                    <w:rPr>
                      <w:noProof/>
                      <w:webHidden/>
                    </w:rPr>
                    <w:tab/>
                  </w:r>
                  <w:r w:rsidRPr="00D17C05">
                    <w:rPr>
                      <w:noProof/>
                      <w:webHidden/>
                    </w:rPr>
                    <w:fldChar w:fldCharType="begin"/>
                  </w:r>
                  <w:r w:rsidRPr="00D17C05">
                    <w:rPr>
                      <w:noProof/>
                      <w:webHidden/>
                    </w:rPr>
                    <w:instrText xml:space="preserve"> PAGEREF _Toc223428063 \h </w:instrText>
                  </w:r>
                  <w:r w:rsidRPr="00D17C05">
                    <w:rPr>
                      <w:noProof/>
                      <w:webHidden/>
                    </w:rPr>
                  </w:r>
                  <w:r w:rsidRPr="00D17C05">
                    <w:rPr>
                      <w:noProof/>
                      <w:webHidden/>
                    </w:rPr>
                    <w:fldChar w:fldCharType="separate"/>
                  </w:r>
                  <w:r w:rsidRPr="00D17C05">
                    <w:rPr>
                      <w:noProof/>
                      <w:webHidden/>
                    </w:rPr>
                    <w:t>14</w:t>
                  </w:r>
                  <w:r w:rsidRPr="00D17C05">
                    <w:rPr>
                      <w:noProof/>
                      <w:webHidden/>
                    </w:rPr>
                    <w:fldChar w:fldCharType="end"/>
                  </w:r>
                </w:hyperlink>
              </w:p>
              <w:p w14:paraId="367CDD14" w14:textId="6B279772"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4" w:history="1">
                  <w:r w:rsidRPr="00D17C05">
                    <w:rPr>
                      <w:rStyle w:val="Hyperlink"/>
                      <w:noProof/>
                    </w:rPr>
                    <w:t>10.3 Infection Prevention and Control</w:t>
                  </w:r>
                  <w:r w:rsidRPr="00D17C05">
                    <w:rPr>
                      <w:noProof/>
                      <w:webHidden/>
                    </w:rPr>
                    <w:tab/>
                  </w:r>
                  <w:r w:rsidRPr="00D17C05">
                    <w:rPr>
                      <w:noProof/>
                      <w:webHidden/>
                    </w:rPr>
                    <w:fldChar w:fldCharType="begin"/>
                  </w:r>
                  <w:r w:rsidRPr="00D17C05">
                    <w:rPr>
                      <w:noProof/>
                      <w:webHidden/>
                    </w:rPr>
                    <w:instrText xml:space="preserve"> PAGEREF _Toc223428064 \h </w:instrText>
                  </w:r>
                  <w:r w:rsidRPr="00D17C05">
                    <w:rPr>
                      <w:noProof/>
                      <w:webHidden/>
                    </w:rPr>
                  </w:r>
                  <w:r w:rsidRPr="00D17C05">
                    <w:rPr>
                      <w:noProof/>
                      <w:webHidden/>
                    </w:rPr>
                    <w:fldChar w:fldCharType="separate"/>
                  </w:r>
                  <w:r w:rsidRPr="00D17C05">
                    <w:rPr>
                      <w:noProof/>
                      <w:webHidden/>
                    </w:rPr>
                    <w:t>15</w:t>
                  </w:r>
                  <w:r w:rsidRPr="00D17C05">
                    <w:rPr>
                      <w:noProof/>
                      <w:webHidden/>
                    </w:rPr>
                    <w:fldChar w:fldCharType="end"/>
                  </w:r>
                </w:hyperlink>
              </w:p>
              <w:p w14:paraId="6F3A27DF" w14:textId="72DFA70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5" w:history="1">
                  <w:r w:rsidRPr="00D17C05">
                    <w:rPr>
                      <w:rStyle w:val="Hyperlink"/>
                      <w:noProof/>
                    </w:rPr>
                    <w:t>10.4 Pupils Vulnerable to Infection</w:t>
                  </w:r>
                  <w:r w:rsidRPr="00D17C05">
                    <w:rPr>
                      <w:noProof/>
                      <w:webHidden/>
                    </w:rPr>
                    <w:tab/>
                  </w:r>
                  <w:r w:rsidRPr="00D17C05">
                    <w:rPr>
                      <w:noProof/>
                      <w:webHidden/>
                    </w:rPr>
                    <w:fldChar w:fldCharType="begin"/>
                  </w:r>
                  <w:r w:rsidRPr="00D17C05">
                    <w:rPr>
                      <w:noProof/>
                      <w:webHidden/>
                    </w:rPr>
                    <w:instrText xml:space="preserve"> PAGEREF _Toc223428065 \h </w:instrText>
                  </w:r>
                  <w:r w:rsidRPr="00D17C05">
                    <w:rPr>
                      <w:noProof/>
                      <w:webHidden/>
                    </w:rPr>
                  </w:r>
                  <w:r w:rsidRPr="00D17C05">
                    <w:rPr>
                      <w:noProof/>
                      <w:webHidden/>
                    </w:rPr>
                    <w:fldChar w:fldCharType="separate"/>
                  </w:r>
                  <w:r w:rsidRPr="00D17C05">
                    <w:rPr>
                      <w:noProof/>
                      <w:webHidden/>
                    </w:rPr>
                    <w:t>15</w:t>
                  </w:r>
                  <w:r w:rsidRPr="00D17C05">
                    <w:rPr>
                      <w:noProof/>
                      <w:webHidden/>
                    </w:rPr>
                    <w:fldChar w:fldCharType="end"/>
                  </w:r>
                </w:hyperlink>
              </w:p>
              <w:p w14:paraId="25188D86" w14:textId="641A7FCD"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6" w:history="1">
                  <w:r w:rsidRPr="00D17C05">
                    <w:rPr>
                      <w:rStyle w:val="Hyperlink"/>
                      <w:noProof/>
                    </w:rPr>
                    <w:t>10.5 Exclusion Periods for Infectious Diseases</w:t>
                  </w:r>
                  <w:r w:rsidRPr="00D17C05">
                    <w:rPr>
                      <w:noProof/>
                      <w:webHidden/>
                    </w:rPr>
                    <w:tab/>
                  </w:r>
                  <w:r w:rsidRPr="00D17C05">
                    <w:rPr>
                      <w:noProof/>
                      <w:webHidden/>
                    </w:rPr>
                    <w:fldChar w:fldCharType="begin"/>
                  </w:r>
                  <w:r w:rsidRPr="00D17C05">
                    <w:rPr>
                      <w:noProof/>
                      <w:webHidden/>
                    </w:rPr>
                    <w:instrText xml:space="preserve"> PAGEREF _Toc223428066 \h </w:instrText>
                  </w:r>
                  <w:r w:rsidRPr="00D17C05">
                    <w:rPr>
                      <w:noProof/>
                      <w:webHidden/>
                    </w:rPr>
                  </w:r>
                  <w:r w:rsidRPr="00D17C05">
                    <w:rPr>
                      <w:noProof/>
                      <w:webHidden/>
                    </w:rPr>
                    <w:fldChar w:fldCharType="separate"/>
                  </w:r>
                  <w:r w:rsidRPr="00D17C05">
                    <w:rPr>
                      <w:noProof/>
                      <w:webHidden/>
                    </w:rPr>
                    <w:t>15</w:t>
                  </w:r>
                  <w:r w:rsidRPr="00D17C05">
                    <w:rPr>
                      <w:noProof/>
                      <w:webHidden/>
                    </w:rPr>
                    <w:fldChar w:fldCharType="end"/>
                  </w:r>
                </w:hyperlink>
              </w:p>
              <w:p w14:paraId="39FA1CBB" w14:textId="34E5357A"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67" w:history="1">
                  <w:r w:rsidRPr="00D17C05">
                    <w:rPr>
                      <w:rStyle w:val="Hyperlink"/>
                    </w:rPr>
                    <w:t>11. Premises</w:t>
                  </w:r>
                  <w:r w:rsidRPr="00D17C05">
                    <w:rPr>
                      <w:webHidden/>
                    </w:rPr>
                    <w:tab/>
                  </w:r>
                  <w:r w:rsidRPr="00D17C05">
                    <w:rPr>
                      <w:webHidden/>
                    </w:rPr>
                    <w:fldChar w:fldCharType="begin"/>
                  </w:r>
                  <w:r w:rsidRPr="00D17C05">
                    <w:rPr>
                      <w:webHidden/>
                    </w:rPr>
                    <w:instrText xml:space="preserve"> PAGEREF _Toc223428067 \h </w:instrText>
                  </w:r>
                  <w:r w:rsidRPr="00D17C05">
                    <w:rPr>
                      <w:webHidden/>
                    </w:rPr>
                  </w:r>
                  <w:r w:rsidRPr="00D17C05">
                    <w:rPr>
                      <w:webHidden/>
                    </w:rPr>
                    <w:fldChar w:fldCharType="separate"/>
                  </w:r>
                  <w:r w:rsidRPr="00D17C05">
                    <w:rPr>
                      <w:webHidden/>
                    </w:rPr>
                    <w:t>15</w:t>
                  </w:r>
                  <w:r w:rsidRPr="00D17C05">
                    <w:rPr>
                      <w:webHidden/>
                    </w:rPr>
                    <w:fldChar w:fldCharType="end"/>
                  </w:r>
                </w:hyperlink>
              </w:p>
              <w:p w14:paraId="4B2CFD9C" w14:textId="517A3358"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8" w:history="1">
                  <w:r w:rsidRPr="00D17C05">
                    <w:rPr>
                      <w:rStyle w:val="Hyperlink"/>
                      <w:noProof/>
                    </w:rPr>
                    <w:t>11.1 Access, Egress and Housekeeping</w:t>
                  </w:r>
                  <w:r w:rsidRPr="00D17C05">
                    <w:rPr>
                      <w:noProof/>
                      <w:webHidden/>
                    </w:rPr>
                    <w:tab/>
                  </w:r>
                  <w:r w:rsidRPr="00D17C05">
                    <w:rPr>
                      <w:noProof/>
                      <w:webHidden/>
                    </w:rPr>
                    <w:fldChar w:fldCharType="begin"/>
                  </w:r>
                  <w:r w:rsidRPr="00D17C05">
                    <w:rPr>
                      <w:noProof/>
                      <w:webHidden/>
                    </w:rPr>
                    <w:instrText xml:space="preserve"> PAGEREF _Toc223428068 \h </w:instrText>
                  </w:r>
                  <w:r w:rsidRPr="00D17C05">
                    <w:rPr>
                      <w:noProof/>
                      <w:webHidden/>
                    </w:rPr>
                  </w:r>
                  <w:r w:rsidRPr="00D17C05">
                    <w:rPr>
                      <w:noProof/>
                      <w:webHidden/>
                    </w:rPr>
                    <w:fldChar w:fldCharType="separate"/>
                  </w:r>
                  <w:r w:rsidRPr="00D17C05">
                    <w:rPr>
                      <w:noProof/>
                      <w:webHidden/>
                    </w:rPr>
                    <w:t>15</w:t>
                  </w:r>
                  <w:r w:rsidRPr="00D17C05">
                    <w:rPr>
                      <w:noProof/>
                      <w:webHidden/>
                    </w:rPr>
                    <w:fldChar w:fldCharType="end"/>
                  </w:r>
                </w:hyperlink>
              </w:p>
              <w:p w14:paraId="180A350C" w14:textId="4936167B"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69" w:history="1">
                  <w:r w:rsidRPr="00D17C05">
                    <w:rPr>
                      <w:rStyle w:val="Hyperlink"/>
                      <w:noProof/>
                    </w:rPr>
                    <w:t>11.2 Asbestos Management</w:t>
                  </w:r>
                  <w:r w:rsidRPr="00D17C05">
                    <w:rPr>
                      <w:noProof/>
                      <w:webHidden/>
                    </w:rPr>
                    <w:tab/>
                  </w:r>
                  <w:r w:rsidRPr="00D17C05">
                    <w:rPr>
                      <w:noProof/>
                      <w:webHidden/>
                    </w:rPr>
                    <w:fldChar w:fldCharType="begin"/>
                  </w:r>
                  <w:r w:rsidRPr="00D17C05">
                    <w:rPr>
                      <w:noProof/>
                      <w:webHidden/>
                    </w:rPr>
                    <w:instrText xml:space="preserve"> PAGEREF _Toc223428069 \h </w:instrText>
                  </w:r>
                  <w:r w:rsidRPr="00D17C05">
                    <w:rPr>
                      <w:noProof/>
                      <w:webHidden/>
                    </w:rPr>
                  </w:r>
                  <w:r w:rsidRPr="00D17C05">
                    <w:rPr>
                      <w:noProof/>
                      <w:webHidden/>
                    </w:rPr>
                    <w:fldChar w:fldCharType="separate"/>
                  </w:r>
                  <w:r w:rsidRPr="00D17C05">
                    <w:rPr>
                      <w:noProof/>
                      <w:webHidden/>
                    </w:rPr>
                    <w:t>15</w:t>
                  </w:r>
                  <w:r w:rsidRPr="00D17C05">
                    <w:rPr>
                      <w:noProof/>
                      <w:webHidden/>
                    </w:rPr>
                    <w:fldChar w:fldCharType="end"/>
                  </w:r>
                </w:hyperlink>
              </w:p>
              <w:p w14:paraId="5AA1CC00" w14:textId="49BF63AB"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0" w:history="1">
                  <w:r w:rsidRPr="00D17C05">
                    <w:rPr>
                      <w:rStyle w:val="Hyperlink"/>
                      <w:noProof/>
                    </w:rPr>
                    <w:t>11.3 Contractors on Site</w:t>
                  </w:r>
                  <w:r w:rsidRPr="00D17C05">
                    <w:rPr>
                      <w:noProof/>
                      <w:webHidden/>
                    </w:rPr>
                    <w:tab/>
                  </w:r>
                  <w:r w:rsidRPr="00D17C05">
                    <w:rPr>
                      <w:noProof/>
                      <w:webHidden/>
                    </w:rPr>
                    <w:fldChar w:fldCharType="begin"/>
                  </w:r>
                  <w:r w:rsidRPr="00D17C05">
                    <w:rPr>
                      <w:noProof/>
                      <w:webHidden/>
                    </w:rPr>
                    <w:instrText xml:space="preserve"> PAGEREF _Toc223428070 \h </w:instrText>
                  </w:r>
                  <w:r w:rsidRPr="00D17C05">
                    <w:rPr>
                      <w:noProof/>
                      <w:webHidden/>
                    </w:rPr>
                  </w:r>
                  <w:r w:rsidRPr="00D17C05">
                    <w:rPr>
                      <w:noProof/>
                      <w:webHidden/>
                    </w:rPr>
                    <w:fldChar w:fldCharType="separate"/>
                  </w:r>
                  <w:r w:rsidRPr="00D17C05">
                    <w:rPr>
                      <w:noProof/>
                      <w:webHidden/>
                    </w:rPr>
                    <w:t>16</w:t>
                  </w:r>
                  <w:r w:rsidRPr="00D17C05">
                    <w:rPr>
                      <w:noProof/>
                      <w:webHidden/>
                    </w:rPr>
                    <w:fldChar w:fldCharType="end"/>
                  </w:r>
                </w:hyperlink>
              </w:p>
              <w:p w14:paraId="0C1BF026" w14:textId="02509AF4"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1" w:history="1">
                  <w:r w:rsidRPr="00D17C05">
                    <w:rPr>
                      <w:rStyle w:val="Hyperlink"/>
                      <w:noProof/>
                    </w:rPr>
                    <w:t>11.4 Control of Hazardous Substances</w:t>
                  </w:r>
                  <w:r w:rsidRPr="00D17C05">
                    <w:rPr>
                      <w:noProof/>
                      <w:webHidden/>
                    </w:rPr>
                    <w:tab/>
                  </w:r>
                  <w:r w:rsidRPr="00D17C05">
                    <w:rPr>
                      <w:noProof/>
                      <w:webHidden/>
                    </w:rPr>
                    <w:fldChar w:fldCharType="begin"/>
                  </w:r>
                  <w:r w:rsidRPr="00D17C05">
                    <w:rPr>
                      <w:noProof/>
                      <w:webHidden/>
                    </w:rPr>
                    <w:instrText xml:space="preserve"> PAGEREF _Toc223428071 \h </w:instrText>
                  </w:r>
                  <w:r w:rsidRPr="00D17C05">
                    <w:rPr>
                      <w:noProof/>
                      <w:webHidden/>
                    </w:rPr>
                  </w:r>
                  <w:r w:rsidRPr="00D17C05">
                    <w:rPr>
                      <w:noProof/>
                      <w:webHidden/>
                    </w:rPr>
                    <w:fldChar w:fldCharType="separate"/>
                  </w:r>
                  <w:r w:rsidRPr="00D17C05">
                    <w:rPr>
                      <w:noProof/>
                      <w:webHidden/>
                    </w:rPr>
                    <w:t>16</w:t>
                  </w:r>
                  <w:r w:rsidRPr="00D17C05">
                    <w:rPr>
                      <w:noProof/>
                      <w:webHidden/>
                    </w:rPr>
                    <w:fldChar w:fldCharType="end"/>
                  </w:r>
                </w:hyperlink>
              </w:p>
              <w:p w14:paraId="26D8949C" w14:textId="36993E2E"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2" w:history="1">
                  <w:r w:rsidRPr="00D17C05">
                    <w:rPr>
                      <w:rStyle w:val="Hyperlink"/>
                      <w:noProof/>
                    </w:rPr>
                    <w:t>11.5 Electrical Distribution Systems</w:t>
                  </w:r>
                  <w:r w:rsidRPr="00D17C05">
                    <w:rPr>
                      <w:noProof/>
                      <w:webHidden/>
                    </w:rPr>
                    <w:tab/>
                  </w:r>
                  <w:r w:rsidRPr="00D17C05">
                    <w:rPr>
                      <w:noProof/>
                      <w:webHidden/>
                    </w:rPr>
                    <w:fldChar w:fldCharType="begin"/>
                  </w:r>
                  <w:r w:rsidRPr="00D17C05">
                    <w:rPr>
                      <w:noProof/>
                      <w:webHidden/>
                    </w:rPr>
                    <w:instrText xml:space="preserve"> PAGEREF _Toc223428072 \h </w:instrText>
                  </w:r>
                  <w:r w:rsidRPr="00D17C05">
                    <w:rPr>
                      <w:noProof/>
                      <w:webHidden/>
                    </w:rPr>
                  </w:r>
                  <w:r w:rsidRPr="00D17C05">
                    <w:rPr>
                      <w:noProof/>
                      <w:webHidden/>
                    </w:rPr>
                    <w:fldChar w:fldCharType="separate"/>
                  </w:r>
                  <w:r w:rsidRPr="00D17C05">
                    <w:rPr>
                      <w:noProof/>
                      <w:webHidden/>
                    </w:rPr>
                    <w:t>17</w:t>
                  </w:r>
                  <w:r w:rsidRPr="00D17C05">
                    <w:rPr>
                      <w:noProof/>
                      <w:webHidden/>
                    </w:rPr>
                    <w:fldChar w:fldCharType="end"/>
                  </w:r>
                </w:hyperlink>
              </w:p>
              <w:p w14:paraId="5DC9DDFE" w14:textId="6AC924F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3" w:history="1">
                  <w:r w:rsidRPr="00D17C05">
                    <w:rPr>
                      <w:rStyle w:val="Hyperlink"/>
                      <w:noProof/>
                    </w:rPr>
                    <w:t>11.6 Gas Safety</w:t>
                  </w:r>
                  <w:r w:rsidRPr="00D17C05">
                    <w:rPr>
                      <w:noProof/>
                      <w:webHidden/>
                    </w:rPr>
                    <w:tab/>
                  </w:r>
                  <w:r w:rsidRPr="00D17C05">
                    <w:rPr>
                      <w:noProof/>
                      <w:webHidden/>
                    </w:rPr>
                    <w:fldChar w:fldCharType="begin"/>
                  </w:r>
                  <w:r w:rsidRPr="00D17C05">
                    <w:rPr>
                      <w:noProof/>
                      <w:webHidden/>
                    </w:rPr>
                    <w:instrText xml:space="preserve"> PAGEREF _Toc223428073 \h </w:instrText>
                  </w:r>
                  <w:r w:rsidRPr="00D17C05">
                    <w:rPr>
                      <w:noProof/>
                      <w:webHidden/>
                    </w:rPr>
                  </w:r>
                  <w:r w:rsidRPr="00D17C05">
                    <w:rPr>
                      <w:noProof/>
                      <w:webHidden/>
                    </w:rPr>
                    <w:fldChar w:fldCharType="separate"/>
                  </w:r>
                  <w:r w:rsidRPr="00D17C05">
                    <w:rPr>
                      <w:noProof/>
                      <w:webHidden/>
                    </w:rPr>
                    <w:t>17</w:t>
                  </w:r>
                  <w:r w:rsidRPr="00D17C05">
                    <w:rPr>
                      <w:noProof/>
                      <w:webHidden/>
                    </w:rPr>
                    <w:fldChar w:fldCharType="end"/>
                  </w:r>
                </w:hyperlink>
              </w:p>
              <w:p w14:paraId="24563164" w14:textId="2F47E296"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4" w:history="1">
                  <w:r w:rsidRPr="00D17C05">
                    <w:rPr>
                      <w:rStyle w:val="Hyperlink"/>
                      <w:noProof/>
                    </w:rPr>
                    <w:t>11.7 Grounds</w:t>
                  </w:r>
                  <w:r w:rsidRPr="00D17C05">
                    <w:rPr>
                      <w:noProof/>
                      <w:webHidden/>
                    </w:rPr>
                    <w:tab/>
                  </w:r>
                  <w:r w:rsidRPr="00D17C05">
                    <w:rPr>
                      <w:noProof/>
                      <w:webHidden/>
                    </w:rPr>
                    <w:fldChar w:fldCharType="begin"/>
                  </w:r>
                  <w:r w:rsidRPr="00D17C05">
                    <w:rPr>
                      <w:noProof/>
                      <w:webHidden/>
                    </w:rPr>
                    <w:instrText xml:space="preserve"> PAGEREF _Toc223428074 \h </w:instrText>
                  </w:r>
                  <w:r w:rsidRPr="00D17C05">
                    <w:rPr>
                      <w:noProof/>
                      <w:webHidden/>
                    </w:rPr>
                  </w:r>
                  <w:r w:rsidRPr="00D17C05">
                    <w:rPr>
                      <w:noProof/>
                      <w:webHidden/>
                    </w:rPr>
                    <w:fldChar w:fldCharType="separate"/>
                  </w:r>
                  <w:r w:rsidRPr="00D17C05">
                    <w:rPr>
                      <w:noProof/>
                      <w:webHidden/>
                    </w:rPr>
                    <w:t>17</w:t>
                  </w:r>
                  <w:r w:rsidRPr="00D17C05">
                    <w:rPr>
                      <w:noProof/>
                      <w:webHidden/>
                    </w:rPr>
                    <w:fldChar w:fldCharType="end"/>
                  </w:r>
                </w:hyperlink>
              </w:p>
              <w:p w14:paraId="19B1942F" w14:textId="5ABE29E2"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5" w:history="1">
                  <w:r w:rsidRPr="00D17C05">
                    <w:rPr>
                      <w:rStyle w:val="Hyperlink"/>
                      <w:noProof/>
                    </w:rPr>
                    <w:t>11.8 Legionella</w:t>
                  </w:r>
                  <w:r w:rsidRPr="00D17C05">
                    <w:rPr>
                      <w:noProof/>
                      <w:webHidden/>
                    </w:rPr>
                    <w:tab/>
                  </w:r>
                  <w:r w:rsidRPr="00D17C05">
                    <w:rPr>
                      <w:noProof/>
                      <w:webHidden/>
                    </w:rPr>
                    <w:fldChar w:fldCharType="begin"/>
                  </w:r>
                  <w:r w:rsidRPr="00D17C05">
                    <w:rPr>
                      <w:noProof/>
                      <w:webHidden/>
                    </w:rPr>
                    <w:instrText xml:space="preserve"> PAGEREF _Toc223428075 \h </w:instrText>
                  </w:r>
                  <w:r w:rsidRPr="00D17C05">
                    <w:rPr>
                      <w:noProof/>
                      <w:webHidden/>
                    </w:rPr>
                  </w:r>
                  <w:r w:rsidRPr="00D17C05">
                    <w:rPr>
                      <w:noProof/>
                      <w:webHidden/>
                    </w:rPr>
                    <w:fldChar w:fldCharType="separate"/>
                  </w:r>
                  <w:r w:rsidRPr="00D17C05">
                    <w:rPr>
                      <w:noProof/>
                      <w:webHidden/>
                    </w:rPr>
                    <w:t>17</w:t>
                  </w:r>
                  <w:r w:rsidRPr="00D17C05">
                    <w:rPr>
                      <w:noProof/>
                      <w:webHidden/>
                    </w:rPr>
                    <w:fldChar w:fldCharType="end"/>
                  </w:r>
                </w:hyperlink>
              </w:p>
              <w:p w14:paraId="4C8E9428" w14:textId="655D126F"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6" w:history="1">
                  <w:r w:rsidRPr="00D17C05">
                    <w:rPr>
                      <w:rStyle w:val="Hyperlink"/>
                      <w:noProof/>
                    </w:rPr>
                    <w:t>11.9 Lettings</w:t>
                  </w:r>
                  <w:r w:rsidRPr="00D17C05">
                    <w:rPr>
                      <w:noProof/>
                      <w:webHidden/>
                    </w:rPr>
                    <w:tab/>
                  </w:r>
                  <w:r w:rsidRPr="00D17C05">
                    <w:rPr>
                      <w:noProof/>
                      <w:webHidden/>
                    </w:rPr>
                    <w:fldChar w:fldCharType="begin"/>
                  </w:r>
                  <w:r w:rsidRPr="00D17C05">
                    <w:rPr>
                      <w:noProof/>
                      <w:webHidden/>
                    </w:rPr>
                    <w:instrText xml:space="preserve"> PAGEREF _Toc223428076 \h </w:instrText>
                  </w:r>
                  <w:r w:rsidRPr="00D17C05">
                    <w:rPr>
                      <w:noProof/>
                      <w:webHidden/>
                    </w:rPr>
                  </w:r>
                  <w:r w:rsidRPr="00D17C05">
                    <w:rPr>
                      <w:noProof/>
                      <w:webHidden/>
                    </w:rPr>
                    <w:fldChar w:fldCharType="separate"/>
                  </w:r>
                  <w:r w:rsidRPr="00D17C05">
                    <w:rPr>
                      <w:noProof/>
                      <w:webHidden/>
                    </w:rPr>
                    <w:t>17</w:t>
                  </w:r>
                  <w:r w:rsidRPr="00D17C05">
                    <w:rPr>
                      <w:noProof/>
                      <w:webHidden/>
                    </w:rPr>
                    <w:fldChar w:fldCharType="end"/>
                  </w:r>
                </w:hyperlink>
              </w:p>
              <w:p w14:paraId="14D6AE82" w14:textId="57A66E17"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7" w:history="1">
                  <w:r w:rsidRPr="00D17C05">
                    <w:rPr>
                      <w:rStyle w:val="Hyperlink"/>
                      <w:noProof/>
                    </w:rPr>
                    <w:t>11.10 Site Security</w:t>
                  </w:r>
                  <w:r w:rsidRPr="00D17C05">
                    <w:rPr>
                      <w:noProof/>
                      <w:webHidden/>
                    </w:rPr>
                    <w:tab/>
                  </w:r>
                  <w:r w:rsidRPr="00D17C05">
                    <w:rPr>
                      <w:noProof/>
                      <w:webHidden/>
                    </w:rPr>
                    <w:fldChar w:fldCharType="begin"/>
                  </w:r>
                  <w:r w:rsidRPr="00D17C05">
                    <w:rPr>
                      <w:noProof/>
                      <w:webHidden/>
                    </w:rPr>
                    <w:instrText xml:space="preserve"> PAGEREF _Toc223428077 \h </w:instrText>
                  </w:r>
                  <w:r w:rsidRPr="00D17C05">
                    <w:rPr>
                      <w:noProof/>
                      <w:webHidden/>
                    </w:rPr>
                  </w:r>
                  <w:r w:rsidRPr="00D17C05">
                    <w:rPr>
                      <w:noProof/>
                      <w:webHidden/>
                    </w:rPr>
                    <w:fldChar w:fldCharType="separate"/>
                  </w:r>
                  <w:r w:rsidRPr="00D17C05">
                    <w:rPr>
                      <w:noProof/>
                      <w:webHidden/>
                    </w:rPr>
                    <w:t>17</w:t>
                  </w:r>
                  <w:r w:rsidRPr="00D17C05">
                    <w:rPr>
                      <w:noProof/>
                      <w:webHidden/>
                    </w:rPr>
                    <w:fldChar w:fldCharType="end"/>
                  </w:r>
                </w:hyperlink>
              </w:p>
              <w:p w14:paraId="0AF15AE4" w14:textId="077FC48C"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8" w:history="1">
                  <w:r w:rsidRPr="00D17C05">
                    <w:rPr>
                      <w:rStyle w:val="Hyperlink"/>
                      <w:noProof/>
                    </w:rPr>
                    <w:t>11.12 Smoking and Vaping</w:t>
                  </w:r>
                  <w:r w:rsidRPr="00D17C05">
                    <w:rPr>
                      <w:noProof/>
                      <w:webHidden/>
                    </w:rPr>
                    <w:tab/>
                  </w:r>
                  <w:r w:rsidRPr="00D17C05">
                    <w:rPr>
                      <w:noProof/>
                      <w:webHidden/>
                    </w:rPr>
                    <w:fldChar w:fldCharType="begin"/>
                  </w:r>
                  <w:r w:rsidRPr="00D17C05">
                    <w:rPr>
                      <w:noProof/>
                      <w:webHidden/>
                    </w:rPr>
                    <w:instrText xml:space="preserve"> PAGEREF _Toc223428078 \h </w:instrText>
                  </w:r>
                  <w:r w:rsidRPr="00D17C05">
                    <w:rPr>
                      <w:noProof/>
                      <w:webHidden/>
                    </w:rPr>
                  </w:r>
                  <w:r w:rsidRPr="00D17C05">
                    <w:rPr>
                      <w:noProof/>
                      <w:webHidden/>
                    </w:rPr>
                    <w:fldChar w:fldCharType="separate"/>
                  </w:r>
                  <w:r w:rsidRPr="00D17C05">
                    <w:rPr>
                      <w:noProof/>
                      <w:webHidden/>
                    </w:rPr>
                    <w:t>18</w:t>
                  </w:r>
                  <w:r w:rsidRPr="00D17C05">
                    <w:rPr>
                      <w:noProof/>
                      <w:webHidden/>
                    </w:rPr>
                    <w:fldChar w:fldCharType="end"/>
                  </w:r>
                </w:hyperlink>
              </w:p>
              <w:p w14:paraId="68389001" w14:textId="72C95088"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79" w:history="1">
                  <w:r w:rsidRPr="00D17C05">
                    <w:rPr>
                      <w:rStyle w:val="Hyperlink"/>
                      <w:noProof/>
                    </w:rPr>
                    <w:t>11.13 Swimming Pool Management</w:t>
                  </w:r>
                  <w:r w:rsidRPr="00D17C05">
                    <w:rPr>
                      <w:noProof/>
                      <w:webHidden/>
                    </w:rPr>
                    <w:tab/>
                  </w:r>
                  <w:r w:rsidRPr="00D17C05">
                    <w:rPr>
                      <w:noProof/>
                      <w:webHidden/>
                    </w:rPr>
                    <w:fldChar w:fldCharType="begin"/>
                  </w:r>
                  <w:r w:rsidRPr="00D17C05">
                    <w:rPr>
                      <w:noProof/>
                      <w:webHidden/>
                    </w:rPr>
                    <w:instrText xml:space="preserve"> PAGEREF _Toc223428079 \h </w:instrText>
                  </w:r>
                  <w:r w:rsidRPr="00D17C05">
                    <w:rPr>
                      <w:noProof/>
                      <w:webHidden/>
                    </w:rPr>
                  </w:r>
                  <w:r w:rsidRPr="00D17C05">
                    <w:rPr>
                      <w:noProof/>
                      <w:webHidden/>
                    </w:rPr>
                    <w:fldChar w:fldCharType="separate"/>
                  </w:r>
                  <w:r w:rsidRPr="00D17C05">
                    <w:rPr>
                      <w:noProof/>
                      <w:webHidden/>
                    </w:rPr>
                    <w:t>18</w:t>
                  </w:r>
                  <w:r w:rsidRPr="00D17C05">
                    <w:rPr>
                      <w:noProof/>
                      <w:webHidden/>
                    </w:rPr>
                    <w:fldChar w:fldCharType="end"/>
                  </w:r>
                </w:hyperlink>
              </w:p>
              <w:p w14:paraId="5CF95286" w14:textId="44A0B8C2"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0" w:history="1">
                  <w:r w:rsidRPr="00D17C05">
                    <w:rPr>
                      <w:rStyle w:val="Hyperlink"/>
                      <w:noProof/>
                    </w:rPr>
                    <w:t>11.14 Vehicle Movement</w:t>
                  </w:r>
                  <w:r w:rsidRPr="00D17C05">
                    <w:rPr>
                      <w:noProof/>
                      <w:webHidden/>
                    </w:rPr>
                    <w:tab/>
                  </w:r>
                  <w:r w:rsidRPr="00D17C05">
                    <w:rPr>
                      <w:noProof/>
                      <w:webHidden/>
                    </w:rPr>
                    <w:fldChar w:fldCharType="begin"/>
                  </w:r>
                  <w:r w:rsidRPr="00D17C05">
                    <w:rPr>
                      <w:noProof/>
                      <w:webHidden/>
                    </w:rPr>
                    <w:instrText xml:space="preserve"> PAGEREF _Toc223428080 \h </w:instrText>
                  </w:r>
                  <w:r w:rsidRPr="00D17C05">
                    <w:rPr>
                      <w:noProof/>
                      <w:webHidden/>
                    </w:rPr>
                  </w:r>
                  <w:r w:rsidRPr="00D17C05">
                    <w:rPr>
                      <w:noProof/>
                      <w:webHidden/>
                    </w:rPr>
                    <w:fldChar w:fldCharType="separate"/>
                  </w:r>
                  <w:r w:rsidRPr="00D17C05">
                    <w:rPr>
                      <w:noProof/>
                      <w:webHidden/>
                    </w:rPr>
                    <w:t>18</w:t>
                  </w:r>
                  <w:r w:rsidRPr="00D17C05">
                    <w:rPr>
                      <w:noProof/>
                      <w:webHidden/>
                    </w:rPr>
                    <w:fldChar w:fldCharType="end"/>
                  </w:r>
                </w:hyperlink>
              </w:p>
              <w:p w14:paraId="63DFC88D" w14:textId="72882797"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1" w:history="1">
                  <w:r w:rsidRPr="00D17C05">
                    <w:rPr>
                      <w:rStyle w:val="Hyperlink"/>
                      <w:noProof/>
                    </w:rPr>
                    <w:t>11.15 Weather Extremes - Snow and Ice, Heavy Rain and Flooding</w:t>
                  </w:r>
                  <w:r w:rsidRPr="00D17C05">
                    <w:rPr>
                      <w:noProof/>
                      <w:webHidden/>
                    </w:rPr>
                    <w:tab/>
                  </w:r>
                  <w:r w:rsidRPr="00D17C05">
                    <w:rPr>
                      <w:noProof/>
                      <w:webHidden/>
                    </w:rPr>
                    <w:fldChar w:fldCharType="begin"/>
                  </w:r>
                  <w:r w:rsidRPr="00D17C05">
                    <w:rPr>
                      <w:noProof/>
                      <w:webHidden/>
                    </w:rPr>
                    <w:instrText xml:space="preserve"> PAGEREF _Toc223428081 \h </w:instrText>
                  </w:r>
                  <w:r w:rsidRPr="00D17C05">
                    <w:rPr>
                      <w:noProof/>
                      <w:webHidden/>
                    </w:rPr>
                  </w:r>
                  <w:r w:rsidRPr="00D17C05">
                    <w:rPr>
                      <w:noProof/>
                      <w:webHidden/>
                    </w:rPr>
                    <w:fldChar w:fldCharType="separate"/>
                  </w:r>
                  <w:r w:rsidRPr="00D17C05">
                    <w:rPr>
                      <w:noProof/>
                      <w:webHidden/>
                    </w:rPr>
                    <w:t>18</w:t>
                  </w:r>
                  <w:r w:rsidRPr="00D17C05">
                    <w:rPr>
                      <w:noProof/>
                      <w:webHidden/>
                    </w:rPr>
                    <w:fldChar w:fldCharType="end"/>
                  </w:r>
                </w:hyperlink>
              </w:p>
              <w:p w14:paraId="1B1DBC51" w14:textId="02CD2DC2"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2" w:history="1">
                  <w:r w:rsidRPr="00D17C05">
                    <w:rPr>
                      <w:rStyle w:val="Hyperlink"/>
                      <w:noProof/>
                    </w:rPr>
                    <w:t>11.16 Working Environment</w:t>
                  </w:r>
                  <w:r w:rsidRPr="00D17C05">
                    <w:rPr>
                      <w:noProof/>
                      <w:webHidden/>
                    </w:rPr>
                    <w:tab/>
                  </w:r>
                  <w:r w:rsidRPr="00D17C05">
                    <w:rPr>
                      <w:noProof/>
                      <w:webHidden/>
                    </w:rPr>
                    <w:fldChar w:fldCharType="begin"/>
                  </w:r>
                  <w:r w:rsidRPr="00D17C05">
                    <w:rPr>
                      <w:noProof/>
                      <w:webHidden/>
                    </w:rPr>
                    <w:instrText xml:space="preserve"> PAGEREF _Toc223428082 \h </w:instrText>
                  </w:r>
                  <w:r w:rsidRPr="00D17C05">
                    <w:rPr>
                      <w:noProof/>
                      <w:webHidden/>
                    </w:rPr>
                  </w:r>
                  <w:r w:rsidRPr="00D17C05">
                    <w:rPr>
                      <w:noProof/>
                      <w:webHidden/>
                    </w:rPr>
                    <w:fldChar w:fldCharType="separate"/>
                  </w:r>
                  <w:r w:rsidRPr="00D17C05">
                    <w:rPr>
                      <w:noProof/>
                      <w:webHidden/>
                    </w:rPr>
                    <w:t>18</w:t>
                  </w:r>
                  <w:r w:rsidRPr="00D17C05">
                    <w:rPr>
                      <w:noProof/>
                      <w:webHidden/>
                    </w:rPr>
                    <w:fldChar w:fldCharType="end"/>
                  </w:r>
                </w:hyperlink>
              </w:p>
              <w:p w14:paraId="5ECE22E6" w14:textId="0EAFCD50"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83" w:history="1">
                  <w:r w:rsidRPr="00D17C05">
                    <w:rPr>
                      <w:rStyle w:val="Hyperlink"/>
                    </w:rPr>
                    <w:t>12. Equipment</w:t>
                  </w:r>
                  <w:r w:rsidRPr="00D17C05">
                    <w:rPr>
                      <w:webHidden/>
                    </w:rPr>
                    <w:tab/>
                  </w:r>
                  <w:r w:rsidRPr="00D17C05">
                    <w:rPr>
                      <w:webHidden/>
                    </w:rPr>
                    <w:fldChar w:fldCharType="begin"/>
                  </w:r>
                  <w:r w:rsidRPr="00D17C05">
                    <w:rPr>
                      <w:webHidden/>
                    </w:rPr>
                    <w:instrText xml:space="preserve"> PAGEREF _Toc223428083 \h </w:instrText>
                  </w:r>
                  <w:r w:rsidRPr="00D17C05">
                    <w:rPr>
                      <w:webHidden/>
                    </w:rPr>
                  </w:r>
                  <w:r w:rsidRPr="00D17C05">
                    <w:rPr>
                      <w:webHidden/>
                    </w:rPr>
                    <w:fldChar w:fldCharType="separate"/>
                  </w:r>
                  <w:r w:rsidRPr="00D17C05">
                    <w:rPr>
                      <w:webHidden/>
                    </w:rPr>
                    <w:t>19</w:t>
                  </w:r>
                  <w:r w:rsidRPr="00D17C05">
                    <w:rPr>
                      <w:webHidden/>
                    </w:rPr>
                    <w:fldChar w:fldCharType="end"/>
                  </w:r>
                </w:hyperlink>
              </w:p>
              <w:p w14:paraId="251DC997" w14:textId="59FAEEB9"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4" w:history="1">
                  <w:r w:rsidRPr="00D17C05">
                    <w:rPr>
                      <w:rStyle w:val="Hyperlink"/>
                      <w:noProof/>
                    </w:rPr>
                    <w:t>12.1 Display Screen Equipment</w:t>
                  </w:r>
                  <w:r w:rsidRPr="00D17C05">
                    <w:rPr>
                      <w:noProof/>
                      <w:webHidden/>
                    </w:rPr>
                    <w:tab/>
                  </w:r>
                  <w:r w:rsidRPr="00D17C05">
                    <w:rPr>
                      <w:noProof/>
                      <w:webHidden/>
                    </w:rPr>
                    <w:fldChar w:fldCharType="begin"/>
                  </w:r>
                  <w:r w:rsidRPr="00D17C05">
                    <w:rPr>
                      <w:noProof/>
                      <w:webHidden/>
                    </w:rPr>
                    <w:instrText xml:space="preserve"> PAGEREF _Toc223428084 \h </w:instrText>
                  </w:r>
                  <w:r w:rsidRPr="00D17C05">
                    <w:rPr>
                      <w:noProof/>
                      <w:webHidden/>
                    </w:rPr>
                  </w:r>
                  <w:r w:rsidRPr="00D17C05">
                    <w:rPr>
                      <w:noProof/>
                      <w:webHidden/>
                    </w:rPr>
                    <w:fldChar w:fldCharType="separate"/>
                  </w:r>
                  <w:r w:rsidRPr="00D17C05">
                    <w:rPr>
                      <w:noProof/>
                      <w:webHidden/>
                    </w:rPr>
                    <w:t>19</w:t>
                  </w:r>
                  <w:r w:rsidRPr="00D17C05">
                    <w:rPr>
                      <w:noProof/>
                      <w:webHidden/>
                    </w:rPr>
                    <w:fldChar w:fldCharType="end"/>
                  </w:r>
                </w:hyperlink>
              </w:p>
              <w:p w14:paraId="02CB7F40" w14:textId="1D90D463"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5" w:history="1">
                  <w:r w:rsidRPr="00D17C05">
                    <w:rPr>
                      <w:rStyle w:val="Hyperlink"/>
                      <w:noProof/>
                    </w:rPr>
                    <w:t>12.2 Electrical Testing</w:t>
                  </w:r>
                  <w:r w:rsidRPr="00D17C05">
                    <w:rPr>
                      <w:noProof/>
                      <w:webHidden/>
                    </w:rPr>
                    <w:tab/>
                  </w:r>
                  <w:r w:rsidRPr="00D17C05">
                    <w:rPr>
                      <w:noProof/>
                      <w:webHidden/>
                    </w:rPr>
                    <w:fldChar w:fldCharType="begin"/>
                  </w:r>
                  <w:r w:rsidRPr="00D17C05">
                    <w:rPr>
                      <w:noProof/>
                      <w:webHidden/>
                    </w:rPr>
                    <w:instrText xml:space="preserve"> PAGEREF _Toc223428085 \h </w:instrText>
                  </w:r>
                  <w:r w:rsidRPr="00D17C05">
                    <w:rPr>
                      <w:noProof/>
                      <w:webHidden/>
                    </w:rPr>
                  </w:r>
                  <w:r w:rsidRPr="00D17C05">
                    <w:rPr>
                      <w:noProof/>
                      <w:webHidden/>
                    </w:rPr>
                    <w:fldChar w:fldCharType="separate"/>
                  </w:r>
                  <w:r w:rsidRPr="00D17C05">
                    <w:rPr>
                      <w:noProof/>
                      <w:webHidden/>
                    </w:rPr>
                    <w:t>19</w:t>
                  </w:r>
                  <w:r w:rsidRPr="00D17C05">
                    <w:rPr>
                      <w:noProof/>
                      <w:webHidden/>
                    </w:rPr>
                    <w:fldChar w:fldCharType="end"/>
                  </w:r>
                </w:hyperlink>
              </w:p>
              <w:p w14:paraId="53DD621C" w14:textId="5A76F5EA"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6" w:history="1">
                  <w:r w:rsidRPr="00D17C05">
                    <w:rPr>
                      <w:rStyle w:val="Hyperlink"/>
                      <w:noProof/>
                    </w:rPr>
                    <w:t>12.3 PE and Playground Equipment</w:t>
                  </w:r>
                  <w:r w:rsidRPr="00D17C05">
                    <w:rPr>
                      <w:noProof/>
                      <w:webHidden/>
                    </w:rPr>
                    <w:tab/>
                  </w:r>
                  <w:r w:rsidRPr="00D17C05">
                    <w:rPr>
                      <w:noProof/>
                      <w:webHidden/>
                    </w:rPr>
                    <w:fldChar w:fldCharType="begin"/>
                  </w:r>
                  <w:r w:rsidRPr="00D17C05">
                    <w:rPr>
                      <w:noProof/>
                      <w:webHidden/>
                    </w:rPr>
                    <w:instrText xml:space="preserve"> PAGEREF _Toc223428086 \h </w:instrText>
                  </w:r>
                  <w:r w:rsidRPr="00D17C05">
                    <w:rPr>
                      <w:noProof/>
                      <w:webHidden/>
                    </w:rPr>
                  </w:r>
                  <w:r w:rsidRPr="00D17C05">
                    <w:rPr>
                      <w:noProof/>
                      <w:webHidden/>
                    </w:rPr>
                    <w:fldChar w:fldCharType="separate"/>
                  </w:r>
                  <w:r w:rsidRPr="00D17C05">
                    <w:rPr>
                      <w:noProof/>
                      <w:webHidden/>
                    </w:rPr>
                    <w:t>19</w:t>
                  </w:r>
                  <w:r w:rsidRPr="00D17C05">
                    <w:rPr>
                      <w:noProof/>
                      <w:webHidden/>
                    </w:rPr>
                    <w:fldChar w:fldCharType="end"/>
                  </w:r>
                </w:hyperlink>
              </w:p>
              <w:p w14:paraId="6F09BE4A" w14:textId="2B980DB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7" w:history="1">
                  <w:r w:rsidRPr="00D17C05">
                    <w:rPr>
                      <w:rStyle w:val="Hyperlink"/>
                      <w:noProof/>
                    </w:rPr>
                    <w:t>12.4 Personal Protective Equipment</w:t>
                  </w:r>
                  <w:r w:rsidRPr="00D17C05">
                    <w:rPr>
                      <w:noProof/>
                      <w:webHidden/>
                    </w:rPr>
                    <w:tab/>
                  </w:r>
                  <w:r w:rsidRPr="00D17C05">
                    <w:rPr>
                      <w:noProof/>
                      <w:webHidden/>
                    </w:rPr>
                    <w:fldChar w:fldCharType="begin"/>
                  </w:r>
                  <w:r w:rsidRPr="00D17C05">
                    <w:rPr>
                      <w:noProof/>
                      <w:webHidden/>
                    </w:rPr>
                    <w:instrText xml:space="preserve"> PAGEREF _Toc223428087 \h </w:instrText>
                  </w:r>
                  <w:r w:rsidRPr="00D17C05">
                    <w:rPr>
                      <w:noProof/>
                      <w:webHidden/>
                    </w:rPr>
                  </w:r>
                  <w:r w:rsidRPr="00D17C05">
                    <w:rPr>
                      <w:noProof/>
                      <w:webHidden/>
                    </w:rPr>
                    <w:fldChar w:fldCharType="separate"/>
                  </w:r>
                  <w:r w:rsidRPr="00D17C05">
                    <w:rPr>
                      <w:noProof/>
                      <w:webHidden/>
                    </w:rPr>
                    <w:t>19</w:t>
                  </w:r>
                  <w:r w:rsidRPr="00D17C05">
                    <w:rPr>
                      <w:noProof/>
                      <w:webHidden/>
                    </w:rPr>
                    <w:fldChar w:fldCharType="end"/>
                  </w:r>
                </w:hyperlink>
              </w:p>
              <w:p w14:paraId="63D5FFDC" w14:textId="41F0971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88" w:history="1">
                  <w:r w:rsidRPr="00D17C05">
                    <w:rPr>
                      <w:rStyle w:val="Hyperlink"/>
                      <w:noProof/>
                    </w:rPr>
                    <w:t>12.5 Work Equipment</w:t>
                  </w:r>
                  <w:r w:rsidRPr="00D17C05">
                    <w:rPr>
                      <w:noProof/>
                      <w:webHidden/>
                    </w:rPr>
                    <w:tab/>
                  </w:r>
                  <w:r w:rsidRPr="00D17C05">
                    <w:rPr>
                      <w:noProof/>
                      <w:webHidden/>
                    </w:rPr>
                    <w:fldChar w:fldCharType="begin"/>
                  </w:r>
                  <w:r w:rsidRPr="00D17C05">
                    <w:rPr>
                      <w:noProof/>
                      <w:webHidden/>
                    </w:rPr>
                    <w:instrText xml:space="preserve"> PAGEREF _Toc223428088 \h </w:instrText>
                  </w:r>
                  <w:r w:rsidRPr="00D17C05">
                    <w:rPr>
                      <w:noProof/>
                      <w:webHidden/>
                    </w:rPr>
                  </w:r>
                  <w:r w:rsidRPr="00D17C05">
                    <w:rPr>
                      <w:noProof/>
                      <w:webHidden/>
                    </w:rPr>
                    <w:fldChar w:fldCharType="separate"/>
                  </w:r>
                  <w:r w:rsidRPr="00D17C05">
                    <w:rPr>
                      <w:noProof/>
                      <w:webHidden/>
                    </w:rPr>
                    <w:t>19</w:t>
                  </w:r>
                  <w:r w:rsidRPr="00D17C05">
                    <w:rPr>
                      <w:noProof/>
                      <w:webHidden/>
                    </w:rPr>
                    <w:fldChar w:fldCharType="end"/>
                  </w:r>
                </w:hyperlink>
              </w:p>
              <w:p w14:paraId="23C5992E" w14:textId="40F643AF"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89" w:history="1">
                  <w:r w:rsidRPr="00D17C05">
                    <w:rPr>
                      <w:rStyle w:val="Hyperlink"/>
                    </w:rPr>
                    <w:t>13. School Activities</w:t>
                  </w:r>
                  <w:r w:rsidRPr="00D17C05">
                    <w:rPr>
                      <w:webHidden/>
                    </w:rPr>
                    <w:tab/>
                  </w:r>
                  <w:r w:rsidRPr="00D17C05">
                    <w:rPr>
                      <w:webHidden/>
                    </w:rPr>
                    <w:fldChar w:fldCharType="begin"/>
                  </w:r>
                  <w:r w:rsidRPr="00D17C05">
                    <w:rPr>
                      <w:webHidden/>
                    </w:rPr>
                    <w:instrText xml:space="preserve"> PAGEREF _Toc223428089 \h </w:instrText>
                  </w:r>
                  <w:r w:rsidRPr="00D17C05">
                    <w:rPr>
                      <w:webHidden/>
                    </w:rPr>
                  </w:r>
                  <w:r w:rsidRPr="00D17C05">
                    <w:rPr>
                      <w:webHidden/>
                    </w:rPr>
                    <w:fldChar w:fldCharType="separate"/>
                  </w:r>
                  <w:r w:rsidRPr="00D17C05">
                    <w:rPr>
                      <w:webHidden/>
                    </w:rPr>
                    <w:t>19</w:t>
                  </w:r>
                  <w:r w:rsidRPr="00D17C05">
                    <w:rPr>
                      <w:webHidden/>
                    </w:rPr>
                    <w:fldChar w:fldCharType="end"/>
                  </w:r>
                </w:hyperlink>
              </w:p>
              <w:p w14:paraId="6E922FA8" w14:textId="28F9565F"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0" w:history="1">
                  <w:r w:rsidRPr="00D17C05">
                    <w:rPr>
                      <w:rStyle w:val="Hyperlink"/>
                      <w:noProof/>
                    </w:rPr>
                    <w:t>13.1 Food Technology</w:t>
                  </w:r>
                  <w:r w:rsidRPr="00D17C05">
                    <w:rPr>
                      <w:noProof/>
                      <w:webHidden/>
                    </w:rPr>
                    <w:tab/>
                  </w:r>
                  <w:r w:rsidRPr="00D17C05">
                    <w:rPr>
                      <w:noProof/>
                      <w:webHidden/>
                    </w:rPr>
                    <w:fldChar w:fldCharType="begin"/>
                  </w:r>
                  <w:r w:rsidRPr="00D17C05">
                    <w:rPr>
                      <w:noProof/>
                      <w:webHidden/>
                    </w:rPr>
                    <w:instrText xml:space="preserve"> PAGEREF _Toc223428090 \h </w:instrText>
                  </w:r>
                  <w:r w:rsidRPr="00D17C05">
                    <w:rPr>
                      <w:noProof/>
                      <w:webHidden/>
                    </w:rPr>
                  </w:r>
                  <w:r w:rsidRPr="00D17C05">
                    <w:rPr>
                      <w:noProof/>
                      <w:webHidden/>
                    </w:rPr>
                    <w:fldChar w:fldCharType="separate"/>
                  </w:r>
                  <w:r w:rsidRPr="00D17C05">
                    <w:rPr>
                      <w:noProof/>
                      <w:webHidden/>
                    </w:rPr>
                    <w:t>20</w:t>
                  </w:r>
                  <w:r w:rsidRPr="00D17C05">
                    <w:rPr>
                      <w:noProof/>
                      <w:webHidden/>
                    </w:rPr>
                    <w:fldChar w:fldCharType="end"/>
                  </w:r>
                </w:hyperlink>
              </w:p>
              <w:p w14:paraId="793B37D7" w14:textId="1BA0514E"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1" w:history="1">
                  <w:r w:rsidRPr="00D17C05">
                    <w:rPr>
                      <w:rStyle w:val="Hyperlink"/>
                      <w:noProof/>
                    </w:rPr>
                    <w:t>13.2 Forest School</w:t>
                  </w:r>
                  <w:r w:rsidRPr="00D17C05">
                    <w:rPr>
                      <w:noProof/>
                      <w:webHidden/>
                    </w:rPr>
                    <w:tab/>
                  </w:r>
                  <w:r w:rsidRPr="00D17C05">
                    <w:rPr>
                      <w:noProof/>
                      <w:webHidden/>
                    </w:rPr>
                    <w:fldChar w:fldCharType="begin"/>
                  </w:r>
                  <w:r w:rsidRPr="00D17C05">
                    <w:rPr>
                      <w:noProof/>
                      <w:webHidden/>
                    </w:rPr>
                    <w:instrText xml:space="preserve"> PAGEREF _Toc223428091 \h </w:instrText>
                  </w:r>
                  <w:r w:rsidRPr="00D17C05">
                    <w:rPr>
                      <w:noProof/>
                      <w:webHidden/>
                    </w:rPr>
                  </w:r>
                  <w:r w:rsidRPr="00D17C05">
                    <w:rPr>
                      <w:noProof/>
                      <w:webHidden/>
                    </w:rPr>
                    <w:fldChar w:fldCharType="separate"/>
                  </w:r>
                  <w:r w:rsidRPr="00D17C05">
                    <w:rPr>
                      <w:noProof/>
                      <w:webHidden/>
                    </w:rPr>
                    <w:t>20</w:t>
                  </w:r>
                  <w:r w:rsidRPr="00D17C05">
                    <w:rPr>
                      <w:noProof/>
                      <w:webHidden/>
                    </w:rPr>
                    <w:fldChar w:fldCharType="end"/>
                  </w:r>
                </w:hyperlink>
              </w:p>
              <w:p w14:paraId="6FDA1E07" w14:textId="0B60590D"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2" w:history="1">
                  <w:r w:rsidRPr="00D17C05">
                    <w:rPr>
                      <w:rStyle w:val="Hyperlink"/>
                      <w:noProof/>
                    </w:rPr>
                    <w:t>13.3 Lone Working</w:t>
                  </w:r>
                  <w:r w:rsidRPr="00D17C05">
                    <w:rPr>
                      <w:noProof/>
                      <w:webHidden/>
                    </w:rPr>
                    <w:tab/>
                  </w:r>
                  <w:r w:rsidRPr="00D17C05">
                    <w:rPr>
                      <w:noProof/>
                      <w:webHidden/>
                    </w:rPr>
                    <w:fldChar w:fldCharType="begin"/>
                  </w:r>
                  <w:r w:rsidRPr="00D17C05">
                    <w:rPr>
                      <w:noProof/>
                      <w:webHidden/>
                    </w:rPr>
                    <w:instrText xml:space="preserve"> PAGEREF _Toc223428092 \h </w:instrText>
                  </w:r>
                  <w:r w:rsidRPr="00D17C05">
                    <w:rPr>
                      <w:noProof/>
                      <w:webHidden/>
                    </w:rPr>
                  </w:r>
                  <w:r w:rsidRPr="00D17C05">
                    <w:rPr>
                      <w:noProof/>
                      <w:webHidden/>
                    </w:rPr>
                    <w:fldChar w:fldCharType="separate"/>
                  </w:r>
                  <w:r w:rsidRPr="00D17C05">
                    <w:rPr>
                      <w:noProof/>
                      <w:webHidden/>
                    </w:rPr>
                    <w:t>20</w:t>
                  </w:r>
                  <w:r w:rsidRPr="00D17C05">
                    <w:rPr>
                      <w:noProof/>
                      <w:webHidden/>
                    </w:rPr>
                    <w:fldChar w:fldCharType="end"/>
                  </w:r>
                </w:hyperlink>
              </w:p>
              <w:p w14:paraId="1DBED42D" w14:textId="6C11EC39"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3" w:history="1">
                  <w:r w:rsidRPr="00D17C05">
                    <w:rPr>
                      <w:rStyle w:val="Hyperlink"/>
                      <w:noProof/>
                    </w:rPr>
                    <w:t>13.4 Manual Handling</w:t>
                  </w:r>
                  <w:r w:rsidRPr="00D17C05">
                    <w:rPr>
                      <w:noProof/>
                      <w:webHidden/>
                    </w:rPr>
                    <w:tab/>
                  </w:r>
                  <w:r w:rsidRPr="00D17C05">
                    <w:rPr>
                      <w:noProof/>
                      <w:webHidden/>
                    </w:rPr>
                    <w:fldChar w:fldCharType="begin"/>
                  </w:r>
                  <w:r w:rsidRPr="00D17C05">
                    <w:rPr>
                      <w:noProof/>
                      <w:webHidden/>
                    </w:rPr>
                    <w:instrText xml:space="preserve"> PAGEREF _Toc223428093 \h </w:instrText>
                  </w:r>
                  <w:r w:rsidRPr="00D17C05">
                    <w:rPr>
                      <w:noProof/>
                      <w:webHidden/>
                    </w:rPr>
                  </w:r>
                  <w:r w:rsidRPr="00D17C05">
                    <w:rPr>
                      <w:noProof/>
                      <w:webHidden/>
                    </w:rPr>
                    <w:fldChar w:fldCharType="separate"/>
                  </w:r>
                  <w:r w:rsidRPr="00D17C05">
                    <w:rPr>
                      <w:noProof/>
                      <w:webHidden/>
                    </w:rPr>
                    <w:t>20</w:t>
                  </w:r>
                  <w:r w:rsidRPr="00D17C05">
                    <w:rPr>
                      <w:noProof/>
                      <w:webHidden/>
                    </w:rPr>
                    <w:fldChar w:fldCharType="end"/>
                  </w:r>
                </w:hyperlink>
              </w:p>
              <w:p w14:paraId="3CDE8FE6" w14:textId="4E61EBD0"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4" w:history="1">
                  <w:r w:rsidRPr="00D17C05">
                    <w:rPr>
                      <w:rStyle w:val="Hyperlink"/>
                      <w:noProof/>
                    </w:rPr>
                    <w:t>13.5 Off-Site Activities</w:t>
                  </w:r>
                  <w:r w:rsidRPr="00D17C05">
                    <w:rPr>
                      <w:noProof/>
                      <w:webHidden/>
                    </w:rPr>
                    <w:tab/>
                  </w:r>
                  <w:r w:rsidRPr="00D17C05">
                    <w:rPr>
                      <w:noProof/>
                      <w:webHidden/>
                    </w:rPr>
                    <w:fldChar w:fldCharType="begin"/>
                  </w:r>
                  <w:r w:rsidRPr="00D17C05">
                    <w:rPr>
                      <w:noProof/>
                      <w:webHidden/>
                    </w:rPr>
                    <w:instrText xml:space="preserve"> PAGEREF _Toc223428094 \h </w:instrText>
                  </w:r>
                  <w:r w:rsidRPr="00D17C05">
                    <w:rPr>
                      <w:noProof/>
                      <w:webHidden/>
                    </w:rPr>
                  </w:r>
                  <w:r w:rsidRPr="00D17C05">
                    <w:rPr>
                      <w:noProof/>
                      <w:webHidden/>
                    </w:rPr>
                    <w:fldChar w:fldCharType="separate"/>
                  </w:r>
                  <w:r w:rsidRPr="00D17C05">
                    <w:rPr>
                      <w:noProof/>
                      <w:webHidden/>
                    </w:rPr>
                    <w:t>21</w:t>
                  </w:r>
                  <w:r w:rsidRPr="00D17C05">
                    <w:rPr>
                      <w:noProof/>
                      <w:webHidden/>
                    </w:rPr>
                    <w:fldChar w:fldCharType="end"/>
                  </w:r>
                </w:hyperlink>
              </w:p>
              <w:p w14:paraId="41434452" w14:textId="19B776FA"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5" w:history="1">
                  <w:r w:rsidRPr="00D17C05">
                    <w:rPr>
                      <w:rStyle w:val="Hyperlink"/>
                      <w:noProof/>
                    </w:rPr>
                    <w:t>13.6 Supervision of Pupils</w:t>
                  </w:r>
                  <w:r w:rsidRPr="00D17C05">
                    <w:rPr>
                      <w:noProof/>
                      <w:webHidden/>
                    </w:rPr>
                    <w:tab/>
                  </w:r>
                  <w:r w:rsidRPr="00D17C05">
                    <w:rPr>
                      <w:noProof/>
                      <w:webHidden/>
                    </w:rPr>
                    <w:fldChar w:fldCharType="begin"/>
                  </w:r>
                  <w:r w:rsidRPr="00D17C05">
                    <w:rPr>
                      <w:noProof/>
                      <w:webHidden/>
                    </w:rPr>
                    <w:instrText xml:space="preserve"> PAGEREF _Toc223428095 \h </w:instrText>
                  </w:r>
                  <w:r w:rsidRPr="00D17C05">
                    <w:rPr>
                      <w:noProof/>
                      <w:webHidden/>
                    </w:rPr>
                  </w:r>
                  <w:r w:rsidRPr="00D17C05">
                    <w:rPr>
                      <w:noProof/>
                      <w:webHidden/>
                    </w:rPr>
                    <w:fldChar w:fldCharType="separate"/>
                  </w:r>
                  <w:r w:rsidRPr="00D17C05">
                    <w:rPr>
                      <w:noProof/>
                      <w:webHidden/>
                    </w:rPr>
                    <w:t>21</w:t>
                  </w:r>
                  <w:r w:rsidRPr="00D17C05">
                    <w:rPr>
                      <w:noProof/>
                      <w:webHidden/>
                    </w:rPr>
                    <w:fldChar w:fldCharType="end"/>
                  </w:r>
                </w:hyperlink>
              </w:p>
              <w:p w14:paraId="4CA0C87E" w14:textId="3CFFE30F"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6" w:history="1">
                  <w:r w:rsidRPr="00D17C05">
                    <w:rPr>
                      <w:rStyle w:val="Hyperlink"/>
                      <w:noProof/>
                    </w:rPr>
                    <w:t>13.7  Violence at Work</w:t>
                  </w:r>
                  <w:r w:rsidRPr="00D17C05">
                    <w:rPr>
                      <w:noProof/>
                      <w:webHidden/>
                    </w:rPr>
                    <w:tab/>
                  </w:r>
                  <w:r w:rsidRPr="00D17C05">
                    <w:rPr>
                      <w:noProof/>
                      <w:webHidden/>
                    </w:rPr>
                    <w:fldChar w:fldCharType="begin"/>
                  </w:r>
                  <w:r w:rsidRPr="00D17C05">
                    <w:rPr>
                      <w:noProof/>
                      <w:webHidden/>
                    </w:rPr>
                    <w:instrText xml:space="preserve"> PAGEREF _Toc223428096 \h </w:instrText>
                  </w:r>
                  <w:r w:rsidRPr="00D17C05">
                    <w:rPr>
                      <w:noProof/>
                      <w:webHidden/>
                    </w:rPr>
                  </w:r>
                  <w:r w:rsidRPr="00D17C05">
                    <w:rPr>
                      <w:noProof/>
                      <w:webHidden/>
                    </w:rPr>
                    <w:fldChar w:fldCharType="separate"/>
                  </w:r>
                  <w:r w:rsidRPr="00D17C05">
                    <w:rPr>
                      <w:noProof/>
                      <w:webHidden/>
                    </w:rPr>
                    <w:t>21</w:t>
                  </w:r>
                  <w:r w:rsidRPr="00D17C05">
                    <w:rPr>
                      <w:noProof/>
                      <w:webHidden/>
                    </w:rPr>
                    <w:fldChar w:fldCharType="end"/>
                  </w:r>
                </w:hyperlink>
              </w:p>
              <w:p w14:paraId="4F386749" w14:textId="72C63ED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7" w:history="1">
                  <w:r w:rsidRPr="00D17C05">
                    <w:rPr>
                      <w:rStyle w:val="Hyperlink"/>
                      <w:noProof/>
                    </w:rPr>
                    <w:t>13.8 Visitors</w:t>
                  </w:r>
                  <w:r w:rsidRPr="00D17C05">
                    <w:rPr>
                      <w:noProof/>
                      <w:webHidden/>
                    </w:rPr>
                    <w:tab/>
                  </w:r>
                  <w:r w:rsidRPr="00D17C05">
                    <w:rPr>
                      <w:noProof/>
                      <w:webHidden/>
                    </w:rPr>
                    <w:fldChar w:fldCharType="begin"/>
                  </w:r>
                  <w:r w:rsidRPr="00D17C05">
                    <w:rPr>
                      <w:noProof/>
                      <w:webHidden/>
                    </w:rPr>
                    <w:instrText xml:space="preserve"> PAGEREF _Toc223428097 \h </w:instrText>
                  </w:r>
                  <w:r w:rsidRPr="00D17C05">
                    <w:rPr>
                      <w:noProof/>
                      <w:webHidden/>
                    </w:rPr>
                  </w:r>
                  <w:r w:rsidRPr="00D17C05">
                    <w:rPr>
                      <w:noProof/>
                      <w:webHidden/>
                    </w:rPr>
                    <w:fldChar w:fldCharType="separate"/>
                  </w:r>
                  <w:r w:rsidRPr="00D17C05">
                    <w:rPr>
                      <w:noProof/>
                      <w:webHidden/>
                    </w:rPr>
                    <w:t>21</w:t>
                  </w:r>
                  <w:r w:rsidRPr="00D17C05">
                    <w:rPr>
                      <w:noProof/>
                      <w:webHidden/>
                    </w:rPr>
                    <w:fldChar w:fldCharType="end"/>
                  </w:r>
                </w:hyperlink>
              </w:p>
              <w:p w14:paraId="41DF295F" w14:textId="07B13BAE"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098" w:history="1">
                  <w:r w:rsidRPr="00D17C05">
                    <w:rPr>
                      <w:rStyle w:val="Hyperlink"/>
                      <w:noProof/>
                    </w:rPr>
                    <w:t>13.9 Working at Height</w:t>
                  </w:r>
                  <w:r w:rsidRPr="00D17C05">
                    <w:rPr>
                      <w:noProof/>
                      <w:webHidden/>
                    </w:rPr>
                    <w:tab/>
                  </w:r>
                  <w:r w:rsidRPr="00D17C05">
                    <w:rPr>
                      <w:noProof/>
                      <w:webHidden/>
                    </w:rPr>
                    <w:fldChar w:fldCharType="begin"/>
                  </w:r>
                  <w:r w:rsidRPr="00D17C05">
                    <w:rPr>
                      <w:noProof/>
                      <w:webHidden/>
                    </w:rPr>
                    <w:instrText xml:space="preserve"> PAGEREF _Toc223428098 \h </w:instrText>
                  </w:r>
                  <w:r w:rsidRPr="00D17C05">
                    <w:rPr>
                      <w:noProof/>
                      <w:webHidden/>
                    </w:rPr>
                  </w:r>
                  <w:r w:rsidRPr="00D17C05">
                    <w:rPr>
                      <w:noProof/>
                      <w:webHidden/>
                    </w:rPr>
                    <w:fldChar w:fldCharType="separate"/>
                  </w:r>
                  <w:r w:rsidRPr="00D17C05">
                    <w:rPr>
                      <w:noProof/>
                      <w:webHidden/>
                    </w:rPr>
                    <w:t>22</w:t>
                  </w:r>
                  <w:r w:rsidRPr="00D17C05">
                    <w:rPr>
                      <w:noProof/>
                      <w:webHidden/>
                    </w:rPr>
                    <w:fldChar w:fldCharType="end"/>
                  </w:r>
                </w:hyperlink>
              </w:p>
              <w:p w14:paraId="2942F0CA" w14:textId="6B85AEFA"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099" w:history="1">
                  <w:r w:rsidRPr="00D17C05">
                    <w:rPr>
                      <w:rStyle w:val="Hyperlink"/>
                    </w:rPr>
                    <w:t>14. Checking</w:t>
                  </w:r>
                  <w:r w:rsidRPr="00D17C05">
                    <w:rPr>
                      <w:webHidden/>
                    </w:rPr>
                    <w:tab/>
                  </w:r>
                  <w:r w:rsidRPr="00D17C05">
                    <w:rPr>
                      <w:webHidden/>
                    </w:rPr>
                    <w:fldChar w:fldCharType="begin"/>
                  </w:r>
                  <w:r w:rsidRPr="00D17C05">
                    <w:rPr>
                      <w:webHidden/>
                    </w:rPr>
                    <w:instrText xml:space="preserve"> PAGEREF _Toc223428099 \h </w:instrText>
                  </w:r>
                  <w:r w:rsidRPr="00D17C05">
                    <w:rPr>
                      <w:webHidden/>
                    </w:rPr>
                  </w:r>
                  <w:r w:rsidRPr="00D17C05">
                    <w:rPr>
                      <w:webHidden/>
                    </w:rPr>
                    <w:fldChar w:fldCharType="separate"/>
                  </w:r>
                  <w:r w:rsidRPr="00D17C05">
                    <w:rPr>
                      <w:webHidden/>
                    </w:rPr>
                    <w:t>22</w:t>
                  </w:r>
                  <w:r w:rsidRPr="00D17C05">
                    <w:rPr>
                      <w:webHidden/>
                    </w:rPr>
                    <w:fldChar w:fldCharType="end"/>
                  </w:r>
                </w:hyperlink>
              </w:p>
              <w:p w14:paraId="081C2F9B" w14:textId="7E2CB1D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0" w:history="1">
                  <w:r w:rsidRPr="00D17C05">
                    <w:rPr>
                      <w:rStyle w:val="Hyperlink"/>
                      <w:noProof/>
                    </w:rPr>
                    <w:t>14.1 Monitoring Arrangements</w:t>
                  </w:r>
                  <w:r w:rsidRPr="00D17C05">
                    <w:rPr>
                      <w:noProof/>
                      <w:webHidden/>
                    </w:rPr>
                    <w:tab/>
                  </w:r>
                  <w:r w:rsidRPr="00D17C05">
                    <w:rPr>
                      <w:noProof/>
                      <w:webHidden/>
                    </w:rPr>
                    <w:fldChar w:fldCharType="begin"/>
                  </w:r>
                  <w:r w:rsidRPr="00D17C05">
                    <w:rPr>
                      <w:noProof/>
                      <w:webHidden/>
                    </w:rPr>
                    <w:instrText xml:space="preserve"> PAGEREF _Toc223428100 \h </w:instrText>
                  </w:r>
                  <w:r w:rsidRPr="00D17C05">
                    <w:rPr>
                      <w:noProof/>
                      <w:webHidden/>
                    </w:rPr>
                  </w:r>
                  <w:r w:rsidRPr="00D17C05">
                    <w:rPr>
                      <w:noProof/>
                      <w:webHidden/>
                    </w:rPr>
                    <w:fldChar w:fldCharType="separate"/>
                  </w:r>
                  <w:r w:rsidRPr="00D17C05">
                    <w:rPr>
                      <w:noProof/>
                      <w:webHidden/>
                    </w:rPr>
                    <w:t>22</w:t>
                  </w:r>
                  <w:r w:rsidRPr="00D17C05">
                    <w:rPr>
                      <w:noProof/>
                      <w:webHidden/>
                    </w:rPr>
                    <w:fldChar w:fldCharType="end"/>
                  </w:r>
                </w:hyperlink>
              </w:p>
              <w:p w14:paraId="3C5B05F4" w14:textId="5D443728"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1" w:history="1">
                  <w:r w:rsidRPr="00D17C05">
                    <w:rPr>
                      <w:rStyle w:val="Hyperlink"/>
                      <w:noProof/>
                    </w:rPr>
                    <w:t>14.2 Audit</w:t>
                  </w:r>
                  <w:r w:rsidRPr="00D17C05">
                    <w:rPr>
                      <w:noProof/>
                      <w:webHidden/>
                    </w:rPr>
                    <w:tab/>
                  </w:r>
                  <w:r w:rsidRPr="00D17C05">
                    <w:rPr>
                      <w:noProof/>
                      <w:webHidden/>
                    </w:rPr>
                    <w:fldChar w:fldCharType="begin"/>
                  </w:r>
                  <w:r w:rsidRPr="00D17C05">
                    <w:rPr>
                      <w:noProof/>
                      <w:webHidden/>
                    </w:rPr>
                    <w:instrText xml:space="preserve"> PAGEREF _Toc223428101 \h </w:instrText>
                  </w:r>
                  <w:r w:rsidRPr="00D17C05">
                    <w:rPr>
                      <w:noProof/>
                      <w:webHidden/>
                    </w:rPr>
                  </w:r>
                  <w:r w:rsidRPr="00D17C05">
                    <w:rPr>
                      <w:noProof/>
                      <w:webHidden/>
                    </w:rPr>
                    <w:fldChar w:fldCharType="separate"/>
                  </w:r>
                  <w:r w:rsidRPr="00D17C05">
                    <w:rPr>
                      <w:noProof/>
                      <w:webHidden/>
                    </w:rPr>
                    <w:t>22</w:t>
                  </w:r>
                  <w:r w:rsidRPr="00D17C05">
                    <w:rPr>
                      <w:noProof/>
                      <w:webHidden/>
                    </w:rPr>
                    <w:fldChar w:fldCharType="end"/>
                  </w:r>
                </w:hyperlink>
              </w:p>
              <w:p w14:paraId="0B0047C5" w14:textId="7625FFD3"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2" w:history="1">
                  <w:r w:rsidRPr="00D17C05">
                    <w:rPr>
                      <w:rStyle w:val="Hyperlink"/>
                      <w:noProof/>
                    </w:rPr>
                    <w:t>14.3 Accident Investigation and Reporting</w:t>
                  </w:r>
                  <w:r w:rsidRPr="00D17C05">
                    <w:rPr>
                      <w:noProof/>
                      <w:webHidden/>
                    </w:rPr>
                    <w:tab/>
                  </w:r>
                  <w:r w:rsidRPr="00D17C05">
                    <w:rPr>
                      <w:noProof/>
                      <w:webHidden/>
                    </w:rPr>
                    <w:fldChar w:fldCharType="begin"/>
                  </w:r>
                  <w:r w:rsidRPr="00D17C05">
                    <w:rPr>
                      <w:noProof/>
                      <w:webHidden/>
                    </w:rPr>
                    <w:instrText xml:space="preserve"> PAGEREF _Toc223428102 \h </w:instrText>
                  </w:r>
                  <w:r w:rsidRPr="00D17C05">
                    <w:rPr>
                      <w:noProof/>
                      <w:webHidden/>
                    </w:rPr>
                  </w:r>
                  <w:r w:rsidRPr="00D17C05">
                    <w:rPr>
                      <w:noProof/>
                      <w:webHidden/>
                    </w:rPr>
                    <w:fldChar w:fldCharType="separate"/>
                  </w:r>
                  <w:r w:rsidRPr="00D17C05">
                    <w:rPr>
                      <w:noProof/>
                      <w:webHidden/>
                    </w:rPr>
                    <w:t>22</w:t>
                  </w:r>
                  <w:r w:rsidRPr="00D17C05">
                    <w:rPr>
                      <w:noProof/>
                      <w:webHidden/>
                    </w:rPr>
                    <w:fldChar w:fldCharType="end"/>
                  </w:r>
                </w:hyperlink>
              </w:p>
              <w:p w14:paraId="24CE1A26" w14:textId="5299FCC3"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3" w:history="1">
                  <w:r w:rsidRPr="00D17C05">
                    <w:rPr>
                      <w:rStyle w:val="Hyperlink"/>
                      <w:noProof/>
                    </w:rPr>
                    <w:t>14.4  Reporting to the Health and Safety Executive</w:t>
                  </w:r>
                  <w:r w:rsidRPr="00D17C05">
                    <w:rPr>
                      <w:noProof/>
                      <w:webHidden/>
                    </w:rPr>
                    <w:tab/>
                  </w:r>
                  <w:r w:rsidRPr="00D17C05">
                    <w:rPr>
                      <w:noProof/>
                      <w:webHidden/>
                    </w:rPr>
                    <w:fldChar w:fldCharType="begin"/>
                  </w:r>
                  <w:r w:rsidRPr="00D17C05">
                    <w:rPr>
                      <w:noProof/>
                      <w:webHidden/>
                    </w:rPr>
                    <w:instrText xml:space="preserve"> PAGEREF _Toc223428103 \h </w:instrText>
                  </w:r>
                  <w:r w:rsidRPr="00D17C05">
                    <w:rPr>
                      <w:noProof/>
                      <w:webHidden/>
                    </w:rPr>
                  </w:r>
                  <w:r w:rsidRPr="00D17C05">
                    <w:rPr>
                      <w:noProof/>
                      <w:webHidden/>
                    </w:rPr>
                    <w:fldChar w:fldCharType="separate"/>
                  </w:r>
                  <w:r w:rsidRPr="00D17C05">
                    <w:rPr>
                      <w:noProof/>
                      <w:webHidden/>
                    </w:rPr>
                    <w:t>23</w:t>
                  </w:r>
                  <w:r w:rsidRPr="00D17C05">
                    <w:rPr>
                      <w:noProof/>
                      <w:webHidden/>
                    </w:rPr>
                    <w:fldChar w:fldCharType="end"/>
                  </w:r>
                </w:hyperlink>
              </w:p>
              <w:p w14:paraId="11CDE585" w14:textId="2DB77C9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4" w:history="1">
                  <w:r w:rsidRPr="00D17C05">
                    <w:rPr>
                      <w:rStyle w:val="Hyperlink"/>
                      <w:noProof/>
                    </w:rPr>
                    <w:t>14.5  Notifying Parents</w:t>
                  </w:r>
                  <w:r w:rsidRPr="00D17C05">
                    <w:rPr>
                      <w:noProof/>
                      <w:webHidden/>
                    </w:rPr>
                    <w:tab/>
                  </w:r>
                  <w:r w:rsidRPr="00D17C05">
                    <w:rPr>
                      <w:noProof/>
                      <w:webHidden/>
                    </w:rPr>
                    <w:fldChar w:fldCharType="begin"/>
                  </w:r>
                  <w:r w:rsidRPr="00D17C05">
                    <w:rPr>
                      <w:noProof/>
                      <w:webHidden/>
                    </w:rPr>
                    <w:instrText xml:space="preserve"> PAGEREF _Toc223428104 \h </w:instrText>
                  </w:r>
                  <w:r w:rsidRPr="00D17C05">
                    <w:rPr>
                      <w:noProof/>
                      <w:webHidden/>
                    </w:rPr>
                  </w:r>
                  <w:r w:rsidRPr="00D17C05">
                    <w:rPr>
                      <w:noProof/>
                      <w:webHidden/>
                    </w:rPr>
                    <w:fldChar w:fldCharType="separate"/>
                  </w:r>
                  <w:r w:rsidRPr="00D17C05">
                    <w:rPr>
                      <w:noProof/>
                      <w:webHidden/>
                    </w:rPr>
                    <w:t>23</w:t>
                  </w:r>
                  <w:r w:rsidRPr="00D17C05">
                    <w:rPr>
                      <w:noProof/>
                      <w:webHidden/>
                    </w:rPr>
                    <w:fldChar w:fldCharType="end"/>
                  </w:r>
                </w:hyperlink>
              </w:p>
              <w:p w14:paraId="22EADE42" w14:textId="014460AB"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5" w:history="1">
                  <w:r w:rsidRPr="00D17C05">
                    <w:rPr>
                      <w:rStyle w:val="Hyperlink"/>
                      <w:noProof/>
                    </w:rPr>
                    <w:t>14.6 Reporting to the Trust</w:t>
                  </w:r>
                  <w:r w:rsidRPr="00D17C05">
                    <w:rPr>
                      <w:noProof/>
                      <w:webHidden/>
                    </w:rPr>
                    <w:tab/>
                  </w:r>
                  <w:r w:rsidRPr="00D17C05">
                    <w:rPr>
                      <w:noProof/>
                      <w:webHidden/>
                    </w:rPr>
                    <w:fldChar w:fldCharType="begin"/>
                  </w:r>
                  <w:r w:rsidRPr="00D17C05">
                    <w:rPr>
                      <w:noProof/>
                      <w:webHidden/>
                    </w:rPr>
                    <w:instrText xml:space="preserve"> PAGEREF _Toc223428105 \h </w:instrText>
                  </w:r>
                  <w:r w:rsidRPr="00D17C05">
                    <w:rPr>
                      <w:noProof/>
                      <w:webHidden/>
                    </w:rPr>
                  </w:r>
                  <w:r w:rsidRPr="00D17C05">
                    <w:rPr>
                      <w:noProof/>
                      <w:webHidden/>
                    </w:rPr>
                    <w:fldChar w:fldCharType="separate"/>
                  </w:r>
                  <w:r w:rsidRPr="00D17C05">
                    <w:rPr>
                      <w:noProof/>
                      <w:webHidden/>
                    </w:rPr>
                    <w:t>24</w:t>
                  </w:r>
                  <w:r w:rsidRPr="00D17C05">
                    <w:rPr>
                      <w:noProof/>
                      <w:webHidden/>
                    </w:rPr>
                    <w:fldChar w:fldCharType="end"/>
                  </w:r>
                </w:hyperlink>
              </w:p>
              <w:p w14:paraId="275D53A2" w14:textId="61C0F89F"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6" w:history="1">
                  <w:r w:rsidRPr="00D17C05">
                    <w:rPr>
                      <w:rStyle w:val="Hyperlink"/>
                      <w:noProof/>
                    </w:rPr>
                    <w:t>14.7 Reporting to Child Protection Agencies</w:t>
                  </w:r>
                  <w:r w:rsidRPr="00D17C05">
                    <w:rPr>
                      <w:noProof/>
                      <w:webHidden/>
                    </w:rPr>
                    <w:tab/>
                  </w:r>
                  <w:r w:rsidRPr="00D17C05">
                    <w:rPr>
                      <w:noProof/>
                      <w:webHidden/>
                    </w:rPr>
                    <w:fldChar w:fldCharType="begin"/>
                  </w:r>
                  <w:r w:rsidRPr="00D17C05">
                    <w:rPr>
                      <w:noProof/>
                      <w:webHidden/>
                    </w:rPr>
                    <w:instrText xml:space="preserve"> PAGEREF _Toc223428106 \h </w:instrText>
                  </w:r>
                  <w:r w:rsidRPr="00D17C05">
                    <w:rPr>
                      <w:noProof/>
                      <w:webHidden/>
                    </w:rPr>
                  </w:r>
                  <w:r w:rsidRPr="00D17C05">
                    <w:rPr>
                      <w:noProof/>
                      <w:webHidden/>
                    </w:rPr>
                    <w:fldChar w:fldCharType="separate"/>
                  </w:r>
                  <w:r w:rsidRPr="00D17C05">
                    <w:rPr>
                      <w:noProof/>
                      <w:webHidden/>
                    </w:rPr>
                    <w:t>24</w:t>
                  </w:r>
                  <w:r w:rsidRPr="00D17C05">
                    <w:rPr>
                      <w:noProof/>
                      <w:webHidden/>
                    </w:rPr>
                    <w:fldChar w:fldCharType="end"/>
                  </w:r>
                </w:hyperlink>
              </w:p>
              <w:p w14:paraId="425E3688" w14:textId="26A139F3"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7" w:history="1">
                  <w:r w:rsidRPr="00D17C05">
                    <w:rPr>
                      <w:rStyle w:val="Hyperlink"/>
                      <w:noProof/>
                    </w:rPr>
                    <w:t>14.8 Reporting to Ofsted</w:t>
                  </w:r>
                  <w:r w:rsidRPr="00D17C05">
                    <w:rPr>
                      <w:noProof/>
                      <w:webHidden/>
                    </w:rPr>
                    <w:tab/>
                  </w:r>
                  <w:r w:rsidRPr="00D17C05">
                    <w:rPr>
                      <w:noProof/>
                      <w:webHidden/>
                    </w:rPr>
                    <w:fldChar w:fldCharType="begin"/>
                  </w:r>
                  <w:r w:rsidRPr="00D17C05">
                    <w:rPr>
                      <w:noProof/>
                      <w:webHidden/>
                    </w:rPr>
                    <w:instrText xml:space="preserve"> PAGEREF _Toc223428107 \h </w:instrText>
                  </w:r>
                  <w:r w:rsidRPr="00D17C05">
                    <w:rPr>
                      <w:noProof/>
                      <w:webHidden/>
                    </w:rPr>
                  </w:r>
                  <w:r w:rsidRPr="00D17C05">
                    <w:rPr>
                      <w:noProof/>
                      <w:webHidden/>
                    </w:rPr>
                    <w:fldChar w:fldCharType="separate"/>
                  </w:r>
                  <w:r w:rsidRPr="00D17C05">
                    <w:rPr>
                      <w:noProof/>
                      <w:webHidden/>
                    </w:rPr>
                    <w:t>24</w:t>
                  </w:r>
                  <w:r w:rsidRPr="00D17C05">
                    <w:rPr>
                      <w:noProof/>
                      <w:webHidden/>
                    </w:rPr>
                    <w:fldChar w:fldCharType="end"/>
                  </w:r>
                </w:hyperlink>
              </w:p>
              <w:p w14:paraId="335EE097" w14:textId="1D570EF9"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108" w:history="1">
                  <w:r w:rsidRPr="00D17C05">
                    <w:rPr>
                      <w:rStyle w:val="Hyperlink"/>
                    </w:rPr>
                    <w:t>15. Management Review</w:t>
                  </w:r>
                  <w:r w:rsidRPr="00D17C05">
                    <w:rPr>
                      <w:webHidden/>
                    </w:rPr>
                    <w:tab/>
                  </w:r>
                  <w:r w:rsidRPr="00D17C05">
                    <w:rPr>
                      <w:webHidden/>
                    </w:rPr>
                    <w:fldChar w:fldCharType="begin"/>
                  </w:r>
                  <w:r w:rsidRPr="00D17C05">
                    <w:rPr>
                      <w:webHidden/>
                    </w:rPr>
                    <w:instrText xml:space="preserve"> PAGEREF _Toc223428108 \h </w:instrText>
                  </w:r>
                  <w:r w:rsidRPr="00D17C05">
                    <w:rPr>
                      <w:webHidden/>
                    </w:rPr>
                  </w:r>
                  <w:r w:rsidRPr="00D17C05">
                    <w:rPr>
                      <w:webHidden/>
                    </w:rPr>
                    <w:fldChar w:fldCharType="separate"/>
                  </w:r>
                  <w:r w:rsidRPr="00D17C05">
                    <w:rPr>
                      <w:webHidden/>
                    </w:rPr>
                    <w:t>24</w:t>
                  </w:r>
                  <w:r w:rsidRPr="00D17C05">
                    <w:rPr>
                      <w:webHidden/>
                    </w:rPr>
                    <w:fldChar w:fldCharType="end"/>
                  </w:r>
                </w:hyperlink>
              </w:p>
              <w:p w14:paraId="59DACAE2" w14:textId="5C0DB881"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09" w:history="1">
                  <w:r w:rsidRPr="00D17C05">
                    <w:rPr>
                      <w:rStyle w:val="Hyperlink"/>
                      <w:noProof/>
                    </w:rPr>
                    <w:t>15.1 Annual Review</w:t>
                  </w:r>
                  <w:r w:rsidRPr="00D17C05">
                    <w:rPr>
                      <w:noProof/>
                      <w:webHidden/>
                    </w:rPr>
                    <w:tab/>
                  </w:r>
                  <w:r w:rsidRPr="00D17C05">
                    <w:rPr>
                      <w:noProof/>
                      <w:webHidden/>
                    </w:rPr>
                    <w:fldChar w:fldCharType="begin"/>
                  </w:r>
                  <w:r w:rsidRPr="00D17C05">
                    <w:rPr>
                      <w:noProof/>
                      <w:webHidden/>
                    </w:rPr>
                    <w:instrText xml:space="preserve"> PAGEREF _Toc223428109 \h </w:instrText>
                  </w:r>
                  <w:r w:rsidRPr="00D17C05">
                    <w:rPr>
                      <w:noProof/>
                      <w:webHidden/>
                    </w:rPr>
                  </w:r>
                  <w:r w:rsidRPr="00D17C05">
                    <w:rPr>
                      <w:noProof/>
                      <w:webHidden/>
                    </w:rPr>
                    <w:fldChar w:fldCharType="separate"/>
                  </w:r>
                  <w:r w:rsidRPr="00D17C05">
                    <w:rPr>
                      <w:noProof/>
                      <w:webHidden/>
                    </w:rPr>
                    <w:t>24</w:t>
                  </w:r>
                  <w:r w:rsidRPr="00D17C05">
                    <w:rPr>
                      <w:noProof/>
                      <w:webHidden/>
                    </w:rPr>
                    <w:fldChar w:fldCharType="end"/>
                  </w:r>
                </w:hyperlink>
              </w:p>
              <w:p w14:paraId="39A62BA0" w14:textId="231EBACF"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110" w:history="1">
                  <w:r w:rsidRPr="00D17C05">
                    <w:rPr>
                      <w:rStyle w:val="Hyperlink"/>
                    </w:rPr>
                    <w:t>16. Links with Other Policies</w:t>
                  </w:r>
                  <w:r w:rsidRPr="00D17C05">
                    <w:rPr>
                      <w:webHidden/>
                    </w:rPr>
                    <w:tab/>
                  </w:r>
                  <w:r w:rsidRPr="00D17C05">
                    <w:rPr>
                      <w:webHidden/>
                    </w:rPr>
                    <w:fldChar w:fldCharType="begin"/>
                  </w:r>
                  <w:r w:rsidRPr="00D17C05">
                    <w:rPr>
                      <w:webHidden/>
                    </w:rPr>
                    <w:instrText xml:space="preserve"> PAGEREF _Toc223428110 \h </w:instrText>
                  </w:r>
                  <w:r w:rsidRPr="00D17C05">
                    <w:rPr>
                      <w:webHidden/>
                    </w:rPr>
                  </w:r>
                  <w:r w:rsidRPr="00D17C05">
                    <w:rPr>
                      <w:webHidden/>
                    </w:rPr>
                    <w:fldChar w:fldCharType="separate"/>
                  </w:r>
                  <w:r w:rsidRPr="00D17C05">
                    <w:rPr>
                      <w:webHidden/>
                    </w:rPr>
                    <w:t>24</w:t>
                  </w:r>
                  <w:r w:rsidRPr="00D17C05">
                    <w:rPr>
                      <w:webHidden/>
                    </w:rPr>
                    <w:fldChar w:fldCharType="end"/>
                  </w:r>
                </w:hyperlink>
              </w:p>
              <w:p w14:paraId="36E465B4" w14:textId="6BDA89DE"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111" w:history="1">
                  <w:r w:rsidRPr="00D17C05">
                    <w:rPr>
                      <w:rStyle w:val="Hyperlink"/>
                    </w:rPr>
                    <w:t>APPENDICES</w:t>
                  </w:r>
                  <w:r w:rsidRPr="00D17C05">
                    <w:rPr>
                      <w:webHidden/>
                    </w:rPr>
                    <w:tab/>
                  </w:r>
                  <w:r w:rsidRPr="00D17C05">
                    <w:rPr>
                      <w:webHidden/>
                    </w:rPr>
                    <w:fldChar w:fldCharType="begin"/>
                  </w:r>
                  <w:r w:rsidRPr="00D17C05">
                    <w:rPr>
                      <w:webHidden/>
                    </w:rPr>
                    <w:instrText xml:space="preserve"> PAGEREF _Toc223428111 \h </w:instrText>
                  </w:r>
                  <w:r w:rsidRPr="00D17C05">
                    <w:rPr>
                      <w:webHidden/>
                    </w:rPr>
                  </w:r>
                  <w:r w:rsidRPr="00D17C05">
                    <w:rPr>
                      <w:webHidden/>
                    </w:rPr>
                    <w:fldChar w:fldCharType="separate"/>
                  </w:r>
                  <w:r w:rsidRPr="00D17C05">
                    <w:rPr>
                      <w:webHidden/>
                    </w:rPr>
                    <w:t>25</w:t>
                  </w:r>
                  <w:r w:rsidRPr="00D17C05">
                    <w:rPr>
                      <w:webHidden/>
                    </w:rPr>
                    <w:fldChar w:fldCharType="end"/>
                  </w:r>
                </w:hyperlink>
              </w:p>
              <w:p w14:paraId="731E764A" w14:textId="7058D959"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2" w:history="1">
                  <w:r w:rsidRPr="00D17C05">
                    <w:rPr>
                      <w:rStyle w:val="Hyperlink"/>
                      <w:noProof/>
                    </w:rPr>
                    <w:t>Appendix 1 – COSHH Assessment</w:t>
                  </w:r>
                  <w:r w:rsidRPr="00D17C05">
                    <w:rPr>
                      <w:noProof/>
                      <w:webHidden/>
                    </w:rPr>
                    <w:tab/>
                  </w:r>
                  <w:r w:rsidRPr="00D17C05">
                    <w:rPr>
                      <w:noProof/>
                      <w:webHidden/>
                    </w:rPr>
                    <w:fldChar w:fldCharType="begin"/>
                  </w:r>
                  <w:r w:rsidRPr="00D17C05">
                    <w:rPr>
                      <w:noProof/>
                      <w:webHidden/>
                    </w:rPr>
                    <w:instrText xml:space="preserve"> PAGEREF _Toc223428112 \h </w:instrText>
                  </w:r>
                  <w:r w:rsidRPr="00D17C05">
                    <w:rPr>
                      <w:noProof/>
                      <w:webHidden/>
                    </w:rPr>
                  </w:r>
                  <w:r w:rsidRPr="00D17C05">
                    <w:rPr>
                      <w:noProof/>
                      <w:webHidden/>
                    </w:rPr>
                    <w:fldChar w:fldCharType="separate"/>
                  </w:r>
                  <w:r w:rsidRPr="00D17C05">
                    <w:rPr>
                      <w:noProof/>
                      <w:webHidden/>
                    </w:rPr>
                    <w:t>25</w:t>
                  </w:r>
                  <w:r w:rsidRPr="00D17C05">
                    <w:rPr>
                      <w:noProof/>
                      <w:webHidden/>
                    </w:rPr>
                    <w:fldChar w:fldCharType="end"/>
                  </w:r>
                </w:hyperlink>
              </w:p>
              <w:p w14:paraId="72ACF528" w14:textId="7197FA3D"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3" w:history="1">
                  <w:r w:rsidRPr="00D17C05">
                    <w:rPr>
                      <w:rStyle w:val="Hyperlink"/>
                      <w:noProof/>
                    </w:rPr>
                    <w:t>Appendix 2 –Annual Refresher Briefing</w:t>
                  </w:r>
                  <w:r w:rsidRPr="00D17C05">
                    <w:rPr>
                      <w:noProof/>
                      <w:webHidden/>
                    </w:rPr>
                    <w:tab/>
                  </w:r>
                  <w:r w:rsidRPr="00D17C05">
                    <w:rPr>
                      <w:noProof/>
                      <w:webHidden/>
                    </w:rPr>
                    <w:fldChar w:fldCharType="begin"/>
                  </w:r>
                  <w:r w:rsidRPr="00D17C05">
                    <w:rPr>
                      <w:noProof/>
                      <w:webHidden/>
                    </w:rPr>
                    <w:instrText xml:space="preserve"> PAGEREF _Toc223428113 \h </w:instrText>
                  </w:r>
                  <w:r w:rsidRPr="00D17C05">
                    <w:rPr>
                      <w:noProof/>
                      <w:webHidden/>
                    </w:rPr>
                  </w:r>
                  <w:r w:rsidRPr="00D17C05">
                    <w:rPr>
                      <w:noProof/>
                      <w:webHidden/>
                    </w:rPr>
                    <w:fldChar w:fldCharType="separate"/>
                  </w:r>
                  <w:r w:rsidRPr="00D17C05">
                    <w:rPr>
                      <w:noProof/>
                      <w:webHidden/>
                    </w:rPr>
                    <w:t>27</w:t>
                  </w:r>
                  <w:r w:rsidRPr="00D17C05">
                    <w:rPr>
                      <w:noProof/>
                      <w:webHidden/>
                    </w:rPr>
                    <w:fldChar w:fldCharType="end"/>
                  </w:r>
                </w:hyperlink>
              </w:p>
              <w:p w14:paraId="7045FE88" w14:textId="784D609F"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4" w:history="1">
                  <w:r w:rsidRPr="00D17C05">
                    <w:rPr>
                      <w:rStyle w:val="Hyperlink"/>
                      <w:noProof/>
                    </w:rPr>
                    <w:t>Appendix 3 – Fire Evacuation Plan and Evacuation Points</w:t>
                  </w:r>
                  <w:r w:rsidRPr="00D17C05">
                    <w:rPr>
                      <w:noProof/>
                      <w:webHidden/>
                    </w:rPr>
                    <w:tab/>
                  </w:r>
                  <w:r w:rsidRPr="00D17C05">
                    <w:rPr>
                      <w:noProof/>
                      <w:webHidden/>
                    </w:rPr>
                    <w:fldChar w:fldCharType="begin"/>
                  </w:r>
                  <w:r w:rsidRPr="00D17C05">
                    <w:rPr>
                      <w:noProof/>
                      <w:webHidden/>
                    </w:rPr>
                    <w:instrText xml:space="preserve"> PAGEREF _Toc223428114 \h </w:instrText>
                  </w:r>
                  <w:r w:rsidRPr="00D17C05">
                    <w:rPr>
                      <w:noProof/>
                      <w:webHidden/>
                    </w:rPr>
                  </w:r>
                  <w:r w:rsidRPr="00D17C05">
                    <w:rPr>
                      <w:noProof/>
                      <w:webHidden/>
                    </w:rPr>
                    <w:fldChar w:fldCharType="separate"/>
                  </w:r>
                  <w:r w:rsidRPr="00D17C05">
                    <w:rPr>
                      <w:noProof/>
                      <w:webHidden/>
                    </w:rPr>
                    <w:t>28</w:t>
                  </w:r>
                  <w:r w:rsidRPr="00D17C05">
                    <w:rPr>
                      <w:noProof/>
                      <w:webHidden/>
                    </w:rPr>
                    <w:fldChar w:fldCharType="end"/>
                  </w:r>
                </w:hyperlink>
              </w:p>
              <w:p w14:paraId="4842A31D" w14:textId="3EF21A7B"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5" w:history="1">
                  <w:r w:rsidRPr="00D17C05">
                    <w:rPr>
                      <w:rStyle w:val="Hyperlink"/>
                      <w:noProof/>
                    </w:rPr>
                    <w:t>Appendix 4 - Fire safety checklist</w:t>
                  </w:r>
                  <w:r w:rsidRPr="00D17C05">
                    <w:rPr>
                      <w:noProof/>
                      <w:webHidden/>
                    </w:rPr>
                    <w:tab/>
                  </w:r>
                  <w:r w:rsidRPr="00D17C05">
                    <w:rPr>
                      <w:noProof/>
                      <w:webHidden/>
                    </w:rPr>
                    <w:fldChar w:fldCharType="begin"/>
                  </w:r>
                  <w:r w:rsidRPr="00D17C05">
                    <w:rPr>
                      <w:noProof/>
                      <w:webHidden/>
                    </w:rPr>
                    <w:instrText xml:space="preserve"> PAGEREF _Toc223428115 \h </w:instrText>
                  </w:r>
                  <w:r w:rsidRPr="00D17C05">
                    <w:rPr>
                      <w:noProof/>
                      <w:webHidden/>
                    </w:rPr>
                  </w:r>
                  <w:r w:rsidRPr="00D17C05">
                    <w:rPr>
                      <w:noProof/>
                      <w:webHidden/>
                    </w:rPr>
                    <w:fldChar w:fldCharType="separate"/>
                  </w:r>
                  <w:r w:rsidRPr="00D17C05">
                    <w:rPr>
                      <w:noProof/>
                      <w:webHidden/>
                    </w:rPr>
                    <w:t>31</w:t>
                  </w:r>
                  <w:r w:rsidRPr="00D17C05">
                    <w:rPr>
                      <w:noProof/>
                      <w:webHidden/>
                    </w:rPr>
                    <w:fldChar w:fldCharType="end"/>
                  </w:r>
                </w:hyperlink>
              </w:p>
              <w:p w14:paraId="3F78652E" w14:textId="68E19BC5"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6" w:history="1">
                  <w:r w:rsidRPr="00D17C05">
                    <w:rPr>
                      <w:rStyle w:val="Hyperlink"/>
                      <w:noProof/>
                    </w:rPr>
                    <w:t>Appendix 5 - Infection Prevention and Control</w:t>
                  </w:r>
                  <w:r w:rsidRPr="00D17C05">
                    <w:rPr>
                      <w:noProof/>
                      <w:webHidden/>
                    </w:rPr>
                    <w:tab/>
                  </w:r>
                  <w:r w:rsidRPr="00D17C05">
                    <w:rPr>
                      <w:noProof/>
                      <w:webHidden/>
                    </w:rPr>
                    <w:fldChar w:fldCharType="begin"/>
                  </w:r>
                  <w:r w:rsidRPr="00D17C05">
                    <w:rPr>
                      <w:noProof/>
                      <w:webHidden/>
                    </w:rPr>
                    <w:instrText xml:space="preserve"> PAGEREF _Toc223428116 \h </w:instrText>
                  </w:r>
                  <w:r w:rsidRPr="00D17C05">
                    <w:rPr>
                      <w:noProof/>
                      <w:webHidden/>
                    </w:rPr>
                  </w:r>
                  <w:r w:rsidRPr="00D17C05">
                    <w:rPr>
                      <w:noProof/>
                      <w:webHidden/>
                    </w:rPr>
                    <w:fldChar w:fldCharType="separate"/>
                  </w:r>
                  <w:r w:rsidRPr="00D17C05">
                    <w:rPr>
                      <w:noProof/>
                      <w:webHidden/>
                    </w:rPr>
                    <w:t>32</w:t>
                  </w:r>
                  <w:r w:rsidRPr="00D17C05">
                    <w:rPr>
                      <w:noProof/>
                      <w:webHidden/>
                    </w:rPr>
                    <w:fldChar w:fldCharType="end"/>
                  </w:r>
                </w:hyperlink>
              </w:p>
              <w:p w14:paraId="08CE60CB" w14:textId="73686AEC"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7" w:history="1">
                  <w:r w:rsidRPr="00D17C05">
                    <w:rPr>
                      <w:rStyle w:val="Hyperlink"/>
                      <w:bCs/>
                      <w:noProof/>
                    </w:rPr>
                    <w:t>Appendix 6</w:t>
                  </w:r>
                  <w:r w:rsidRPr="00D17C05">
                    <w:rPr>
                      <w:rStyle w:val="Hyperlink"/>
                      <w:noProof/>
                    </w:rPr>
                    <w:t xml:space="preserve"> - </w:t>
                  </w:r>
                  <w:r w:rsidRPr="00D17C05">
                    <w:rPr>
                      <w:rStyle w:val="Hyperlink"/>
                      <w:bCs/>
                      <w:noProof/>
                    </w:rPr>
                    <w:t>Recommended absence periods</w:t>
                  </w:r>
                  <w:r w:rsidRPr="00D17C05">
                    <w:rPr>
                      <w:rStyle w:val="Hyperlink"/>
                      <w:noProof/>
                    </w:rPr>
                    <w:t xml:space="preserve"> for preventing the spread of infection</w:t>
                  </w:r>
                  <w:r w:rsidRPr="00D17C05">
                    <w:rPr>
                      <w:noProof/>
                      <w:webHidden/>
                    </w:rPr>
                    <w:tab/>
                  </w:r>
                  <w:r w:rsidRPr="00D17C05">
                    <w:rPr>
                      <w:noProof/>
                      <w:webHidden/>
                    </w:rPr>
                    <w:fldChar w:fldCharType="begin"/>
                  </w:r>
                  <w:r w:rsidRPr="00D17C05">
                    <w:rPr>
                      <w:noProof/>
                      <w:webHidden/>
                    </w:rPr>
                    <w:instrText xml:space="preserve"> PAGEREF _Toc223428117 \h </w:instrText>
                  </w:r>
                  <w:r w:rsidRPr="00D17C05">
                    <w:rPr>
                      <w:noProof/>
                      <w:webHidden/>
                    </w:rPr>
                  </w:r>
                  <w:r w:rsidRPr="00D17C05">
                    <w:rPr>
                      <w:noProof/>
                      <w:webHidden/>
                    </w:rPr>
                    <w:fldChar w:fldCharType="separate"/>
                  </w:r>
                  <w:r w:rsidRPr="00D17C05">
                    <w:rPr>
                      <w:noProof/>
                      <w:webHidden/>
                    </w:rPr>
                    <w:t>33</w:t>
                  </w:r>
                  <w:r w:rsidRPr="00D17C05">
                    <w:rPr>
                      <w:noProof/>
                      <w:webHidden/>
                    </w:rPr>
                    <w:fldChar w:fldCharType="end"/>
                  </w:r>
                </w:hyperlink>
              </w:p>
              <w:p w14:paraId="7063FF5E" w14:textId="09D88FAE" w:rsidR="00D17C05" w:rsidRPr="00D17C05" w:rsidRDefault="00D17C05" w:rsidP="00D17C05">
                <w:pPr>
                  <w:pStyle w:val="TOC2"/>
                  <w:framePr w:hSpace="0" w:wrap="auto" w:vAnchor="margin" w:hAnchor="text" w:xAlign="left" w:yAlign="inline"/>
                  <w:rPr>
                    <w:rFonts w:cstheme="minorBidi"/>
                    <w:noProof/>
                    <w:color w:val="auto"/>
                    <w:lang w:eastAsia="en-GB"/>
                  </w:rPr>
                </w:pPr>
                <w:hyperlink w:anchor="_Toc223428118" w:history="1">
                  <w:r w:rsidRPr="00D17C05">
                    <w:rPr>
                      <w:rStyle w:val="Hyperlink"/>
                      <w:noProof/>
                    </w:rPr>
                    <w:t>Appendix 7 Accident Report and Investigation</w:t>
                  </w:r>
                  <w:r w:rsidRPr="00D17C05">
                    <w:rPr>
                      <w:noProof/>
                      <w:webHidden/>
                    </w:rPr>
                    <w:tab/>
                  </w:r>
                  <w:r w:rsidRPr="00D17C05">
                    <w:rPr>
                      <w:noProof/>
                      <w:webHidden/>
                    </w:rPr>
                    <w:fldChar w:fldCharType="begin"/>
                  </w:r>
                  <w:r w:rsidRPr="00D17C05">
                    <w:rPr>
                      <w:noProof/>
                      <w:webHidden/>
                    </w:rPr>
                    <w:instrText xml:space="preserve"> PAGEREF _Toc223428118 \h </w:instrText>
                  </w:r>
                  <w:r w:rsidRPr="00D17C05">
                    <w:rPr>
                      <w:noProof/>
                      <w:webHidden/>
                    </w:rPr>
                  </w:r>
                  <w:r w:rsidRPr="00D17C05">
                    <w:rPr>
                      <w:noProof/>
                      <w:webHidden/>
                    </w:rPr>
                    <w:fldChar w:fldCharType="separate"/>
                  </w:r>
                  <w:r w:rsidRPr="00D17C05">
                    <w:rPr>
                      <w:noProof/>
                      <w:webHidden/>
                    </w:rPr>
                    <w:t>36</w:t>
                  </w:r>
                  <w:r w:rsidRPr="00D17C05">
                    <w:rPr>
                      <w:noProof/>
                      <w:webHidden/>
                    </w:rPr>
                    <w:fldChar w:fldCharType="end"/>
                  </w:r>
                </w:hyperlink>
              </w:p>
              <w:p w14:paraId="4748BF1F" w14:textId="67BE7ACF" w:rsidR="00D17C05" w:rsidRPr="00D17C05" w:rsidRDefault="00D17C05" w:rsidP="00D17C05">
                <w:pPr>
                  <w:pStyle w:val="TOC1"/>
                  <w:framePr w:hSpace="0" w:wrap="auto" w:vAnchor="margin" w:hAnchor="text" w:xAlign="left" w:yAlign="inline"/>
                  <w:rPr>
                    <w:rFonts w:asciiTheme="minorHAnsi" w:hAnsiTheme="minorHAnsi" w:cstheme="minorBidi"/>
                    <w:b w:val="0"/>
                    <w:color w:val="auto"/>
                    <w:lang w:eastAsia="en-GB"/>
                  </w:rPr>
                </w:pPr>
                <w:hyperlink w:anchor="_Toc223428119" w:history="1">
                  <w:r w:rsidRPr="00D17C05">
                    <w:rPr>
                      <w:rStyle w:val="Hyperlink"/>
                      <w:rFonts w:cstheme="minorHAnsi"/>
                    </w:rPr>
                    <w:t>INCIDENT REPORT FORM</w:t>
                  </w:r>
                  <w:r w:rsidRPr="00D17C05">
                    <w:rPr>
                      <w:webHidden/>
                    </w:rPr>
                    <w:tab/>
                  </w:r>
                  <w:r w:rsidRPr="00D17C05">
                    <w:rPr>
                      <w:webHidden/>
                    </w:rPr>
                    <w:fldChar w:fldCharType="begin"/>
                  </w:r>
                  <w:r w:rsidRPr="00D17C05">
                    <w:rPr>
                      <w:webHidden/>
                    </w:rPr>
                    <w:instrText xml:space="preserve"> PAGEREF _Toc223428119 \h </w:instrText>
                  </w:r>
                  <w:r w:rsidRPr="00D17C05">
                    <w:rPr>
                      <w:webHidden/>
                    </w:rPr>
                  </w:r>
                  <w:r w:rsidRPr="00D17C05">
                    <w:rPr>
                      <w:webHidden/>
                    </w:rPr>
                    <w:fldChar w:fldCharType="separate"/>
                  </w:r>
                  <w:r w:rsidRPr="00D17C05">
                    <w:rPr>
                      <w:webHidden/>
                    </w:rPr>
                    <w:t>36</w:t>
                  </w:r>
                  <w:r w:rsidRPr="00D17C05">
                    <w:rPr>
                      <w:webHidden/>
                    </w:rPr>
                    <w:fldChar w:fldCharType="end"/>
                  </w:r>
                </w:hyperlink>
              </w:p>
              <w:p w14:paraId="711938C1" w14:textId="363F62CA" w:rsidR="7C849221" w:rsidRPr="00D17C05" w:rsidRDefault="7C849221" w:rsidP="009865EF">
                <w:pPr>
                  <w:pStyle w:val="TOC1"/>
                  <w:framePr w:hSpace="0" w:wrap="auto" w:vAnchor="margin" w:hAnchor="text" w:xAlign="left" w:yAlign="inline"/>
                  <w:rPr>
                    <w:rStyle w:val="Hyperlink"/>
                  </w:rPr>
                </w:pPr>
                <w:r w:rsidRPr="00D17C05">
                  <w:fldChar w:fldCharType="end"/>
                </w:r>
              </w:p>
            </w:sdtContent>
          </w:sdt>
          <w:p w14:paraId="21051709" w14:textId="7E3675A1" w:rsidR="38C12CAE" w:rsidRPr="00D17C05" w:rsidRDefault="38C12CAE" w:rsidP="00AA0C02">
            <w:pPr>
              <w:pStyle w:val="Heading1"/>
            </w:pPr>
          </w:p>
          <w:p w14:paraId="160B4D69" w14:textId="7B01F96B" w:rsidR="00C94085" w:rsidRPr="00D17C05" w:rsidRDefault="00C94085" w:rsidP="00AA0C02"/>
          <w:p w14:paraId="15CA6FEA" w14:textId="1234292B" w:rsidR="00203432" w:rsidRPr="00D17C05" w:rsidRDefault="00203432" w:rsidP="00AA0C02"/>
          <w:p w14:paraId="761C2332" w14:textId="5C17C9E2" w:rsidR="00203432" w:rsidRPr="00D17C05" w:rsidRDefault="00203432" w:rsidP="00AA0C02"/>
          <w:p w14:paraId="17A8DA9D" w14:textId="40C4449A" w:rsidR="00203432" w:rsidRPr="00D17C05" w:rsidRDefault="00203432" w:rsidP="00AA0C02"/>
          <w:p w14:paraId="582C161F" w14:textId="77777777" w:rsidR="00203432" w:rsidRPr="00D17C05" w:rsidRDefault="00203432" w:rsidP="00AA0C02"/>
          <w:p w14:paraId="52870A39" w14:textId="72A678B1" w:rsidR="00F71481" w:rsidRPr="00D17C05" w:rsidRDefault="00F71481" w:rsidP="00AA0C02"/>
          <w:p w14:paraId="77711D4D" w14:textId="497E0EAE" w:rsidR="009865EF" w:rsidRPr="00D17C05" w:rsidRDefault="009865EF" w:rsidP="00AA0C02"/>
          <w:p w14:paraId="0405FEDC" w14:textId="750EE2A2" w:rsidR="009865EF" w:rsidRPr="00D17C05" w:rsidRDefault="009865EF" w:rsidP="00AA0C02"/>
          <w:p w14:paraId="57196134" w14:textId="03B2E794" w:rsidR="009865EF" w:rsidRPr="00D17C05" w:rsidRDefault="009865EF" w:rsidP="00AA0C02"/>
          <w:p w14:paraId="016ACA86" w14:textId="78E81B2B" w:rsidR="009865EF" w:rsidRPr="00D17C05" w:rsidRDefault="009865EF" w:rsidP="00AA0C02"/>
          <w:p w14:paraId="7B672C11" w14:textId="77777777" w:rsidR="009865EF" w:rsidRPr="00D17C05" w:rsidRDefault="009865EF" w:rsidP="00AA0C02"/>
          <w:p w14:paraId="5C922171" w14:textId="3AB78B8F" w:rsidR="00F71481" w:rsidRPr="00D17C05" w:rsidRDefault="00F71481" w:rsidP="31F9A321"/>
          <w:p w14:paraId="37482419" w14:textId="77777777" w:rsidR="00F71481" w:rsidRPr="00D17C05" w:rsidRDefault="00F71481" w:rsidP="00AA0C02"/>
          <w:p w14:paraId="182B1922" w14:textId="77777777" w:rsidR="00D17C05" w:rsidRPr="00D17C05" w:rsidRDefault="00D17C05" w:rsidP="00AA0C02">
            <w:pPr>
              <w:pStyle w:val="Heading1"/>
            </w:pPr>
            <w:bookmarkStart w:id="4" w:name="_Toc223428030"/>
          </w:p>
          <w:p w14:paraId="27550969" w14:textId="117A340A" w:rsidR="002854D8" w:rsidRPr="00D17C05" w:rsidRDefault="00CB1B25" w:rsidP="00AA0C02">
            <w:pPr>
              <w:pStyle w:val="Heading1"/>
            </w:pPr>
            <w:r w:rsidRPr="00D17C05">
              <w:lastRenderedPageBreak/>
              <w:t>1</w:t>
            </w:r>
            <w:r w:rsidR="002F7FB3" w:rsidRPr="00D17C05">
              <w:t>.</w:t>
            </w:r>
            <w:r w:rsidRPr="00D17C05">
              <w:t xml:space="preserve"> Vision</w:t>
            </w:r>
            <w:bookmarkEnd w:id="4"/>
          </w:p>
          <w:p w14:paraId="754421A2" w14:textId="57D891FE" w:rsidR="002854D8" w:rsidRPr="00D17C05" w:rsidRDefault="00A66BEB" w:rsidP="00AA0C02">
            <w:pPr>
              <w:pStyle w:val="Default"/>
            </w:pPr>
            <w:r w:rsidRPr="00D17C05">
              <w:rPr>
                <w:rStyle w:val="normaltextrun"/>
                <w:i/>
                <w:iCs/>
              </w:rPr>
              <w:t>We are a family of distinctive schools at the heart of the diverse communities we serve.  In line with our Christian ethos, we aspire to excellent learning and pastoral care for pupils and staff and are committed to being open and welcoming to all.  </w:t>
            </w:r>
            <w:r w:rsidRPr="00D17C05">
              <w:rPr>
                <w:rStyle w:val="eop"/>
                <w:i/>
                <w:iCs/>
              </w:rPr>
              <w:t> </w:t>
            </w:r>
          </w:p>
          <w:p w14:paraId="7A201D96" w14:textId="1245FFA9" w:rsidR="00FE4351" w:rsidRPr="00D17C05" w:rsidRDefault="00CB1B25" w:rsidP="00AA0C02">
            <w:pPr>
              <w:pStyle w:val="Heading1"/>
            </w:pPr>
            <w:bookmarkStart w:id="5" w:name="_Toc223428031"/>
            <w:r w:rsidRPr="00D17C05">
              <w:t>2</w:t>
            </w:r>
            <w:r w:rsidR="002F7FB3" w:rsidRPr="00D17C05">
              <w:t>.</w:t>
            </w:r>
            <w:r w:rsidRPr="00D17C05">
              <w:t xml:space="preserve"> </w:t>
            </w:r>
            <w:r w:rsidR="00295F3B" w:rsidRPr="00D17C05">
              <w:t>Aim</w:t>
            </w:r>
            <w:bookmarkEnd w:id="5"/>
          </w:p>
          <w:p w14:paraId="3851FBA8" w14:textId="53DD8DE9" w:rsidR="00295F3B" w:rsidRPr="00D17C05" w:rsidRDefault="00CC70D7" w:rsidP="00AA0C02">
            <w:pPr>
              <w:pStyle w:val="Default"/>
            </w:pPr>
            <w:r w:rsidRPr="00D17C05">
              <w:t xml:space="preserve">The health, safety and welfare of </w:t>
            </w:r>
            <w:r w:rsidR="007272F0" w:rsidRPr="00D17C05">
              <w:t xml:space="preserve">our </w:t>
            </w:r>
            <w:r w:rsidRPr="00D17C05">
              <w:t xml:space="preserve">staff, students and visitors is of paramount importance.  </w:t>
            </w:r>
            <w:r w:rsidR="006200DA" w:rsidRPr="00D17C05">
              <w:t xml:space="preserve">The </w:t>
            </w:r>
            <w:r w:rsidR="00092C3D" w:rsidRPr="00D17C05">
              <w:t>Keys Academy Trust</w:t>
            </w:r>
            <w:r w:rsidR="00507387" w:rsidRPr="00D17C05">
              <w:t xml:space="preserve"> (TKAT)</w:t>
            </w:r>
            <w:r w:rsidR="00012E6E" w:rsidRPr="00D17C05">
              <w:t>, through t</w:t>
            </w:r>
            <w:r w:rsidR="00F06A82" w:rsidRPr="00D17C05">
              <w:t xml:space="preserve">he </w:t>
            </w:r>
            <w:r w:rsidR="00507387" w:rsidRPr="00D17C05">
              <w:t xml:space="preserve">individual school, </w:t>
            </w:r>
            <w:r w:rsidR="006200DA" w:rsidRPr="00D17C05">
              <w:t>seeks to provide and maintain</w:t>
            </w:r>
            <w:r w:rsidR="00122559" w:rsidRPr="00D17C05">
              <w:t xml:space="preserve"> a safe </w:t>
            </w:r>
            <w:r w:rsidR="00EE667B" w:rsidRPr="00D17C05">
              <w:t xml:space="preserve">and healthy </w:t>
            </w:r>
            <w:r w:rsidR="00122559" w:rsidRPr="00D17C05">
              <w:t>environment</w:t>
            </w:r>
            <w:r w:rsidR="004B769A" w:rsidRPr="00D17C05">
              <w:t>,</w:t>
            </w:r>
            <w:r w:rsidR="00122559" w:rsidRPr="00D17C05">
              <w:t xml:space="preserve"> where students can learn and achieve their full potential</w:t>
            </w:r>
            <w:r w:rsidR="004B769A" w:rsidRPr="00D17C05">
              <w:t>,</w:t>
            </w:r>
            <w:r w:rsidR="00122559" w:rsidRPr="00D17C05">
              <w:t xml:space="preserve"> and where employees are supported to ensure work related </w:t>
            </w:r>
            <w:r w:rsidR="000004F4" w:rsidRPr="00D17C05">
              <w:t>ill-health is</w:t>
            </w:r>
            <w:r w:rsidR="00122559" w:rsidRPr="00D17C05">
              <w:t xml:space="preserve"> avoided</w:t>
            </w:r>
            <w:r w:rsidR="14BDE0AA" w:rsidRPr="00D17C05">
              <w:t xml:space="preserve">. </w:t>
            </w:r>
          </w:p>
          <w:p w14:paraId="5971B871" w14:textId="50DFE0E2" w:rsidR="002C3F66" w:rsidRPr="00D17C05" w:rsidRDefault="00295F3B" w:rsidP="00AA0C02">
            <w:pPr>
              <w:pStyle w:val="Default"/>
            </w:pPr>
            <w:r w:rsidRPr="00D17C05">
              <w:t xml:space="preserve">This Health and Safety Policy, outlines measures in place to ensure the </w:t>
            </w:r>
            <w:r w:rsidR="00FF4445" w:rsidRPr="00D17C05">
              <w:t xml:space="preserve">health, </w:t>
            </w:r>
            <w:r w:rsidRPr="00D17C05">
              <w:t>safety</w:t>
            </w:r>
            <w:r w:rsidR="00FF4445" w:rsidRPr="00D17C05">
              <w:t xml:space="preserve"> and </w:t>
            </w:r>
            <w:r w:rsidR="00E00EC7" w:rsidRPr="00D17C05">
              <w:t>welfare</w:t>
            </w:r>
            <w:r w:rsidRPr="00D17C05">
              <w:t xml:space="preserve"> of those in </w:t>
            </w:r>
            <w:r w:rsidR="00507387" w:rsidRPr="00D17C05">
              <w:t xml:space="preserve">all </w:t>
            </w:r>
            <w:r w:rsidRPr="00D17C05">
              <w:t xml:space="preserve">our </w:t>
            </w:r>
            <w:r w:rsidR="00507387" w:rsidRPr="00D17C05">
              <w:t>s</w:t>
            </w:r>
            <w:r w:rsidR="00E365EE" w:rsidRPr="00D17C05">
              <w:t>chool</w:t>
            </w:r>
            <w:r w:rsidR="00507387" w:rsidRPr="00D17C05">
              <w:t>s</w:t>
            </w:r>
            <w:r w:rsidRPr="00D17C05">
              <w:t>.</w:t>
            </w:r>
          </w:p>
          <w:p w14:paraId="76F5D6B6" w14:textId="635D6DB1" w:rsidR="00C6536E" w:rsidRPr="00D17C05" w:rsidRDefault="00CB1B25" w:rsidP="00AA0C02">
            <w:pPr>
              <w:pStyle w:val="Heading1"/>
            </w:pPr>
            <w:bookmarkStart w:id="6" w:name="_Toc223428032"/>
            <w:r w:rsidRPr="00D17C05">
              <w:t>3</w:t>
            </w:r>
            <w:r w:rsidR="002F7FB3" w:rsidRPr="00D17C05">
              <w:t>.</w:t>
            </w:r>
            <w:r w:rsidRPr="00D17C05">
              <w:t xml:space="preserve"> </w:t>
            </w:r>
            <w:r w:rsidR="00D41130" w:rsidRPr="00D17C05">
              <w:t>Legislation</w:t>
            </w:r>
            <w:bookmarkEnd w:id="6"/>
          </w:p>
          <w:p w14:paraId="7F68B8B4" w14:textId="77777777" w:rsidR="00D41130" w:rsidRPr="00D17C05" w:rsidRDefault="00D41130" w:rsidP="00AA0C02">
            <w:pPr>
              <w:pStyle w:val="Default"/>
            </w:pPr>
            <w:r w:rsidRPr="00D17C05">
              <w:t xml:space="preserve">This policy is based on advice from the Department for Education on </w:t>
            </w:r>
            <w:hyperlink r:id="rId12" w:history="1">
              <w:r w:rsidRPr="00D17C05">
                <w:rPr>
                  <w:rStyle w:val="Hyperlink"/>
                  <w:rFonts w:asciiTheme="minorHAnsi" w:hAnsiTheme="minorHAnsi" w:cstheme="minorHAnsi"/>
                </w:rPr>
                <w:t>health and safety in schools</w:t>
              </w:r>
            </w:hyperlink>
            <w:r w:rsidRPr="00D17C05">
              <w:t xml:space="preserve"> and the following legislation:</w:t>
            </w:r>
          </w:p>
          <w:p w14:paraId="6F82CAFF" w14:textId="3E63B33F" w:rsidR="00D41130" w:rsidRPr="00D17C05" w:rsidRDefault="00D41130" w:rsidP="000B04C8">
            <w:pPr>
              <w:pStyle w:val="4Bulletedcopyblue"/>
              <w:numPr>
                <w:ilvl w:val="0"/>
                <w:numId w:val="12"/>
              </w:numPr>
              <w:ind w:left="884" w:hanging="357"/>
            </w:pPr>
            <w:hyperlink r:id="rId13">
              <w:r w:rsidRPr="00D17C05">
                <w:rPr>
                  <w:rStyle w:val="Hyperlink"/>
                  <w:rFonts w:cstheme="minorBidi"/>
                  <w:szCs w:val="24"/>
                </w:rPr>
                <w:t>The Health and Safety at Work etc. Act 1974</w:t>
              </w:r>
            </w:hyperlink>
            <w:r w:rsidRPr="00D17C05">
              <w:t xml:space="preserve">, which sets out the general </w:t>
            </w:r>
            <w:r w:rsidR="6321B7A0" w:rsidRPr="00D17C05">
              <w:t>duties'</w:t>
            </w:r>
            <w:r w:rsidRPr="00D17C05">
              <w:t xml:space="preserve"> employers have towards employees and duties relating to lettings</w:t>
            </w:r>
          </w:p>
          <w:p w14:paraId="059AA25E" w14:textId="214BFED3" w:rsidR="35A2773B" w:rsidRPr="00D17C05" w:rsidRDefault="35A2773B" w:rsidP="000B04C8">
            <w:pPr>
              <w:pStyle w:val="4Bulletedcopyblue"/>
              <w:numPr>
                <w:ilvl w:val="0"/>
                <w:numId w:val="12"/>
              </w:numPr>
              <w:ind w:left="884" w:hanging="357"/>
            </w:pPr>
            <w:hyperlink r:id="rId14">
              <w:r w:rsidRPr="00D17C05">
                <w:rPr>
                  <w:rStyle w:val="Hyperlink"/>
                  <w:rFonts w:cstheme="minorBidi"/>
                  <w:szCs w:val="24"/>
                </w:rPr>
                <w:t>Workplace (Health, Safety and Welfare) Regulations 1992</w:t>
              </w:r>
            </w:hyperlink>
            <w:r w:rsidRPr="00D17C05">
              <w:t xml:space="preserve"> </w:t>
            </w:r>
            <w:r w:rsidR="70419E8A" w:rsidRPr="00D17C05">
              <w:t xml:space="preserve"> They require employers to ensure the working environment is safe, as free from risk as is </w:t>
            </w:r>
            <w:bookmarkStart w:id="7" w:name="_Int_GAeqq2tm"/>
            <w:r w:rsidR="70419E8A" w:rsidRPr="00D17C05">
              <w:t>reasonably possible</w:t>
            </w:r>
            <w:bookmarkEnd w:id="7"/>
            <w:r w:rsidR="70419E8A" w:rsidRPr="00D17C05">
              <w:t xml:space="preserve"> and that appropriate equipment is provided where necessary.</w:t>
            </w:r>
          </w:p>
          <w:p w14:paraId="687ECEC8" w14:textId="158CD7D0" w:rsidR="00D41130" w:rsidRPr="00D17C05" w:rsidRDefault="00D41130" w:rsidP="000B04C8">
            <w:pPr>
              <w:pStyle w:val="4Bulletedcopyblue"/>
              <w:numPr>
                <w:ilvl w:val="0"/>
                <w:numId w:val="12"/>
              </w:numPr>
              <w:ind w:left="884" w:hanging="357"/>
            </w:pPr>
            <w:hyperlink r:id="rId15">
              <w:r w:rsidRPr="00D17C05">
                <w:rPr>
                  <w:rStyle w:val="Hyperlink"/>
                  <w:rFonts w:cstheme="minorBidi"/>
                  <w:szCs w:val="24"/>
                </w:rPr>
                <w:t>The Management of Health and Safety at Work Regulations 1999</w:t>
              </w:r>
            </w:hyperlink>
            <w:r w:rsidRPr="00D17C05">
              <w:t>, which require employers to carry out risk assessments, </w:t>
            </w:r>
            <w:bookmarkStart w:id="8" w:name="_Int_vLtLrRCT"/>
            <w:proofErr w:type="gramStart"/>
            <w:r w:rsidRPr="00D17C05">
              <w:t>make arrangements</w:t>
            </w:r>
            <w:bookmarkEnd w:id="8"/>
            <w:proofErr w:type="gramEnd"/>
            <w:r w:rsidRPr="00D17C05">
              <w:t> to implement necessary measures, and arrange for appropriate information</w:t>
            </w:r>
            <w:r w:rsidR="008553F9" w:rsidRPr="00D17C05">
              <w:t xml:space="preserve"> </w:t>
            </w:r>
            <w:r w:rsidRPr="00D17C05">
              <w:t>and</w:t>
            </w:r>
            <w:r w:rsidR="008553F9" w:rsidRPr="00D17C05">
              <w:t xml:space="preserve"> </w:t>
            </w:r>
            <w:r w:rsidRPr="00D17C05">
              <w:t>training</w:t>
            </w:r>
            <w:r w:rsidR="00D02841" w:rsidRPr="00D17C05">
              <w:t>.</w:t>
            </w:r>
          </w:p>
          <w:p w14:paraId="63CFCB7C" w14:textId="0D802633" w:rsidR="00D41130" w:rsidRPr="00D17C05" w:rsidRDefault="00D41130" w:rsidP="000B04C8">
            <w:pPr>
              <w:pStyle w:val="4Bulletedcopyblue"/>
              <w:numPr>
                <w:ilvl w:val="0"/>
                <w:numId w:val="12"/>
              </w:numPr>
              <w:ind w:left="884" w:hanging="357"/>
            </w:pPr>
            <w:hyperlink r:id="rId16" w:history="1">
              <w:r w:rsidRPr="00D17C05">
                <w:rPr>
                  <w:rStyle w:val="Hyperlink"/>
                  <w:rFonts w:cstheme="minorHAnsi"/>
                  <w:szCs w:val="24"/>
                </w:rPr>
                <w:t>The Control of Substances Hazardous to Health Regulations 2002</w:t>
              </w:r>
            </w:hyperlink>
            <w:r w:rsidRPr="00D17C05">
              <w:t>, which require employers to control substances that are hazardous to health</w:t>
            </w:r>
            <w:r w:rsidR="002E6C56" w:rsidRPr="00D17C05">
              <w:t>.</w:t>
            </w:r>
          </w:p>
          <w:p w14:paraId="35BE456A" w14:textId="3C290A62" w:rsidR="00D41130" w:rsidRPr="00D17C05" w:rsidRDefault="00D41130" w:rsidP="000B04C8">
            <w:pPr>
              <w:pStyle w:val="4Bulletedcopyblue"/>
              <w:numPr>
                <w:ilvl w:val="0"/>
                <w:numId w:val="12"/>
              </w:numPr>
              <w:ind w:left="884" w:hanging="357"/>
            </w:pPr>
            <w:hyperlink r:id="rId17">
              <w:r w:rsidRPr="00D17C05">
                <w:rPr>
                  <w:rStyle w:val="Hyperlink"/>
                  <w:rFonts w:cstheme="minorBidi"/>
                  <w:szCs w:val="24"/>
                </w:rPr>
                <w:t>The Reporting of Injuries, Diseases and Dangerous Occurrences Regulations (RIDDOR) 2013</w:t>
              </w:r>
            </w:hyperlink>
            <w:r w:rsidRPr="00D17C05">
              <w:t xml:space="preserve">, which state that some accidents must be reported to the Health and Safety Executive and set out the </w:t>
            </w:r>
            <w:bookmarkStart w:id="9" w:name="_Int_pA5rTzxm"/>
            <w:r w:rsidRPr="00D17C05">
              <w:t>timeframe</w:t>
            </w:r>
            <w:bookmarkEnd w:id="9"/>
            <w:r w:rsidRPr="00D17C05">
              <w:t xml:space="preserve"> for this and how long records of such accidents must be kept</w:t>
            </w:r>
            <w:r w:rsidR="002E6C56" w:rsidRPr="00D17C05">
              <w:t>.</w:t>
            </w:r>
          </w:p>
          <w:p w14:paraId="5F79C687" w14:textId="7947377F" w:rsidR="00D41130" w:rsidRPr="00D17C05" w:rsidRDefault="00D41130" w:rsidP="000B04C8">
            <w:pPr>
              <w:pStyle w:val="4Bulletedcopyblue"/>
              <w:numPr>
                <w:ilvl w:val="0"/>
                <w:numId w:val="12"/>
              </w:numPr>
              <w:ind w:left="884" w:hanging="357"/>
            </w:pPr>
            <w:hyperlink r:id="rId18">
              <w:r w:rsidRPr="00D17C05">
                <w:rPr>
                  <w:rStyle w:val="Hyperlink"/>
                  <w:rFonts w:cstheme="minorBidi"/>
                  <w:szCs w:val="24"/>
                </w:rPr>
                <w:t>The Health and Safety (Display Screen Equipment) Regulations 1992</w:t>
              </w:r>
            </w:hyperlink>
            <w:r w:rsidRPr="00D17C05">
              <w:t>, which require employers to carry out di</w:t>
            </w:r>
            <w:r w:rsidR="005F5041" w:rsidRPr="00D17C05">
              <w:t>splay</w:t>
            </w:r>
            <w:r w:rsidRPr="00D17C05">
              <w:t xml:space="preserve"> screen equipment assessments and states users’ entitlement to an eyesight test</w:t>
            </w:r>
            <w:r w:rsidR="002E6C56" w:rsidRPr="00D17C05">
              <w:t>.</w:t>
            </w:r>
          </w:p>
          <w:p w14:paraId="6F36992C" w14:textId="750F05A4" w:rsidR="12A4E6FF" w:rsidRPr="00D17C05" w:rsidRDefault="12A4E6FF" w:rsidP="000B04C8">
            <w:pPr>
              <w:pStyle w:val="4Bulletedcopyblue"/>
              <w:numPr>
                <w:ilvl w:val="0"/>
                <w:numId w:val="12"/>
              </w:numPr>
              <w:ind w:left="884" w:hanging="357"/>
            </w:pPr>
            <w:hyperlink r:id="rId19">
              <w:r w:rsidRPr="00D17C05">
                <w:rPr>
                  <w:rStyle w:val="Hyperlink"/>
                  <w:rFonts w:cstheme="minorBidi"/>
                  <w:szCs w:val="24"/>
                </w:rPr>
                <w:t>Manual Handling Operations Regulations 1992</w:t>
              </w:r>
            </w:hyperlink>
            <w:r w:rsidR="00A65506" w:rsidRPr="00D17C05">
              <w:t xml:space="preserve">, </w:t>
            </w:r>
            <w:r w:rsidR="572C3072" w:rsidRPr="00D17C05">
              <w:t>apply to a wide range of manual handling activities, including lifting, lowering, pushing, pulling or carrying.</w:t>
            </w:r>
          </w:p>
          <w:p w14:paraId="5DC20CC5" w14:textId="3B149551" w:rsidR="00D41130" w:rsidRPr="00D17C05" w:rsidRDefault="00D41130" w:rsidP="000B04C8">
            <w:pPr>
              <w:pStyle w:val="4Bulletedcopyblue"/>
              <w:numPr>
                <w:ilvl w:val="0"/>
                <w:numId w:val="12"/>
              </w:numPr>
              <w:ind w:left="884" w:hanging="357"/>
              <w:rPr>
                <w:rFonts w:cstheme="minorHAnsi"/>
              </w:rPr>
            </w:pPr>
            <w:hyperlink r:id="rId20">
              <w:r w:rsidRPr="00D17C05">
                <w:rPr>
                  <w:rStyle w:val="Hyperlink"/>
                  <w:rFonts w:cstheme="minorBidi"/>
                  <w:szCs w:val="24"/>
                </w:rPr>
                <w:t>The Gas Safety (Installation and Use) Regulations 1998</w:t>
              </w:r>
            </w:hyperlink>
            <w:r w:rsidRPr="00D17C05">
              <w:t xml:space="preserve">, which require work on gas </w:t>
            </w:r>
            <w:r w:rsidR="00821398" w:rsidRPr="00D17C05">
              <w:t>equipment</w:t>
            </w:r>
            <w:r w:rsidRPr="00D17C05">
              <w:t xml:space="preserve"> to be carried out by someone on the Gas Safe Register</w:t>
            </w:r>
            <w:r w:rsidR="00BD0D98" w:rsidRPr="00D17C05">
              <w:t>.</w:t>
            </w:r>
          </w:p>
          <w:p w14:paraId="7870D8B3" w14:textId="1FB10F95" w:rsidR="00D41130" w:rsidRPr="00D17C05" w:rsidRDefault="00D41130" w:rsidP="000B04C8">
            <w:pPr>
              <w:pStyle w:val="4Bulletedcopyblue"/>
              <w:numPr>
                <w:ilvl w:val="0"/>
                <w:numId w:val="12"/>
              </w:numPr>
              <w:ind w:left="884" w:hanging="357"/>
              <w:rPr>
                <w:rFonts w:cstheme="minorHAnsi"/>
              </w:rPr>
            </w:pPr>
            <w:hyperlink r:id="rId21">
              <w:r w:rsidRPr="00D17C05">
                <w:rPr>
                  <w:rStyle w:val="Hyperlink"/>
                  <w:rFonts w:cstheme="minorBidi"/>
                  <w:szCs w:val="24"/>
                </w:rPr>
                <w:t>The Regulatory Reform (Fire Safety) Order 2005</w:t>
              </w:r>
            </w:hyperlink>
            <w:r w:rsidRPr="00D17C05">
              <w:t xml:space="preserve">, which requires employers to take general fire precautions </w:t>
            </w:r>
            <w:r w:rsidR="00821398" w:rsidRPr="00D17C05">
              <w:t xml:space="preserve">and carry out a fire risk assessment </w:t>
            </w:r>
            <w:r w:rsidR="00E605FF" w:rsidRPr="00D17C05">
              <w:t xml:space="preserve">on their premises </w:t>
            </w:r>
            <w:r w:rsidRPr="00D17C05">
              <w:t>to ensure the safety of the</w:t>
            </w:r>
            <w:r w:rsidR="00E605FF" w:rsidRPr="00D17C05">
              <w:t xml:space="preserve"> occupants</w:t>
            </w:r>
            <w:r w:rsidR="00BD0D98" w:rsidRPr="00D17C05">
              <w:t>.</w:t>
            </w:r>
          </w:p>
          <w:p w14:paraId="1C3643E4" w14:textId="66AF81B9" w:rsidR="00D41130" w:rsidRPr="00D17C05" w:rsidRDefault="00D41130" w:rsidP="000B04C8">
            <w:pPr>
              <w:pStyle w:val="4Bulletedcopyblue"/>
              <w:numPr>
                <w:ilvl w:val="0"/>
                <w:numId w:val="12"/>
              </w:numPr>
              <w:ind w:left="884" w:hanging="357"/>
            </w:pPr>
            <w:hyperlink r:id="rId22">
              <w:r w:rsidRPr="00D17C05">
                <w:rPr>
                  <w:rStyle w:val="Hyperlink"/>
                  <w:rFonts w:cstheme="minorBidi"/>
                  <w:szCs w:val="24"/>
                </w:rPr>
                <w:t>The Work at Height Regulations 2005</w:t>
              </w:r>
            </w:hyperlink>
            <w:r w:rsidRPr="00D17C05">
              <w:t>, which requires employers to protect their staff from falls from height</w:t>
            </w:r>
            <w:r w:rsidR="00BD0D98" w:rsidRPr="00D17C05">
              <w:t>.</w:t>
            </w:r>
          </w:p>
          <w:p w14:paraId="6461B860" w14:textId="6019CFA2" w:rsidR="1AB57447" w:rsidRPr="00D17C05" w:rsidRDefault="1AB57447" w:rsidP="000B04C8">
            <w:pPr>
              <w:pStyle w:val="4Bulletedcopyblue"/>
              <w:numPr>
                <w:ilvl w:val="0"/>
                <w:numId w:val="12"/>
              </w:numPr>
              <w:ind w:left="884" w:hanging="357"/>
            </w:pPr>
            <w:hyperlink r:id="rId23">
              <w:r w:rsidRPr="00D17C05">
                <w:rPr>
                  <w:rStyle w:val="Hyperlink"/>
                  <w:rFonts w:cstheme="minorBidi"/>
                  <w:szCs w:val="24"/>
                </w:rPr>
                <w:t>The Provision and Use of Work Equipment Regulations 1998</w:t>
              </w:r>
            </w:hyperlink>
            <w:r w:rsidRPr="00D17C05">
              <w:t xml:space="preserve"> place duties on businesses and </w:t>
            </w:r>
            <w:proofErr w:type="spellStart"/>
            <w:r w:rsidRPr="00D17C05">
              <w:t>organisations</w:t>
            </w:r>
            <w:proofErr w:type="spellEnd"/>
            <w:r w:rsidRPr="00D17C05">
              <w:t xml:space="preserve"> who own, use or operate work equipment.</w:t>
            </w:r>
          </w:p>
          <w:p w14:paraId="3EB381C6" w14:textId="4FEB3948" w:rsidR="00D41130" w:rsidRPr="00D17C05" w:rsidRDefault="00D41130" w:rsidP="00AA0C02">
            <w:pPr>
              <w:pStyle w:val="Default"/>
            </w:pPr>
            <w:r w:rsidRPr="00D17C05">
              <w:t xml:space="preserve">The </w:t>
            </w:r>
            <w:r w:rsidR="00E365EE" w:rsidRPr="00D17C05">
              <w:t>School</w:t>
            </w:r>
            <w:r w:rsidRPr="00D17C05">
              <w:t xml:space="preserve"> follows </w:t>
            </w:r>
            <w:hyperlink r:id="rId24" w:history="1">
              <w:r w:rsidRPr="00D17C05">
                <w:rPr>
                  <w:rStyle w:val="Hyperlink"/>
                  <w:color w:val="000000"/>
                  <w:u w:val="none"/>
                </w:rPr>
                <w:t>national guidance published by Public Health England</w:t>
              </w:r>
            </w:hyperlink>
            <w:r w:rsidRPr="00D17C05">
              <w:t xml:space="preserve"> when responding infection control issues.</w:t>
            </w:r>
            <w:r w:rsidR="00507387" w:rsidRPr="00D17C05">
              <w:t xml:space="preserve"> </w:t>
            </w:r>
            <w:r w:rsidRPr="00D17C05">
              <w:t xml:space="preserve">Sections of this policy are also based on the </w:t>
            </w:r>
            <w:hyperlink r:id="rId25" w:history="1">
              <w:r w:rsidRPr="00D17C05">
                <w:rPr>
                  <w:rStyle w:val="Hyperlink"/>
                  <w:color w:val="000000"/>
                  <w:u w:val="none"/>
                </w:rPr>
                <w:t>statutory framework for the Early Years Foundation Stage</w:t>
              </w:r>
            </w:hyperlink>
            <w:r w:rsidRPr="00D17C05">
              <w:t>.</w:t>
            </w:r>
          </w:p>
          <w:p w14:paraId="769E152E" w14:textId="77777777" w:rsidR="00DB4478" w:rsidRPr="00D17C05" w:rsidRDefault="00D41130" w:rsidP="00AA0C02">
            <w:pPr>
              <w:pStyle w:val="Default"/>
            </w:pPr>
            <w:r w:rsidRPr="00D17C05">
              <w:t>This policy complies with our funding agreement and articles of association.</w:t>
            </w:r>
          </w:p>
          <w:p w14:paraId="49AB29FF" w14:textId="65460F2C" w:rsidR="00C6536E" w:rsidRPr="00D17C05" w:rsidRDefault="00CB1B25" w:rsidP="00AA0C02">
            <w:pPr>
              <w:pStyle w:val="Heading1"/>
            </w:pPr>
            <w:bookmarkStart w:id="10" w:name="_Toc223428033"/>
            <w:r w:rsidRPr="00D17C05">
              <w:t>4</w:t>
            </w:r>
            <w:r w:rsidR="002F7FB3" w:rsidRPr="00D17C05">
              <w:t>.</w:t>
            </w:r>
            <w:r w:rsidRPr="00D17C05">
              <w:t xml:space="preserve"> </w:t>
            </w:r>
            <w:r w:rsidR="00A65506" w:rsidRPr="00D17C05">
              <w:t>Policy Statement</w:t>
            </w:r>
            <w:bookmarkEnd w:id="10"/>
            <w:r w:rsidR="00C6536E" w:rsidRPr="00D17C05">
              <w:t xml:space="preserve"> </w:t>
            </w:r>
            <w:r w:rsidR="00A65506" w:rsidRPr="00D17C05">
              <w:t xml:space="preserve">       </w:t>
            </w:r>
          </w:p>
          <w:p w14:paraId="4676FE3E" w14:textId="7FAD9DA7" w:rsidR="00C6536E" w:rsidRPr="00D17C05" w:rsidRDefault="00507387" w:rsidP="00AA0C02">
            <w:pPr>
              <w:pStyle w:val="Default"/>
            </w:pPr>
            <w:r w:rsidRPr="00D17C05">
              <w:t>TKAT</w:t>
            </w:r>
            <w:r w:rsidR="00F95E39" w:rsidRPr="00D17C05">
              <w:t xml:space="preserve"> is committed to </w:t>
            </w:r>
            <w:r w:rsidR="00BA7902" w:rsidRPr="00D17C05">
              <w:t>achieving,</w:t>
            </w:r>
            <w:r w:rsidR="00C6536E" w:rsidRPr="00D17C05">
              <w:t xml:space="preserve"> </w:t>
            </w:r>
            <w:r w:rsidR="10C7B62B" w:rsidRPr="00D17C05">
              <w:t>as far as</w:t>
            </w:r>
            <w:r w:rsidR="00C6536E" w:rsidRPr="00D17C05">
              <w:t xml:space="preserve"> is reasonably practicable</w:t>
            </w:r>
            <w:r w:rsidR="00D02905" w:rsidRPr="00D17C05">
              <w:t>, the following objectives</w:t>
            </w:r>
            <w:r w:rsidR="00C6536E" w:rsidRPr="00D17C05">
              <w:t xml:space="preserve">: </w:t>
            </w:r>
          </w:p>
          <w:p w14:paraId="5E046BDC" w14:textId="7599D986" w:rsidR="00C6536E" w:rsidRPr="00D17C05" w:rsidRDefault="00F423FB" w:rsidP="000B04C8">
            <w:pPr>
              <w:pStyle w:val="Default"/>
              <w:numPr>
                <w:ilvl w:val="0"/>
                <w:numId w:val="13"/>
              </w:numPr>
              <w:ind w:left="714" w:hanging="357"/>
              <w:contextualSpacing/>
            </w:pPr>
            <w:r w:rsidRPr="00D17C05">
              <w:t>P</w:t>
            </w:r>
            <w:r w:rsidR="00A078FF" w:rsidRPr="00D17C05">
              <w:t>rovide</w:t>
            </w:r>
            <w:r w:rsidRPr="00D17C05">
              <w:t xml:space="preserve"> </w:t>
            </w:r>
            <w:r w:rsidR="00A078FF" w:rsidRPr="00D17C05">
              <w:t>a safe and healthy working environment for al</w:t>
            </w:r>
            <w:r w:rsidR="00CD52E7" w:rsidRPr="00D17C05">
              <w:t>l</w:t>
            </w:r>
            <w:r w:rsidR="00AD1187" w:rsidRPr="00D17C05">
              <w:t>.</w:t>
            </w:r>
          </w:p>
          <w:p w14:paraId="6AAAC0DE" w14:textId="77A7D412" w:rsidR="00C6536E" w:rsidRPr="00D17C05" w:rsidRDefault="00AD1187" w:rsidP="000B04C8">
            <w:pPr>
              <w:pStyle w:val="Default"/>
              <w:numPr>
                <w:ilvl w:val="0"/>
                <w:numId w:val="13"/>
              </w:numPr>
              <w:ind w:left="714" w:hanging="357"/>
              <w:contextualSpacing/>
            </w:pPr>
            <w:r w:rsidRPr="00D17C05">
              <w:t>E</w:t>
            </w:r>
            <w:r w:rsidR="009B2986" w:rsidRPr="00D17C05">
              <w:t>nsure that all members of the school community are aware of their health and safety responsibilities, what is expected of them and what they need to do to discharge them</w:t>
            </w:r>
            <w:r w:rsidRPr="00D17C05">
              <w:t>.</w:t>
            </w:r>
            <w:r w:rsidR="00C6536E" w:rsidRPr="00D17C05">
              <w:t xml:space="preserve"> </w:t>
            </w:r>
          </w:p>
          <w:p w14:paraId="33B5FEB5" w14:textId="39181960" w:rsidR="00C6536E" w:rsidRPr="00D17C05" w:rsidRDefault="00BC61B0" w:rsidP="000B04C8">
            <w:pPr>
              <w:pStyle w:val="Default"/>
              <w:numPr>
                <w:ilvl w:val="0"/>
                <w:numId w:val="13"/>
              </w:numPr>
              <w:ind w:left="714" w:hanging="357"/>
              <w:contextualSpacing/>
            </w:pPr>
            <w:r w:rsidRPr="00D17C05">
              <w:t>Ensure that all staff have access to appropriate training and resources to enable them to play an active part in achieving a safe and healthy working environment.</w:t>
            </w:r>
            <w:r w:rsidR="00C6536E" w:rsidRPr="00D17C05">
              <w:t xml:space="preserve"> </w:t>
            </w:r>
          </w:p>
          <w:p w14:paraId="67F93B78" w14:textId="2B0F7DE2" w:rsidR="00C6536E" w:rsidRPr="00D17C05" w:rsidRDefault="007916C8" w:rsidP="000B04C8">
            <w:pPr>
              <w:pStyle w:val="Default"/>
              <w:numPr>
                <w:ilvl w:val="0"/>
                <w:numId w:val="13"/>
              </w:numPr>
              <w:ind w:left="714" w:hanging="357"/>
              <w:contextualSpacing/>
            </w:pPr>
            <w:r w:rsidRPr="00D17C05">
              <w:t>Have an effective system for communicating and consulting on health and safety matters</w:t>
            </w:r>
            <w:r w:rsidR="00603351" w:rsidRPr="00D17C05">
              <w:t>.</w:t>
            </w:r>
            <w:r w:rsidR="00C6536E" w:rsidRPr="00D17C05">
              <w:t xml:space="preserve"> </w:t>
            </w:r>
          </w:p>
          <w:p w14:paraId="5F6B6300" w14:textId="1C20E8C3" w:rsidR="00C6536E" w:rsidRPr="00D17C05" w:rsidRDefault="00D6672A" w:rsidP="000B04C8">
            <w:pPr>
              <w:pStyle w:val="Default"/>
              <w:numPr>
                <w:ilvl w:val="0"/>
                <w:numId w:val="13"/>
              </w:numPr>
              <w:ind w:left="714" w:hanging="357"/>
              <w:contextualSpacing/>
            </w:pPr>
            <w:r w:rsidRPr="00D17C05">
              <w:t>Effectively plan, implement, monitor and review the arrangements in place to ensure we have a safe and healthy working environment</w:t>
            </w:r>
            <w:r w:rsidR="00603351" w:rsidRPr="00D17C05">
              <w:t>.</w:t>
            </w:r>
            <w:r w:rsidR="00C6536E" w:rsidRPr="00D17C05">
              <w:t xml:space="preserve"> </w:t>
            </w:r>
          </w:p>
          <w:p w14:paraId="5DD91C7F" w14:textId="29E2C61D" w:rsidR="00C6536E" w:rsidRPr="00D17C05" w:rsidRDefault="0019261A" w:rsidP="000B04C8">
            <w:pPr>
              <w:pStyle w:val="Default"/>
              <w:numPr>
                <w:ilvl w:val="0"/>
                <w:numId w:val="13"/>
              </w:numPr>
              <w:ind w:left="714" w:hanging="357"/>
              <w:contextualSpacing/>
            </w:pPr>
            <w:r w:rsidRPr="00D17C05">
              <w:t xml:space="preserve">Encourage, promote and continuously improve the School’s health and safety performance. </w:t>
            </w:r>
            <w:r w:rsidR="00C6536E" w:rsidRPr="00D17C05">
              <w:t xml:space="preserve"> </w:t>
            </w:r>
          </w:p>
          <w:p w14:paraId="337BA771" w14:textId="253A9891" w:rsidR="002B6D86" w:rsidRPr="00D17C05" w:rsidRDefault="002B6D86" w:rsidP="000B04C8">
            <w:pPr>
              <w:pStyle w:val="Default"/>
              <w:numPr>
                <w:ilvl w:val="0"/>
                <w:numId w:val="13"/>
              </w:numPr>
              <w:ind w:left="714" w:hanging="357"/>
              <w:contextualSpacing/>
            </w:pPr>
            <w:r w:rsidRPr="00D17C05">
              <w:t>Ensure that we protect the environment.</w:t>
            </w:r>
          </w:p>
          <w:p w14:paraId="42CE82AC" w14:textId="21A5B98D" w:rsidR="00C6536E" w:rsidRPr="00D17C05" w:rsidRDefault="002B6D86" w:rsidP="000B04C8">
            <w:pPr>
              <w:pStyle w:val="Default"/>
              <w:numPr>
                <w:ilvl w:val="0"/>
                <w:numId w:val="13"/>
              </w:numPr>
              <w:ind w:left="714" w:hanging="357"/>
              <w:contextualSpacing/>
            </w:pPr>
            <w:r w:rsidRPr="00D17C05">
              <w:t>S</w:t>
            </w:r>
            <w:r w:rsidR="00C6536E" w:rsidRPr="00D17C05">
              <w:t>eek advice from</w:t>
            </w:r>
            <w:r w:rsidR="236EF057" w:rsidRPr="00D17C05">
              <w:t xml:space="preserve"> the </w:t>
            </w:r>
            <w:r w:rsidR="00533DC1" w:rsidRPr="00D17C05">
              <w:t>C</w:t>
            </w:r>
            <w:r w:rsidR="236EF057" w:rsidRPr="00D17C05">
              <w:t xml:space="preserve">ompetent </w:t>
            </w:r>
            <w:r w:rsidR="00533DC1" w:rsidRPr="00D17C05">
              <w:t>P</w:t>
            </w:r>
            <w:r w:rsidR="236EF057" w:rsidRPr="00D17C05">
              <w:t>erson</w:t>
            </w:r>
            <w:r w:rsidRPr="00D17C05">
              <w:t xml:space="preserve">s as </w:t>
            </w:r>
            <w:r w:rsidR="002C560B" w:rsidRPr="00D17C05">
              <w:t>necessary to achieve these objectives</w:t>
            </w:r>
            <w:r w:rsidR="00C6536E" w:rsidRPr="00D17C05">
              <w:t xml:space="preserve">. </w:t>
            </w:r>
          </w:p>
          <w:p w14:paraId="54039F2A" w14:textId="2A381F0D" w:rsidR="00BA4EAC" w:rsidRPr="00D17C05" w:rsidRDefault="00BA4EAC" w:rsidP="00AA0C02">
            <w:pPr>
              <w:pStyle w:val="Heading1"/>
              <w:rPr>
                <w:sz w:val="24"/>
                <w:szCs w:val="24"/>
              </w:rPr>
            </w:pPr>
            <w:bookmarkStart w:id="11" w:name="_Toc223428034"/>
            <w:r w:rsidRPr="00D17C05">
              <w:t>5</w:t>
            </w:r>
            <w:r w:rsidR="002F7FB3" w:rsidRPr="00D17C05">
              <w:t>.</w:t>
            </w:r>
            <w:r w:rsidRPr="00D17C05">
              <w:t xml:space="preserve"> Responsibilities</w:t>
            </w:r>
            <w:bookmarkEnd w:id="11"/>
            <w:r w:rsidRPr="00D17C05">
              <w:t xml:space="preserve"> </w:t>
            </w:r>
            <w:r w:rsidRPr="00D17C05">
              <w:rPr>
                <w:sz w:val="24"/>
                <w:szCs w:val="24"/>
              </w:rPr>
              <w:t xml:space="preserve">   </w:t>
            </w:r>
          </w:p>
          <w:p w14:paraId="7F471926" w14:textId="45E12221" w:rsidR="009973C3" w:rsidRPr="00D17C05" w:rsidRDefault="009973C3" w:rsidP="00AA0C02">
            <w:pPr>
              <w:pStyle w:val="Heading2"/>
            </w:pPr>
            <w:bookmarkStart w:id="12" w:name="_Toc223428035"/>
            <w:r w:rsidRPr="00D17C05">
              <w:t>5.1 The Keys Academy Trust</w:t>
            </w:r>
            <w:r w:rsidR="00507387" w:rsidRPr="00D17C05">
              <w:t xml:space="preserve"> (TKAT)</w:t>
            </w:r>
            <w:bookmarkEnd w:id="12"/>
          </w:p>
          <w:p w14:paraId="40CC1288" w14:textId="35A30485" w:rsidR="009973C3" w:rsidRPr="00D17C05" w:rsidRDefault="009973C3" w:rsidP="009973C3">
            <w:pPr>
              <w:pStyle w:val="Default"/>
              <w:spacing w:after="40"/>
              <w:rPr>
                <w:rFonts w:asciiTheme="minorHAnsi" w:hAnsiTheme="minorHAnsi" w:cstheme="minorHAnsi"/>
              </w:rPr>
            </w:pPr>
            <w:r w:rsidRPr="00D17C05">
              <w:rPr>
                <w:rFonts w:asciiTheme="minorHAnsi" w:hAnsiTheme="minorHAnsi" w:cstheme="minorHAnsi"/>
              </w:rPr>
              <w:t>T</w:t>
            </w:r>
            <w:r w:rsidR="00507387" w:rsidRPr="00D17C05">
              <w:rPr>
                <w:rFonts w:asciiTheme="minorHAnsi" w:hAnsiTheme="minorHAnsi" w:cstheme="minorHAnsi"/>
              </w:rPr>
              <w:t xml:space="preserve">KAT </w:t>
            </w:r>
            <w:r w:rsidRPr="00D17C05">
              <w:rPr>
                <w:rFonts w:asciiTheme="minorHAnsi" w:hAnsiTheme="minorHAnsi" w:cstheme="minorHAnsi"/>
              </w:rPr>
              <w:t xml:space="preserve">has ultimate responsibility for health and safety matters in the </w:t>
            </w:r>
            <w:r w:rsidR="00E365EE" w:rsidRPr="00D17C05">
              <w:rPr>
                <w:rFonts w:asciiTheme="minorHAnsi" w:hAnsiTheme="minorHAnsi" w:cstheme="minorHAnsi"/>
              </w:rPr>
              <w:t>School</w:t>
            </w:r>
            <w:r w:rsidRPr="00D17C05">
              <w:rPr>
                <w:rFonts w:asciiTheme="minorHAnsi" w:hAnsiTheme="minorHAnsi" w:cstheme="minorHAnsi"/>
              </w:rPr>
              <w:t xml:space="preserve">, but will delegate day-to-day </w:t>
            </w:r>
            <w:r w:rsidR="001A67D5" w:rsidRPr="00D17C05">
              <w:rPr>
                <w:rFonts w:asciiTheme="minorHAnsi" w:hAnsiTheme="minorHAnsi" w:cstheme="minorHAnsi"/>
              </w:rPr>
              <w:t>organisation and arrangements</w:t>
            </w:r>
            <w:r w:rsidRPr="00D17C05">
              <w:rPr>
                <w:rFonts w:asciiTheme="minorHAnsi" w:hAnsiTheme="minorHAnsi" w:cstheme="minorHAnsi"/>
              </w:rPr>
              <w:t xml:space="preserve"> to the Executive Head Teacher/Headteacher/Head of School</w:t>
            </w:r>
            <w:r w:rsidR="00507387" w:rsidRPr="00D17C05">
              <w:rPr>
                <w:rFonts w:asciiTheme="minorHAnsi" w:hAnsiTheme="minorHAnsi" w:cstheme="minorHAnsi"/>
              </w:rPr>
              <w:t xml:space="preserve"> as appropriate</w:t>
            </w:r>
            <w:r w:rsidRPr="00D17C05">
              <w:rPr>
                <w:rFonts w:asciiTheme="minorHAnsi" w:hAnsiTheme="minorHAnsi" w:cstheme="minorHAnsi"/>
              </w:rPr>
              <w:t>.</w:t>
            </w:r>
          </w:p>
          <w:p w14:paraId="4C47F2AB" w14:textId="0CFBAA06" w:rsidR="00040567" w:rsidRPr="00D17C05" w:rsidRDefault="00040567" w:rsidP="00040567">
            <w:pPr>
              <w:pStyle w:val="1bodycopy10pt"/>
              <w:rPr>
                <w:rFonts w:asciiTheme="minorHAnsi" w:hAnsiTheme="minorHAnsi" w:cstheme="minorHAnsi"/>
                <w:sz w:val="24"/>
                <w:lang w:val="en-GB"/>
              </w:rPr>
            </w:pPr>
            <w:r w:rsidRPr="00D17C05">
              <w:rPr>
                <w:rFonts w:asciiTheme="minorHAnsi" w:hAnsiTheme="minorHAnsi" w:cstheme="minorHAnsi"/>
                <w:sz w:val="24"/>
                <w:lang w:val="en-GB"/>
              </w:rPr>
              <w:t>T</w:t>
            </w:r>
            <w:r w:rsidR="00507387" w:rsidRPr="00D17C05">
              <w:rPr>
                <w:rFonts w:asciiTheme="minorHAnsi" w:hAnsiTheme="minorHAnsi" w:cstheme="minorHAnsi"/>
                <w:sz w:val="24"/>
                <w:lang w:val="en-GB"/>
              </w:rPr>
              <w:t xml:space="preserve">KAT </w:t>
            </w:r>
            <w:r w:rsidRPr="00D17C05">
              <w:rPr>
                <w:rFonts w:asciiTheme="minorHAnsi" w:hAnsiTheme="minorHAnsi" w:cstheme="minorHAnsi"/>
                <w:sz w:val="24"/>
                <w:lang w:val="en-GB"/>
              </w:rPr>
              <w:t xml:space="preserve">has a duty to take reasonable steps to ensure that staff and pupils are not exposed to risks to their health and safety. This applies to activities on or off the school premises. </w:t>
            </w:r>
          </w:p>
          <w:p w14:paraId="7F356F0C" w14:textId="77777777" w:rsidR="00040567" w:rsidRPr="00D17C05" w:rsidRDefault="00040567" w:rsidP="00040567">
            <w:pPr>
              <w:pStyle w:val="1bodycopy10pt"/>
              <w:rPr>
                <w:rFonts w:asciiTheme="minorHAnsi" w:hAnsiTheme="minorHAnsi" w:cstheme="minorHAnsi"/>
                <w:sz w:val="24"/>
                <w:lang w:val="en-GB"/>
              </w:rPr>
            </w:pPr>
            <w:r w:rsidRPr="00D17C05">
              <w:rPr>
                <w:rFonts w:asciiTheme="minorHAnsi" w:hAnsiTheme="minorHAnsi" w:cstheme="minorHAnsi"/>
                <w:sz w:val="24"/>
                <w:lang w:val="en-GB"/>
              </w:rPr>
              <w:t>The trust, as the employer, also has a duty to:</w:t>
            </w:r>
          </w:p>
          <w:p w14:paraId="3FF212E6" w14:textId="2E5D887F" w:rsidR="00040567" w:rsidRPr="00D17C05" w:rsidRDefault="00040567" w:rsidP="00040567">
            <w:pPr>
              <w:pStyle w:val="4Bulletedcopyblue"/>
            </w:pPr>
            <w:r w:rsidRPr="00D17C05">
              <w:t xml:space="preserve">Assess the risks to staff and others affected by school activities in order to identify and </w:t>
            </w:r>
            <w:r w:rsidR="00507387" w:rsidRPr="00D17C05">
              <w:t xml:space="preserve">  </w:t>
            </w:r>
            <w:r w:rsidR="00507387" w:rsidRPr="00D17C05">
              <w:tab/>
            </w:r>
            <w:r w:rsidRPr="00D17C05">
              <w:t>introduce the health and safety measures necessary to manage those risks</w:t>
            </w:r>
          </w:p>
          <w:p w14:paraId="44CBDEFE" w14:textId="77777777" w:rsidR="00040567" w:rsidRPr="00D17C05" w:rsidRDefault="00040567" w:rsidP="00040567">
            <w:pPr>
              <w:pStyle w:val="4Bulletedcopyblue"/>
              <w:autoSpaceDE/>
              <w:autoSpaceDN/>
              <w:adjustRightInd/>
              <w:rPr>
                <w:rFonts w:cstheme="minorHAnsi"/>
                <w:szCs w:val="24"/>
              </w:rPr>
            </w:pPr>
            <w:r w:rsidRPr="00D17C05">
              <w:rPr>
                <w:rFonts w:cstheme="minorHAnsi"/>
                <w:szCs w:val="24"/>
              </w:rPr>
              <w:t>Inform employees about risks and the measures in place to manage them</w:t>
            </w:r>
          </w:p>
          <w:p w14:paraId="7B6F9459" w14:textId="394FC2A6" w:rsidR="001A67D5" w:rsidRPr="00D17C05" w:rsidRDefault="00040567" w:rsidP="00040567">
            <w:pPr>
              <w:pStyle w:val="4Bulletedcopyblue"/>
              <w:autoSpaceDE/>
              <w:autoSpaceDN/>
              <w:adjustRightInd/>
              <w:rPr>
                <w:rFonts w:cstheme="minorHAnsi"/>
                <w:szCs w:val="24"/>
              </w:rPr>
            </w:pPr>
            <w:r w:rsidRPr="00D17C05">
              <w:rPr>
                <w:rFonts w:cstheme="minorHAnsi"/>
                <w:szCs w:val="24"/>
              </w:rPr>
              <w:t>Ensure that adequate health and safety training is provided</w:t>
            </w:r>
          </w:p>
          <w:p w14:paraId="7D6CA6CD" w14:textId="77777777" w:rsidR="00040567" w:rsidRPr="00D17C05" w:rsidRDefault="00040567" w:rsidP="009973C3">
            <w:pPr>
              <w:pStyle w:val="Default"/>
              <w:spacing w:after="40"/>
            </w:pPr>
          </w:p>
          <w:p w14:paraId="491322CA" w14:textId="140A1352" w:rsidR="00507387" w:rsidRPr="00D17C05" w:rsidRDefault="27691B0F" w:rsidP="00507387">
            <w:pPr>
              <w:pStyle w:val="Heading2"/>
            </w:pPr>
            <w:bookmarkStart w:id="13" w:name="_Toc223428036"/>
            <w:r w:rsidRPr="00D17C05">
              <w:lastRenderedPageBreak/>
              <w:t>5.</w:t>
            </w:r>
            <w:r w:rsidR="2110033C" w:rsidRPr="00D17C05">
              <w:t>2</w:t>
            </w:r>
            <w:r w:rsidRPr="00D17C05">
              <w:t xml:space="preserve"> </w:t>
            </w:r>
            <w:r w:rsidR="00507387" w:rsidRPr="00D17C05">
              <w:t>Local Governing Body and Executive Head Teacher /Headteacher/Head of School</w:t>
            </w:r>
            <w:bookmarkEnd w:id="13"/>
            <w:r w:rsidR="00507387" w:rsidRPr="00D17C05">
              <w:t xml:space="preserve"> </w:t>
            </w:r>
          </w:p>
          <w:p w14:paraId="76C12743" w14:textId="3A9B402A" w:rsidR="00507387" w:rsidRPr="00D17C05" w:rsidRDefault="79274E0C" w:rsidP="00AA0C02">
            <w:pPr>
              <w:pStyle w:val="Default"/>
              <w:spacing w:after="40"/>
              <w:rPr>
                <w:rStyle w:val="normaltextrun"/>
                <w:shd w:val="clear" w:color="auto" w:fill="FFFF00"/>
              </w:rPr>
            </w:pPr>
            <w:r w:rsidRPr="00D17C05">
              <w:t xml:space="preserve">The </w:t>
            </w:r>
            <w:r w:rsidR="72309B52" w:rsidRPr="00D17C05">
              <w:t>L</w:t>
            </w:r>
            <w:r w:rsidRPr="00D17C05">
              <w:t xml:space="preserve">ocal </w:t>
            </w:r>
            <w:r w:rsidR="58E98D44" w:rsidRPr="00D17C05">
              <w:t>G</w:t>
            </w:r>
            <w:r w:rsidRPr="00D17C05">
              <w:t xml:space="preserve">overning </w:t>
            </w:r>
            <w:r w:rsidR="40E9E96C" w:rsidRPr="00D17C05">
              <w:t>B</w:t>
            </w:r>
            <w:r w:rsidRPr="00D17C05">
              <w:t>ody</w:t>
            </w:r>
            <w:r w:rsidR="567F116E" w:rsidRPr="00D17C05">
              <w:t xml:space="preserve"> has a duty to take reasonable steps to ensure that staff and pupils are not exposed to risks to their health and safety. This applies to activities on or off the school premises.</w:t>
            </w:r>
            <w:r w:rsidR="00507387" w:rsidRPr="00D17C05">
              <w:t xml:space="preserve"> </w:t>
            </w:r>
            <w:r w:rsidR="00507387" w:rsidRPr="00D17C05">
              <w:rPr>
                <w:rStyle w:val="normaltextrun"/>
              </w:rPr>
              <w:t xml:space="preserve"> Where appropriate, advice from a Competent Person will be sought to advise the School and tasks will be delegated to suitable staff members in order to assist the Trust in carrying out its duties.  </w:t>
            </w:r>
          </w:p>
          <w:p w14:paraId="78C10BED" w14:textId="145A586C" w:rsidR="00507387" w:rsidRPr="00D17C05" w:rsidRDefault="00507387" w:rsidP="00507387">
            <w:pPr>
              <w:pStyle w:val="Heading2"/>
              <w:rPr>
                <w:szCs w:val="24"/>
              </w:rPr>
            </w:pPr>
          </w:p>
          <w:p w14:paraId="4F917888" w14:textId="1788672B" w:rsidR="00507387" w:rsidRPr="00D17C05" w:rsidRDefault="00507387" w:rsidP="00507387">
            <w:pPr>
              <w:rPr>
                <w:sz w:val="24"/>
                <w:szCs w:val="24"/>
              </w:rPr>
            </w:pPr>
            <w:r w:rsidRPr="00D17C05">
              <w:rPr>
                <w:sz w:val="24"/>
                <w:szCs w:val="24"/>
              </w:rPr>
              <w:t>TKAT will hold the Executive Head Teacher /Headteacher/Head of School to account in respect of the requirements set out in this policy</w:t>
            </w:r>
          </w:p>
          <w:p w14:paraId="5066F492" w14:textId="59BE2655" w:rsidR="00192FDE" w:rsidRPr="00D17C05" w:rsidRDefault="00533DC1" w:rsidP="00AA0C02">
            <w:pPr>
              <w:pStyle w:val="Default"/>
              <w:spacing w:after="40"/>
            </w:pPr>
            <w:r w:rsidRPr="00D17C05">
              <w:t xml:space="preserve">The Governors and Executive Head Teacher/Headteacher/Head of School </w:t>
            </w:r>
            <w:proofErr w:type="gramStart"/>
            <w:r w:rsidRPr="00D17C05">
              <w:t>will:-</w:t>
            </w:r>
            <w:proofErr w:type="gramEnd"/>
          </w:p>
          <w:p w14:paraId="35E00244" w14:textId="77777777" w:rsidR="00FE1F9F" w:rsidRPr="00D17C05" w:rsidRDefault="00B87372" w:rsidP="000B04C8">
            <w:pPr>
              <w:pStyle w:val="Default"/>
              <w:numPr>
                <w:ilvl w:val="0"/>
                <w:numId w:val="33"/>
              </w:numPr>
              <w:ind w:left="714" w:hanging="357"/>
              <w:contextualSpacing/>
            </w:pPr>
            <w:r w:rsidRPr="00D17C05">
              <w:t>ensur</w:t>
            </w:r>
            <w:r w:rsidR="001F2905" w:rsidRPr="00D17C05">
              <w:t>e</w:t>
            </w:r>
            <w:r w:rsidRPr="00D17C05">
              <w:t xml:space="preserve"> that adequate and appropriate risk assessments are carried out and reviewed prior to any activity either on-site or off-site</w:t>
            </w:r>
            <w:r w:rsidR="00985674" w:rsidRPr="00D17C05">
              <w:t xml:space="preserve">; </w:t>
            </w:r>
          </w:p>
          <w:p w14:paraId="2616BDC0" w14:textId="6C21CD92" w:rsidR="00E66DA4" w:rsidRPr="00D17C05" w:rsidRDefault="004249C3" w:rsidP="000B04C8">
            <w:pPr>
              <w:pStyle w:val="Default"/>
              <w:numPr>
                <w:ilvl w:val="0"/>
                <w:numId w:val="33"/>
              </w:numPr>
              <w:ind w:left="714" w:hanging="357"/>
              <w:contextualSpacing/>
            </w:pPr>
            <w:r w:rsidRPr="00D17C05">
              <w:t xml:space="preserve">assign members of staff to clearly defined roles in the management of health and safety at the </w:t>
            </w:r>
            <w:r w:rsidR="00E365EE" w:rsidRPr="00D17C05">
              <w:t>School</w:t>
            </w:r>
            <w:r w:rsidRPr="00D17C05">
              <w:t>;</w:t>
            </w:r>
          </w:p>
          <w:p w14:paraId="45560FDB" w14:textId="6D92C1BD" w:rsidR="00985674" w:rsidRPr="00D17C05" w:rsidRDefault="002846F2" w:rsidP="000B04C8">
            <w:pPr>
              <w:pStyle w:val="Default"/>
              <w:numPr>
                <w:ilvl w:val="0"/>
                <w:numId w:val="33"/>
              </w:numPr>
              <w:ind w:left="714" w:hanging="357"/>
              <w:contextualSpacing/>
            </w:pPr>
            <w:r w:rsidRPr="00D17C05">
              <w:t>ensure that all staff are fully trained and equipped to</w:t>
            </w:r>
            <w:r w:rsidR="00D42B3A" w:rsidRPr="00D17C05">
              <w:t xml:space="preserve"> implement the </w:t>
            </w:r>
            <w:r w:rsidR="00E365EE" w:rsidRPr="00D17C05">
              <w:t>School</w:t>
            </w:r>
            <w:r w:rsidR="00D42B3A" w:rsidRPr="00D17C05">
              <w:t xml:space="preserve"> heal</w:t>
            </w:r>
            <w:r w:rsidR="001076DC" w:rsidRPr="00D17C05">
              <w:t>th and safety procedures</w:t>
            </w:r>
            <w:r w:rsidR="00111B89" w:rsidRPr="00D17C05">
              <w:t xml:space="preserve"> appropriate to their roles</w:t>
            </w:r>
            <w:r w:rsidR="001F262A" w:rsidRPr="00D17C05">
              <w:t>,</w:t>
            </w:r>
            <w:r w:rsidR="001076DC" w:rsidRPr="00D17C05">
              <w:t xml:space="preserve"> and to</w:t>
            </w:r>
            <w:r w:rsidRPr="00D17C05">
              <w:t xml:space="preserve"> deal with health and safety issues and emergencies </w:t>
            </w:r>
          </w:p>
          <w:p w14:paraId="293A25F1" w14:textId="7AA327FF" w:rsidR="00086BCB" w:rsidRPr="00D17C05" w:rsidRDefault="00350A16" w:rsidP="000B04C8">
            <w:pPr>
              <w:pStyle w:val="Default"/>
              <w:numPr>
                <w:ilvl w:val="0"/>
                <w:numId w:val="33"/>
              </w:numPr>
              <w:ind w:left="714" w:hanging="357"/>
              <w:contextualSpacing/>
            </w:pPr>
            <w:r w:rsidRPr="00D17C05">
              <w:t xml:space="preserve">draw the attention of all staff to the </w:t>
            </w:r>
            <w:r w:rsidR="00E365EE" w:rsidRPr="00D17C05">
              <w:t>School</w:t>
            </w:r>
            <w:r w:rsidRPr="00D17C05">
              <w:t>’s safety policies and procedures and of any relevant safety guidelines and information;</w:t>
            </w:r>
            <w:r w:rsidR="009A0645" w:rsidRPr="00D17C05">
              <w:t xml:space="preserve"> </w:t>
            </w:r>
          </w:p>
          <w:p w14:paraId="6559E09B" w14:textId="7F046F2A" w:rsidR="000177A4" w:rsidRPr="00D17C05" w:rsidRDefault="29391923" w:rsidP="39BB9067">
            <w:pPr>
              <w:pStyle w:val="Default"/>
              <w:numPr>
                <w:ilvl w:val="0"/>
                <w:numId w:val="33"/>
              </w:numPr>
              <w:ind w:left="714" w:hanging="357"/>
              <w:contextualSpacing/>
            </w:pPr>
            <w:r w:rsidRPr="00D17C05">
              <w:t>e</w:t>
            </w:r>
            <w:r w:rsidR="008A64F0" w:rsidRPr="00D17C05">
              <w:t>nsure that pupils and other</w:t>
            </w:r>
            <w:r w:rsidR="00BF7F01" w:rsidRPr="00D17C05">
              <w:t xml:space="preserve"> users of the </w:t>
            </w:r>
            <w:r w:rsidR="00E365EE" w:rsidRPr="00D17C05">
              <w:t>School</w:t>
            </w:r>
            <w:r w:rsidR="00BF7F01" w:rsidRPr="00D17C05">
              <w:t xml:space="preserve">, Contractors and Visitors </w:t>
            </w:r>
            <w:r w:rsidR="00D82449" w:rsidRPr="00D17C05">
              <w:t>are</w:t>
            </w:r>
            <w:r w:rsidR="00BF7F01" w:rsidRPr="00D17C05">
              <w:t xml:space="preserve"> appropriately informed</w:t>
            </w:r>
            <w:r w:rsidR="008A64F0" w:rsidRPr="00D17C05">
              <w:t xml:space="preserve"> of relevant health and safety procedures</w:t>
            </w:r>
            <w:r w:rsidR="00154649" w:rsidRPr="00D17C05">
              <w:t>;</w:t>
            </w:r>
          </w:p>
          <w:p w14:paraId="07A98D83" w14:textId="77777777" w:rsidR="00086BCB" w:rsidRPr="00D17C05" w:rsidRDefault="00086BCB" w:rsidP="000B04C8">
            <w:pPr>
              <w:pStyle w:val="Default"/>
              <w:numPr>
                <w:ilvl w:val="0"/>
                <w:numId w:val="33"/>
              </w:numPr>
              <w:ind w:left="714" w:hanging="357"/>
              <w:contextualSpacing/>
            </w:pPr>
            <w:r w:rsidRPr="00D17C05">
              <w:t>consult directly with staff on matters of health and safety at least termly</w:t>
            </w:r>
          </w:p>
          <w:p w14:paraId="6DB16CB2" w14:textId="2DD38ADC" w:rsidR="009D452D" w:rsidRPr="00D17C05" w:rsidRDefault="009D452D" w:rsidP="000B04C8">
            <w:pPr>
              <w:pStyle w:val="Default"/>
              <w:numPr>
                <w:ilvl w:val="0"/>
                <w:numId w:val="33"/>
              </w:numPr>
              <w:ind w:left="714" w:hanging="357"/>
              <w:contextualSpacing/>
            </w:pPr>
            <w:r w:rsidRPr="00D17C05">
              <w:t>prepare emergency procedure</w:t>
            </w:r>
            <w:r w:rsidR="009E66A3" w:rsidRPr="00D17C05">
              <w:t>s</w:t>
            </w:r>
            <w:r w:rsidRPr="00D17C05">
              <w:t xml:space="preserve"> for the </w:t>
            </w:r>
            <w:r w:rsidR="00E365EE" w:rsidRPr="00D17C05">
              <w:t>School</w:t>
            </w:r>
            <w:r w:rsidRPr="00D17C05">
              <w:t xml:space="preserve"> and arrange for periodic practice evacuation drills (normally at least once a term) to take place and for the results of these to be recorded; </w:t>
            </w:r>
          </w:p>
          <w:p w14:paraId="6C069864" w14:textId="3E905706" w:rsidR="00985674" w:rsidRPr="00D17C05" w:rsidRDefault="67830C24" w:rsidP="21D3248D">
            <w:pPr>
              <w:pStyle w:val="Default"/>
              <w:numPr>
                <w:ilvl w:val="0"/>
                <w:numId w:val="33"/>
              </w:numPr>
              <w:ind w:left="714" w:hanging="357"/>
              <w:contextualSpacing/>
            </w:pPr>
            <w:r w:rsidRPr="00D17C05">
              <w:t>ensure that regular safety inspections are undertaken</w:t>
            </w:r>
            <w:r w:rsidR="2BE51484" w:rsidRPr="00D17C05">
              <w:t>, involving</w:t>
            </w:r>
            <w:r w:rsidRPr="00D17C05">
              <w:t xml:space="preserve"> </w:t>
            </w:r>
            <w:r w:rsidR="2BE51484" w:rsidRPr="00D17C05">
              <w:t xml:space="preserve">the </w:t>
            </w:r>
            <w:r w:rsidR="0EBAE597" w:rsidRPr="00D17C05">
              <w:t xml:space="preserve">Operations Manager </w:t>
            </w:r>
            <w:r w:rsidR="2BE51484" w:rsidRPr="00D17C05">
              <w:t xml:space="preserve">or </w:t>
            </w:r>
            <w:r w:rsidR="567F116E" w:rsidRPr="00D17C05">
              <w:t>Premises Manager</w:t>
            </w:r>
            <w:r w:rsidR="2BE51484" w:rsidRPr="00D17C05">
              <w:t xml:space="preserve"> with the</w:t>
            </w:r>
            <w:r w:rsidRPr="00D17C05">
              <w:t xml:space="preserve"> Chair of </w:t>
            </w:r>
            <w:r w:rsidR="567F116E" w:rsidRPr="00D17C05">
              <w:t>Finance and Premises Committee</w:t>
            </w:r>
            <w:r w:rsidR="2BE51484" w:rsidRPr="00D17C05">
              <w:t xml:space="preserve"> or Health &amp; Safety Governor and</w:t>
            </w:r>
            <w:r w:rsidRPr="00D17C05">
              <w:t xml:space="preserve"> </w:t>
            </w:r>
            <w:r w:rsidR="69F664E0" w:rsidRPr="00D17C05">
              <w:rPr>
                <w:rFonts w:eastAsia="MS Mincho"/>
              </w:rPr>
              <w:t>Executive Head Teacher/Headteacher/Head of School</w:t>
            </w:r>
            <w:r w:rsidR="69F664E0" w:rsidRPr="00D17C05">
              <w:t xml:space="preserve"> </w:t>
            </w:r>
            <w:r w:rsidR="2BE51484" w:rsidRPr="00D17C05">
              <w:t>as appropriate. All</w:t>
            </w:r>
            <w:r w:rsidRPr="00D17C05">
              <w:t xml:space="preserve"> </w:t>
            </w:r>
            <w:r w:rsidR="00E365EE" w:rsidRPr="00D17C05">
              <w:t>School</w:t>
            </w:r>
            <w:r w:rsidRPr="00D17C05">
              <w:t xml:space="preserve"> premises and property </w:t>
            </w:r>
            <w:r w:rsidR="2BE51484" w:rsidRPr="00D17C05">
              <w:t xml:space="preserve">will be inspected </w:t>
            </w:r>
            <w:r w:rsidRPr="00D17C05">
              <w:t>at least once a term</w:t>
            </w:r>
            <w:r w:rsidR="7CF2DBB8" w:rsidRPr="00D17C05">
              <w:t>;</w:t>
            </w:r>
          </w:p>
          <w:p w14:paraId="493B9A58" w14:textId="13C9523C" w:rsidR="000107C1" w:rsidRPr="00D17C05" w:rsidRDefault="000107C1" w:rsidP="000B04C8">
            <w:pPr>
              <w:pStyle w:val="Default"/>
              <w:numPr>
                <w:ilvl w:val="0"/>
                <w:numId w:val="33"/>
              </w:numPr>
              <w:ind w:left="714" w:hanging="357"/>
              <w:contextualSpacing/>
            </w:pPr>
            <w:r w:rsidRPr="00D17C05">
              <w:t>monitor the activities of contractors, hirers and other organisations present on site, as far as is reasonably practicable</w:t>
            </w:r>
            <w:r w:rsidR="002369F4" w:rsidRPr="00D17C05">
              <w:t xml:space="preserve">, in order to ensure that they </w:t>
            </w:r>
            <w:r w:rsidR="00A93783" w:rsidRPr="00D17C05">
              <w:t xml:space="preserve">adhere to </w:t>
            </w:r>
            <w:r w:rsidR="00D7188A" w:rsidRPr="00D17C05">
              <w:t xml:space="preserve">the School health and safety requirements and comply with </w:t>
            </w:r>
            <w:r w:rsidR="00C108D7" w:rsidRPr="00D17C05">
              <w:t>relevant legislation;</w:t>
            </w:r>
          </w:p>
          <w:p w14:paraId="7E958A84" w14:textId="20FC72D6" w:rsidR="00211331" w:rsidRPr="00D17C05" w:rsidRDefault="00E3549C" w:rsidP="000B04C8">
            <w:pPr>
              <w:pStyle w:val="Default"/>
              <w:numPr>
                <w:ilvl w:val="0"/>
                <w:numId w:val="33"/>
              </w:numPr>
              <w:ind w:left="714" w:hanging="357"/>
              <w:contextualSpacing/>
            </w:pPr>
            <w:r w:rsidRPr="00D17C05">
              <w:t xml:space="preserve">carry out an annual audit of the School’s health and safety arrangements </w:t>
            </w:r>
            <w:r w:rsidR="00984331" w:rsidRPr="00D17C05">
              <w:t>with the assistance of an external Competent Person</w:t>
            </w:r>
            <w:r w:rsidR="002C0A89" w:rsidRPr="00D17C05">
              <w:t xml:space="preserve"> and report the findings to </w:t>
            </w:r>
            <w:r w:rsidR="002E6BD0" w:rsidRPr="00D17C05">
              <w:t>The Keys Academy Trust</w:t>
            </w:r>
            <w:r w:rsidR="002E49BD" w:rsidRPr="00D17C05">
              <w:t>;</w:t>
            </w:r>
          </w:p>
          <w:p w14:paraId="7BE5D4FE" w14:textId="722368C8" w:rsidR="009824FA" w:rsidRPr="00D17C05" w:rsidRDefault="009824FA" w:rsidP="000B04C8">
            <w:pPr>
              <w:pStyle w:val="Default"/>
              <w:numPr>
                <w:ilvl w:val="0"/>
                <w:numId w:val="33"/>
              </w:numPr>
              <w:ind w:left="714" w:hanging="357"/>
              <w:contextualSpacing/>
            </w:pPr>
            <w:proofErr w:type="gramStart"/>
            <w:r w:rsidRPr="00D17C05">
              <w:t>make arrangements</w:t>
            </w:r>
            <w:proofErr w:type="gramEnd"/>
            <w:r w:rsidRPr="00D17C05">
              <w:t xml:space="preserve"> for the implementation of the </w:t>
            </w:r>
            <w:proofErr w:type="gramStart"/>
            <w:r w:rsidRPr="00D17C05">
              <w:t>School's</w:t>
            </w:r>
            <w:proofErr w:type="gramEnd"/>
            <w:r w:rsidRPr="00D17C05">
              <w:t xml:space="preserve"> accident reporting procedure and draw this to the attention of all staff at the </w:t>
            </w:r>
            <w:proofErr w:type="gramStart"/>
            <w:r w:rsidRPr="00D17C05">
              <w:t>School</w:t>
            </w:r>
            <w:proofErr w:type="gramEnd"/>
            <w:r w:rsidRPr="00D17C05">
              <w:t xml:space="preserve"> as necessary;</w:t>
            </w:r>
          </w:p>
          <w:p w14:paraId="541135E1" w14:textId="3291E05F" w:rsidR="00985674" w:rsidRPr="00D17C05" w:rsidRDefault="00985674" w:rsidP="000B04C8">
            <w:pPr>
              <w:pStyle w:val="Default"/>
              <w:numPr>
                <w:ilvl w:val="0"/>
                <w:numId w:val="33"/>
              </w:numPr>
              <w:ind w:left="714" w:hanging="357"/>
              <w:contextualSpacing/>
              <w:rPr>
                <w:rFonts w:cstheme="minorHAnsi"/>
              </w:rPr>
            </w:pPr>
            <w:r w:rsidRPr="00D17C05">
              <w:t>arrange for the withdrawal, repair or replacement of any item of furniture, fitting or equipment identified as being unsafe during Health and Safety</w:t>
            </w:r>
            <w:r w:rsidR="00250F0A" w:rsidRPr="00D17C05">
              <w:t xml:space="preserve"> </w:t>
            </w:r>
            <w:r w:rsidRPr="00D17C05">
              <w:t>inspection</w:t>
            </w:r>
            <w:r w:rsidR="00372BF0" w:rsidRPr="00D17C05">
              <w:t>s</w:t>
            </w:r>
            <w:r w:rsidR="00480877" w:rsidRPr="00D17C05">
              <w:t>;</w:t>
            </w:r>
          </w:p>
          <w:p w14:paraId="258D858F" w14:textId="3D2ECBF4" w:rsidR="00985674" w:rsidRPr="00D17C05" w:rsidRDefault="00985674" w:rsidP="000B04C8">
            <w:pPr>
              <w:pStyle w:val="Default"/>
              <w:numPr>
                <w:ilvl w:val="0"/>
                <w:numId w:val="33"/>
              </w:numPr>
              <w:ind w:left="714" w:hanging="357"/>
              <w:contextualSpacing/>
              <w:rPr>
                <w:rFonts w:cstheme="minorHAnsi"/>
              </w:rPr>
            </w:pPr>
            <w:r w:rsidRPr="00D17C05">
              <w:t xml:space="preserve">report to </w:t>
            </w:r>
            <w:r w:rsidR="7BEBADCA" w:rsidRPr="00D17C05">
              <w:t>The Keys Academy Trust</w:t>
            </w:r>
            <w:r w:rsidRPr="00D17C05">
              <w:t>, any defect in the state of repair of the buildings or their surrounds which is identified as being unsafe and make such interim arrangements as are reasonable to limit the risk en</w:t>
            </w:r>
            <w:r w:rsidR="00F933AF" w:rsidRPr="00D17C05">
              <w:t>tailed;</w:t>
            </w:r>
            <w:r w:rsidRPr="00D17C05">
              <w:t xml:space="preserve"> </w:t>
            </w:r>
          </w:p>
          <w:p w14:paraId="06CE1528" w14:textId="5F649739" w:rsidR="00065CBB" w:rsidRPr="00D17C05" w:rsidRDefault="00C46AFB" w:rsidP="000B04C8">
            <w:pPr>
              <w:pStyle w:val="Default"/>
              <w:numPr>
                <w:ilvl w:val="0"/>
                <w:numId w:val="33"/>
              </w:numPr>
              <w:ind w:left="714" w:hanging="357"/>
              <w:contextualSpacing/>
            </w:pPr>
            <w:r w:rsidRPr="00D17C05">
              <w:t>monitor the effectiveness of the Health and Safety Policy and the safe working practices described within it and revise and amend it, as necessary, on a regular basis</w:t>
            </w:r>
            <w:r w:rsidR="00985674" w:rsidRPr="00D17C05">
              <w:t xml:space="preserve">. </w:t>
            </w:r>
          </w:p>
          <w:p w14:paraId="41490258" w14:textId="77777777" w:rsidR="00915011" w:rsidRPr="00D17C05" w:rsidRDefault="00915011" w:rsidP="00AA0C02">
            <w:pPr>
              <w:pStyle w:val="Default"/>
            </w:pPr>
          </w:p>
          <w:p w14:paraId="3028B36D" w14:textId="6F73266A" w:rsidR="0073328F" w:rsidRPr="00D17C05" w:rsidRDefault="00BA4EAC" w:rsidP="00AA0C02">
            <w:pPr>
              <w:pStyle w:val="Heading2"/>
            </w:pPr>
            <w:bookmarkStart w:id="14" w:name="_Toc223428037"/>
            <w:proofErr w:type="gramStart"/>
            <w:r w:rsidRPr="00D17C05">
              <w:lastRenderedPageBreak/>
              <w:t>5.</w:t>
            </w:r>
            <w:r w:rsidR="00915011" w:rsidRPr="00D17C05">
              <w:t>3</w:t>
            </w:r>
            <w:r w:rsidR="00443208" w:rsidRPr="00D17C05">
              <w:t xml:space="preserve"> </w:t>
            </w:r>
            <w:r w:rsidRPr="00D17C05">
              <w:t xml:space="preserve"> </w:t>
            </w:r>
            <w:r w:rsidR="00760704" w:rsidRPr="00D17C05">
              <w:t>Duties</w:t>
            </w:r>
            <w:proofErr w:type="gramEnd"/>
            <w:r w:rsidR="00760704" w:rsidRPr="00D17C05">
              <w:t xml:space="preserve"> of the </w:t>
            </w:r>
            <w:r w:rsidR="0073328F" w:rsidRPr="00D17C05">
              <w:t>School Safety Coordinator</w:t>
            </w:r>
            <w:bookmarkEnd w:id="14"/>
          </w:p>
          <w:p w14:paraId="55BE89DD" w14:textId="499C116B" w:rsidR="00760704" w:rsidRPr="00D17C05" w:rsidRDefault="0073328F" w:rsidP="00AA0C02">
            <w:pPr>
              <w:pStyle w:val="Default"/>
            </w:pPr>
            <w:r w:rsidRPr="00D17C05">
              <w:t xml:space="preserve">The Operations Manager </w:t>
            </w:r>
            <w:r w:rsidR="007B1537" w:rsidRPr="00D17C05">
              <w:t>i</w:t>
            </w:r>
            <w:r w:rsidRPr="00D17C05">
              <w:t>s the p</w:t>
            </w:r>
            <w:r w:rsidR="00760704" w:rsidRPr="00D17C05">
              <w:t xml:space="preserve">erson </w:t>
            </w:r>
            <w:r w:rsidRPr="00D17C05">
              <w:t>d</w:t>
            </w:r>
            <w:r w:rsidR="00760704" w:rsidRPr="00D17C05">
              <w:t xml:space="preserve">elegated to </w:t>
            </w:r>
            <w:r w:rsidRPr="00D17C05">
              <w:t>a</w:t>
            </w:r>
            <w:r w:rsidR="00760704" w:rsidRPr="00D17C05">
              <w:t xml:space="preserve">ssist in the </w:t>
            </w:r>
            <w:r w:rsidRPr="00D17C05">
              <w:t>m</w:t>
            </w:r>
            <w:r w:rsidR="00760704" w:rsidRPr="00D17C05">
              <w:t xml:space="preserve">anagement of </w:t>
            </w:r>
            <w:r w:rsidRPr="00D17C05">
              <w:t>h</w:t>
            </w:r>
            <w:r w:rsidR="00760704" w:rsidRPr="00D17C05">
              <w:t xml:space="preserve">ealth and </w:t>
            </w:r>
            <w:r w:rsidRPr="00D17C05">
              <w:t>s</w:t>
            </w:r>
            <w:r w:rsidR="00760704" w:rsidRPr="00D17C05">
              <w:t xml:space="preserve">afety </w:t>
            </w:r>
            <w:r w:rsidRPr="00D17C05">
              <w:t xml:space="preserve">(the School Safety Coordinator) </w:t>
            </w:r>
            <w:r w:rsidR="007B1537" w:rsidRPr="00D17C05">
              <w:rPr>
                <w:bCs/>
              </w:rPr>
              <w:t>and</w:t>
            </w:r>
            <w:r w:rsidR="007B1537" w:rsidRPr="00D17C05">
              <w:rPr>
                <w:b/>
              </w:rPr>
              <w:t xml:space="preserve"> </w:t>
            </w:r>
            <w:r w:rsidRPr="00D17C05">
              <w:t>shall:</w:t>
            </w:r>
          </w:p>
          <w:p w14:paraId="09BBD554" w14:textId="739B9800" w:rsidR="00760704" w:rsidRPr="00D17C05" w:rsidRDefault="00760704" w:rsidP="000B04C8">
            <w:pPr>
              <w:pStyle w:val="Default"/>
              <w:numPr>
                <w:ilvl w:val="0"/>
                <w:numId w:val="5"/>
              </w:numPr>
              <w:ind w:left="714" w:hanging="357"/>
              <w:contextualSpacing/>
            </w:pPr>
            <w:r w:rsidRPr="00D17C05">
              <w:t xml:space="preserve">assist the </w:t>
            </w:r>
            <w:r w:rsidR="0073328F" w:rsidRPr="00D17C05">
              <w:rPr>
                <w:rFonts w:cstheme="minorBidi"/>
              </w:rPr>
              <w:t xml:space="preserve">Executive Head Teacher/Headteacher/Head of School </w:t>
            </w:r>
            <w:r w:rsidRPr="00D17C05">
              <w:t xml:space="preserve">in the implementation, monitoring and development of the </w:t>
            </w:r>
            <w:r w:rsidR="0039695F" w:rsidRPr="00D17C05">
              <w:t>H</w:t>
            </w:r>
            <w:r w:rsidRPr="00D17C05">
              <w:t xml:space="preserve">ealth and </w:t>
            </w:r>
            <w:r w:rsidR="009F00D7" w:rsidRPr="00D17C05">
              <w:t>S</w:t>
            </w:r>
            <w:r w:rsidRPr="00D17C05">
              <w:t xml:space="preserve">afety </w:t>
            </w:r>
            <w:r w:rsidR="009F00D7" w:rsidRPr="00D17C05">
              <w:t>P</w:t>
            </w:r>
            <w:r w:rsidRPr="00D17C05">
              <w:t xml:space="preserve">olicy within the </w:t>
            </w:r>
            <w:r w:rsidR="00E365EE" w:rsidRPr="00D17C05">
              <w:t>School</w:t>
            </w:r>
            <w:r w:rsidRPr="00D17C05">
              <w:t xml:space="preserve">; </w:t>
            </w:r>
          </w:p>
          <w:p w14:paraId="5A97198B" w14:textId="129DA32D" w:rsidR="00990854" w:rsidRPr="00D17C05" w:rsidRDefault="00990854" w:rsidP="000B04C8">
            <w:pPr>
              <w:pStyle w:val="Default"/>
              <w:numPr>
                <w:ilvl w:val="0"/>
                <w:numId w:val="5"/>
              </w:numPr>
              <w:ind w:left="714" w:hanging="357"/>
              <w:contextualSpacing/>
            </w:pPr>
            <w:r w:rsidRPr="00D17C05">
              <w:t>co-ordinate arrangements for the design and implementation of safe working practices within the School and its grounds;</w:t>
            </w:r>
          </w:p>
          <w:p w14:paraId="7DF8D16A" w14:textId="39502931" w:rsidR="0083599C" w:rsidRPr="00D17C05" w:rsidRDefault="0083599C" w:rsidP="000B04C8">
            <w:pPr>
              <w:pStyle w:val="Default"/>
              <w:numPr>
                <w:ilvl w:val="0"/>
                <w:numId w:val="5"/>
              </w:numPr>
              <w:ind w:left="714" w:hanging="357"/>
              <w:contextualSpacing/>
            </w:pPr>
            <w:r w:rsidRPr="00D17C05">
              <w:t>co-ordinate arrangements for the dissemination of information and for the instruction of employees,</w:t>
            </w:r>
            <w:r w:rsidR="00866DFA" w:rsidRPr="00D17C05">
              <w:t xml:space="preserve"> students,</w:t>
            </w:r>
            <w:r w:rsidRPr="00D17C05">
              <w:t xml:space="preserve"> pupils</w:t>
            </w:r>
            <w:r w:rsidR="00866DFA" w:rsidRPr="00D17C05">
              <w:t>, contractors</w:t>
            </w:r>
            <w:r w:rsidRPr="00D17C05">
              <w:t xml:space="preserve"> and visitors on safety matters and to make recommendations on the extent to which staff are trained</w:t>
            </w:r>
            <w:r w:rsidR="00866DFA" w:rsidRPr="00D17C05">
              <w:t>;</w:t>
            </w:r>
          </w:p>
          <w:p w14:paraId="729445AE" w14:textId="1C895356" w:rsidR="00760704" w:rsidRPr="00D17C05" w:rsidRDefault="00760704" w:rsidP="000B04C8">
            <w:pPr>
              <w:pStyle w:val="Default"/>
              <w:numPr>
                <w:ilvl w:val="0"/>
                <w:numId w:val="5"/>
              </w:numPr>
              <w:ind w:left="714" w:hanging="357"/>
              <w:contextualSpacing/>
            </w:pPr>
            <w:r w:rsidRPr="00D17C05">
              <w:t xml:space="preserve">monitor general advice on safety matters given by the </w:t>
            </w:r>
            <w:r w:rsidR="007B1537" w:rsidRPr="00D17C05">
              <w:t xml:space="preserve">Trust, </w:t>
            </w:r>
            <w:r w:rsidRPr="00D17C05">
              <w:t xml:space="preserve">Local Authority, Diocese and other relevant </w:t>
            </w:r>
            <w:r w:rsidR="00302C85" w:rsidRPr="00D17C05">
              <w:t>Competent Persons</w:t>
            </w:r>
            <w:r w:rsidRPr="00D17C05">
              <w:t xml:space="preserve"> and, with the assistance of the </w:t>
            </w:r>
            <w:r w:rsidR="6B9813FE" w:rsidRPr="00D17C05">
              <w:t>Premises Manager/</w:t>
            </w:r>
            <w:r w:rsidRPr="00D17C05">
              <w:t>Site Controller</w:t>
            </w:r>
            <w:r w:rsidR="5158E05A" w:rsidRPr="00D17C05">
              <w:t>/relevant person</w:t>
            </w:r>
            <w:r w:rsidRPr="00D17C05">
              <w:t xml:space="preserve">, advise on its application to the </w:t>
            </w:r>
            <w:r w:rsidR="03B08CAD" w:rsidRPr="00D17C05">
              <w:t>s</w:t>
            </w:r>
            <w:r w:rsidRPr="00D17C05">
              <w:t xml:space="preserve">chool and its </w:t>
            </w:r>
            <w:r w:rsidR="2FD69B0D" w:rsidRPr="00D17C05">
              <w:t>g</w:t>
            </w:r>
            <w:r w:rsidRPr="00D17C05">
              <w:t xml:space="preserve">rounds; </w:t>
            </w:r>
          </w:p>
          <w:p w14:paraId="3D421EB8" w14:textId="6065CD46" w:rsidR="00760704" w:rsidRPr="00D17C05" w:rsidRDefault="00760704" w:rsidP="000B04C8">
            <w:pPr>
              <w:pStyle w:val="Default"/>
              <w:numPr>
                <w:ilvl w:val="0"/>
                <w:numId w:val="5"/>
              </w:numPr>
              <w:ind w:left="714" w:hanging="357"/>
              <w:contextualSpacing/>
            </w:pPr>
            <w:r w:rsidRPr="00D17C05">
              <w:t xml:space="preserve">with the </w:t>
            </w:r>
            <w:r w:rsidR="4A6E1173" w:rsidRPr="00D17C05">
              <w:t>Premises Manager/Site Controller/relevant person</w:t>
            </w:r>
            <w:r w:rsidRPr="00D17C05">
              <w:t xml:space="preserve">, investigate any specific health and safety problem identified within the </w:t>
            </w:r>
            <w:r w:rsidR="00E365EE" w:rsidRPr="00D17C05">
              <w:t>School</w:t>
            </w:r>
            <w:r w:rsidRPr="00D17C05">
              <w:t xml:space="preserve"> and its </w:t>
            </w:r>
            <w:r w:rsidR="0BA49527" w:rsidRPr="00D17C05">
              <w:t>g</w:t>
            </w:r>
            <w:r w:rsidRPr="00D17C05">
              <w:t xml:space="preserve">rounds and take or recommend (as appropriate) remedial action; </w:t>
            </w:r>
          </w:p>
          <w:p w14:paraId="025D0CDD" w14:textId="3A63B871" w:rsidR="00015898" w:rsidRPr="00D17C05" w:rsidRDefault="007B668E" w:rsidP="000B04C8">
            <w:pPr>
              <w:pStyle w:val="Default"/>
              <w:numPr>
                <w:ilvl w:val="0"/>
                <w:numId w:val="5"/>
              </w:numPr>
              <w:ind w:left="714" w:hanging="357"/>
              <w:contextualSpacing/>
            </w:pPr>
            <w:r w:rsidRPr="00D17C05">
              <w:t xml:space="preserve">formalise the </w:t>
            </w:r>
            <w:r w:rsidR="00B0435E" w:rsidRPr="00D17C05">
              <w:t>on-site communication of health and safety matters with contractors</w:t>
            </w:r>
            <w:r w:rsidR="00493F2A" w:rsidRPr="00D17C05">
              <w:t xml:space="preserve"> that are appointed;</w:t>
            </w:r>
          </w:p>
          <w:p w14:paraId="2CA15216" w14:textId="5AE87DE1" w:rsidR="00760704" w:rsidRPr="00D17C05" w:rsidRDefault="00760704" w:rsidP="000B04C8">
            <w:pPr>
              <w:pStyle w:val="Default"/>
              <w:numPr>
                <w:ilvl w:val="0"/>
                <w:numId w:val="5"/>
              </w:numPr>
              <w:ind w:left="714" w:hanging="357"/>
              <w:contextualSpacing/>
            </w:pPr>
            <w:r w:rsidRPr="00D17C05">
              <w:t xml:space="preserve">ensure </w:t>
            </w:r>
            <w:r w:rsidR="007B1537" w:rsidRPr="00D17C05">
              <w:t xml:space="preserve">safe </w:t>
            </w:r>
            <w:r w:rsidRPr="00D17C05">
              <w:t>methods of working are provided</w:t>
            </w:r>
            <w:r w:rsidR="00AB6285" w:rsidRPr="00D17C05">
              <w:t xml:space="preserve"> by contractors</w:t>
            </w:r>
            <w:r w:rsidR="009B6052" w:rsidRPr="00D17C05">
              <w:t>,</w:t>
            </w:r>
            <w:r w:rsidRPr="00D17C05">
              <w:t xml:space="preserve"> when appropriate</w:t>
            </w:r>
            <w:r w:rsidR="009B6052" w:rsidRPr="00D17C05">
              <w:t>,</w:t>
            </w:r>
            <w:r w:rsidRPr="00D17C05">
              <w:t xml:space="preserve"> and to </w:t>
            </w:r>
            <w:r w:rsidR="009B6052" w:rsidRPr="00D17C05">
              <w:t>stop</w:t>
            </w:r>
            <w:r w:rsidRPr="00D17C05">
              <w:t xml:space="preserve"> activity on a temporary basis for further consideration by the </w:t>
            </w:r>
            <w:r w:rsidR="002D0A28" w:rsidRPr="00D17C05">
              <w:t>G</w:t>
            </w:r>
            <w:r w:rsidRPr="00D17C05">
              <w:t xml:space="preserve">overnors and </w:t>
            </w:r>
            <w:r w:rsidR="00E9548D" w:rsidRPr="00D17C05">
              <w:rPr>
                <w:rFonts w:cstheme="minorBidi"/>
              </w:rPr>
              <w:t>Executive Head Teacher/Headteacher/Head of School</w:t>
            </w:r>
            <w:r w:rsidR="00E9548D" w:rsidRPr="00D17C05">
              <w:t xml:space="preserve"> </w:t>
            </w:r>
            <w:r w:rsidRPr="00D17C05">
              <w:t xml:space="preserve">should </w:t>
            </w:r>
            <w:r w:rsidR="000D3991" w:rsidRPr="00D17C05">
              <w:t>additional measures</w:t>
            </w:r>
            <w:r w:rsidRPr="00D17C05">
              <w:t xml:space="preserve"> be thought to be </w:t>
            </w:r>
            <w:r w:rsidR="007B1537" w:rsidRPr="00D17C05">
              <w:t>needed</w:t>
            </w:r>
            <w:r w:rsidRPr="00D17C05">
              <w:t xml:space="preserve">; </w:t>
            </w:r>
          </w:p>
          <w:p w14:paraId="43D6D648" w14:textId="3513351E" w:rsidR="00760704" w:rsidRPr="00D17C05" w:rsidRDefault="00760704" w:rsidP="000B04C8">
            <w:pPr>
              <w:pStyle w:val="Default"/>
              <w:numPr>
                <w:ilvl w:val="0"/>
                <w:numId w:val="5"/>
              </w:numPr>
              <w:ind w:left="714" w:hanging="357"/>
              <w:contextualSpacing/>
              <w:rPr>
                <w:rFonts w:cstheme="minorHAnsi"/>
              </w:rPr>
            </w:pPr>
            <w:r w:rsidRPr="00D17C05">
              <w:t xml:space="preserve">assist in carrying out regular health and safety inspections of the </w:t>
            </w:r>
            <w:r w:rsidR="00E365EE" w:rsidRPr="00D17C05">
              <w:t>School</w:t>
            </w:r>
            <w:r w:rsidRPr="00D17C05">
              <w:t xml:space="preserve"> and its activities and make recommendations on methods of resolving any problems identified; </w:t>
            </w:r>
          </w:p>
          <w:p w14:paraId="36F20352" w14:textId="749D1012" w:rsidR="00222DF5" w:rsidRPr="00D17C05" w:rsidRDefault="00760704" w:rsidP="000B04C8">
            <w:pPr>
              <w:pStyle w:val="Default"/>
              <w:numPr>
                <w:ilvl w:val="0"/>
                <w:numId w:val="5"/>
              </w:numPr>
              <w:ind w:left="714" w:hanging="357"/>
              <w:contextualSpacing/>
              <w:rPr>
                <w:rFonts w:cstheme="minorHAnsi"/>
              </w:rPr>
            </w:pPr>
            <w:r w:rsidRPr="00D17C05">
              <w:t>ensure that staff with control of resources (both financial and other) give due regard to health and safe</w:t>
            </w:r>
            <w:r w:rsidR="00BB56BD" w:rsidRPr="00D17C05">
              <w:t>ty.</w:t>
            </w:r>
            <w:r w:rsidRPr="00D17C05">
              <w:t xml:space="preserve"> </w:t>
            </w:r>
          </w:p>
          <w:p w14:paraId="3D877836" w14:textId="77777777" w:rsidR="00CB1B25" w:rsidRPr="00D17C05" w:rsidRDefault="00CB1B25" w:rsidP="00AA0C02">
            <w:pPr>
              <w:pStyle w:val="Default"/>
            </w:pPr>
          </w:p>
          <w:p w14:paraId="626FC1FD" w14:textId="169CBE9E" w:rsidR="00222DF5" w:rsidRPr="00D17C05" w:rsidRDefault="00E77EDF" w:rsidP="00AA0C02">
            <w:pPr>
              <w:pStyle w:val="Heading2"/>
            </w:pPr>
            <w:bookmarkStart w:id="15" w:name="_Toc223428038"/>
            <w:r w:rsidRPr="00D17C05">
              <w:t>5.4 Responsibilities</w:t>
            </w:r>
            <w:r w:rsidR="00222DF5" w:rsidRPr="00D17C05">
              <w:t xml:space="preserve"> of </w:t>
            </w:r>
            <w:r w:rsidR="00D87202" w:rsidRPr="00D17C05">
              <w:t>Line Managers</w:t>
            </w:r>
            <w:bookmarkEnd w:id="15"/>
            <w:r w:rsidR="00222DF5" w:rsidRPr="00D17C05">
              <w:t xml:space="preserve"> </w:t>
            </w:r>
          </w:p>
          <w:p w14:paraId="74720337" w14:textId="7890A83A" w:rsidR="00222DF5" w:rsidRPr="00D17C05" w:rsidRDefault="00422D63" w:rsidP="00AA0C02">
            <w:pPr>
              <w:pStyle w:val="Default"/>
            </w:pPr>
            <w:r w:rsidRPr="00D17C05">
              <w:t>Line Managers</w:t>
            </w:r>
            <w:r w:rsidR="00222DF5" w:rsidRPr="00D17C05">
              <w:t xml:space="preserve"> are responsible for the health and safety arrangements in relation to staff, pupils and volunteer helpers under their supervision. </w:t>
            </w:r>
            <w:bookmarkStart w:id="16" w:name="_Int_h5wruUQI"/>
            <w:r w:rsidR="00222DF5" w:rsidRPr="00D17C05">
              <w:t>In particular, they</w:t>
            </w:r>
            <w:bookmarkEnd w:id="16"/>
            <w:r w:rsidR="00222DF5" w:rsidRPr="00D17C05">
              <w:t xml:space="preserve"> will monitor their </w:t>
            </w:r>
            <w:r w:rsidR="008803DC" w:rsidRPr="00D17C05">
              <w:t>areas of responsibility</w:t>
            </w:r>
            <w:r w:rsidR="00222DF5" w:rsidRPr="00D17C05">
              <w:t xml:space="preserve"> and take all reasonable steps to: </w:t>
            </w:r>
          </w:p>
          <w:p w14:paraId="54F23BEE" w14:textId="610788E8" w:rsidR="00222DF5" w:rsidRPr="00D17C05" w:rsidRDefault="00222DF5" w:rsidP="000B04C8">
            <w:pPr>
              <w:pStyle w:val="Default"/>
              <w:numPr>
                <w:ilvl w:val="0"/>
                <w:numId w:val="6"/>
              </w:numPr>
              <w:ind w:left="714" w:hanging="357"/>
              <w:contextualSpacing/>
            </w:pPr>
            <w:r w:rsidRPr="00D17C05">
              <w:t xml:space="preserve">exercise effective supervision over all those for whom they are responsible, including pupils; </w:t>
            </w:r>
          </w:p>
          <w:p w14:paraId="6BF2097A" w14:textId="1BD45170" w:rsidR="00222DF5" w:rsidRPr="00D17C05" w:rsidRDefault="00222DF5" w:rsidP="000B04C8">
            <w:pPr>
              <w:pStyle w:val="Default"/>
              <w:numPr>
                <w:ilvl w:val="0"/>
                <w:numId w:val="6"/>
              </w:numPr>
              <w:ind w:left="714" w:hanging="357"/>
              <w:contextualSpacing/>
            </w:pPr>
            <w:r w:rsidRPr="00D17C05">
              <w:t>be aware of and implement safe working practices and set a good example personally</w:t>
            </w:r>
            <w:r w:rsidR="00443208" w:rsidRPr="00D17C05">
              <w:t>;</w:t>
            </w:r>
            <w:r w:rsidRPr="00D17C05">
              <w:t xml:space="preserve"> </w:t>
            </w:r>
          </w:p>
          <w:p w14:paraId="60331155" w14:textId="47D7FFD4" w:rsidR="004915D4" w:rsidRPr="00D17C05" w:rsidRDefault="004915D4" w:rsidP="000B04C8">
            <w:pPr>
              <w:pStyle w:val="Default"/>
              <w:numPr>
                <w:ilvl w:val="0"/>
                <w:numId w:val="6"/>
              </w:numPr>
              <w:ind w:left="714" w:hanging="357"/>
              <w:contextualSpacing/>
            </w:pPr>
            <w:r w:rsidRPr="00D17C05">
              <w:t>ensure that</w:t>
            </w:r>
            <w:r w:rsidR="000D6CBD" w:rsidRPr="00D17C05">
              <w:t xml:space="preserve"> all relevant training and preparation is carried out for all on- and off-site activities;</w:t>
            </w:r>
          </w:p>
          <w:p w14:paraId="3F627C5D" w14:textId="73976BAF" w:rsidR="00222DF5" w:rsidRPr="00D17C05" w:rsidRDefault="00222DF5" w:rsidP="000B04C8">
            <w:pPr>
              <w:pStyle w:val="Default"/>
              <w:numPr>
                <w:ilvl w:val="0"/>
                <w:numId w:val="6"/>
              </w:numPr>
              <w:ind w:left="714" w:hanging="357"/>
              <w:contextualSpacing/>
            </w:pPr>
            <w:r w:rsidRPr="00D17C05">
              <w:t xml:space="preserve">identify actual and potential hazards </w:t>
            </w:r>
            <w:r w:rsidR="00B21D7B" w:rsidRPr="00D17C05">
              <w:t xml:space="preserve">within their areas of responsibility </w:t>
            </w:r>
            <w:r w:rsidRPr="00D17C05">
              <w:t xml:space="preserve">and introduce procedures to minimise the possibility of mishap; </w:t>
            </w:r>
          </w:p>
          <w:p w14:paraId="4049DD1E" w14:textId="0740F641" w:rsidR="00222DF5" w:rsidRPr="00D17C05" w:rsidRDefault="00222DF5" w:rsidP="000B04C8">
            <w:pPr>
              <w:pStyle w:val="Default"/>
              <w:numPr>
                <w:ilvl w:val="0"/>
                <w:numId w:val="6"/>
              </w:numPr>
              <w:ind w:left="714" w:hanging="357"/>
              <w:contextualSpacing/>
            </w:pPr>
            <w:r w:rsidRPr="00D17C05">
              <w:t xml:space="preserve">ensure that any equipment or tools used are appropriate to that use and meet accepted safety standards; </w:t>
            </w:r>
          </w:p>
          <w:p w14:paraId="6CB49FDD" w14:textId="6233D754" w:rsidR="00222DF5" w:rsidRPr="00D17C05" w:rsidRDefault="00222DF5" w:rsidP="000B04C8">
            <w:pPr>
              <w:pStyle w:val="Default"/>
              <w:numPr>
                <w:ilvl w:val="0"/>
                <w:numId w:val="6"/>
              </w:numPr>
              <w:ind w:left="714" w:hanging="357"/>
              <w:contextualSpacing/>
            </w:pPr>
            <w:r w:rsidRPr="00D17C05">
              <w:t xml:space="preserve">provide written job instructions, warning notices and signs as appropriate; </w:t>
            </w:r>
          </w:p>
          <w:p w14:paraId="6865C490" w14:textId="79D8A8CC" w:rsidR="00222DF5" w:rsidRPr="00D17C05" w:rsidRDefault="00222DF5" w:rsidP="000B04C8">
            <w:pPr>
              <w:pStyle w:val="Default"/>
              <w:numPr>
                <w:ilvl w:val="0"/>
                <w:numId w:val="6"/>
              </w:numPr>
              <w:ind w:left="714" w:hanging="357"/>
              <w:contextualSpacing/>
            </w:pPr>
            <w:r w:rsidRPr="00D17C05">
              <w:t xml:space="preserve">provide appropriate protective clothing and safety equipment as necessary and ensure that these are used as required; </w:t>
            </w:r>
          </w:p>
          <w:p w14:paraId="2332BC14" w14:textId="07D0A0E9" w:rsidR="00222DF5" w:rsidRPr="00D17C05" w:rsidRDefault="00222DF5" w:rsidP="000B04C8">
            <w:pPr>
              <w:pStyle w:val="Default"/>
              <w:numPr>
                <w:ilvl w:val="0"/>
                <w:numId w:val="6"/>
              </w:numPr>
              <w:ind w:left="714" w:hanging="357"/>
              <w:contextualSpacing/>
            </w:pPr>
            <w:r w:rsidRPr="00D17C05">
              <w:lastRenderedPageBreak/>
              <w:t xml:space="preserve">minimise the occasions when an individual is required to work in isolation, particularly in a hazardous situation or on a hazardous process; </w:t>
            </w:r>
          </w:p>
          <w:p w14:paraId="6C661717" w14:textId="7C0DDF49" w:rsidR="00222DF5" w:rsidRPr="00D17C05" w:rsidRDefault="00222DF5" w:rsidP="000B04C8">
            <w:pPr>
              <w:pStyle w:val="Default"/>
              <w:numPr>
                <w:ilvl w:val="0"/>
                <w:numId w:val="6"/>
              </w:numPr>
              <w:ind w:left="714" w:hanging="357"/>
              <w:contextualSpacing/>
            </w:pPr>
            <w:r w:rsidRPr="00D17C05">
              <w:t>evaluate promptly and, where appropriate, report health and safety concerns through appropriate channels</w:t>
            </w:r>
            <w:r w:rsidR="00FF05F7" w:rsidRPr="00D17C05">
              <w:t>;</w:t>
            </w:r>
            <w:r w:rsidRPr="00D17C05">
              <w:t xml:space="preserve"> </w:t>
            </w:r>
          </w:p>
          <w:p w14:paraId="2390C6AB" w14:textId="14720BF0" w:rsidR="00222DF5" w:rsidRPr="00D17C05" w:rsidRDefault="00222DF5" w:rsidP="000B04C8">
            <w:pPr>
              <w:pStyle w:val="Default"/>
              <w:numPr>
                <w:ilvl w:val="0"/>
                <w:numId w:val="6"/>
              </w:numPr>
              <w:ind w:left="714" w:hanging="357"/>
              <w:contextualSpacing/>
            </w:pPr>
            <w:r w:rsidRPr="00D17C05">
              <w:t xml:space="preserve">provide the opportunity for discussion of health and safety arrangements; </w:t>
            </w:r>
          </w:p>
          <w:p w14:paraId="04224499" w14:textId="7640BAE5" w:rsidR="00222DF5" w:rsidRPr="00D17C05" w:rsidRDefault="00222DF5" w:rsidP="000B04C8">
            <w:pPr>
              <w:pStyle w:val="Default"/>
              <w:numPr>
                <w:ilvl w:val="0"/>
                <w:numId w:val="6"/>
              </w:numPr>
              <w:ind w:left="714" w:hanging="357"/>
              <w:contextualSpacing/>
            </w:pPr>
            <w:r w:rsidRPr="00D17C05">
              <w:t xml:space="preserve">investigate any accident (or incident where personal injury could have arisen) and take appropriate corrective action; </w:t>
            </w:r>
          </w:p>
          <w:p w14:paraId="31AE5715" w14:textId="59089221" w:rsidR="00222DF5" w:rsidRPr="00D17C05" w:rsidRDefault="00222DF5" w:rsidP="000B04C8">
            <w:pPr>
              <w:pStyle w:val="Default"/>
              <w:numPr>
                <w:ilvl w:val="0"/>
                <w:numId w:val="6"/>
              </w:numPr>
              <w:ind w:left="714" w:hanging="357"/>
              <w:contextualSpacing/>
            </w:pPr>
            <w:r w:rsidRPr="00D17C05">
              <w:t xml:space="preserve">where private vehicles are used to transport children to and from school </w:t>
            </w:r>
            <w:r w:rsidR="00E35F1A" w:rsidRPr="00D17C05">
              <w:t>even</w:t>
            </w:r>
            <w:r w:rsidR="009421E0" w:rsidRPr="00D17C05">
              <w:t>t</w:t>
            </w:r>
            <w:r w:rsidRPr="00D17C05">
              <w:t xml:space="preserve">s, staff should ensure that child restraints and seats appropriate to the age of the children concerned are used and business insurance is in place. </w:t>
            </w:r>
          </w:p>
          <w:p w14:paraId="74FE8394" w14:textId="77777777" w:rsidR="00FF05F7" w:rsidRPr="00D17C05" w:rsidRDefault="00FF05F7" w:rsidP="00FF05F7">
            <w:pPr>
              <w:pStyle w:val="Default"/>
              <w:ind w:left="357"/>
              <w:contextualSpacing/>
            </w:pPr>
          </w:p>
          <w:p w14:paraId="2B31BADD" w14:textId="1D32608D" w:rsidR="005E7A9F" w:rsidRPr="00D17C05" w:rsidRDefault="00E77EDF" w:rsidP="00034475">
            <w:pPr>
              <w:pStyle w:val="Heading2"/>
            </w:pPr>
            <w:bookmarkStart w:id="17" w:name="_Toc223428039"/>
            <w:r w:rsidRPr="00D17C05">
              <w:t>5.5 Responsibilities</w:t>
            </w:r>
            <w:r w:rsidR="00760D01" w:rsidRPr="00D17C05">
              <w:t xml:space="preserve"> of Staff</w:t>
            </w:r>
            <w:bookmarkEnd w:id="17"/>
          </w:p>
          <w:p w14:paraId="084F8EA2" w14:textId="766F6990" w:rsidR="00222DF5" w:rsidRPr="00D17C05" w:rsidRDefault="00222DF5" w:rsidP="000B04C8">
            <w:pPr>
              <w:pStyle w:val="Default"/>
              <w:numPr>
                <w:ilvl w:val="0"/>
                <w:numId w:val="34"/>
              </w:numPr>
              <w:contextualSpacing/>
            </w:pPr>
            <w:r w:rsidRPr="00D17C05">
              <w:t xml:space="preserve">take reasonable care for the health and safety of themselves and of any person who might be affected by their acts or omissions at work; </w:t>
            </w:r>
          </w:p>
          <w:p w14:paraId="7329FA13" w14:textId="74F6157B" w:rsidR="00293818" w:rsidRPr="00D17C05" w:rsidRDefault="00222DF5" w:rsidP="000B04C8">
            <w:pPr>
              <w:pStyle w:val="Default"/>
              <w:numPr>
                <w:ilvl w:val="0"/>
                <w:numId w:val="34"/>
              </w:numPr>
              <w:ind w:left="714" w:hanging="357"/>
              <w:contextualSpacing/>
            </w:pPr>
            <w:r w:rsidRPr="00D17C05">
              <w:t xml:space="preserve">co-operate with the Governors and </w:t>
            </w:r>
            <w:r w:rsidR="005E7A9F" w:rsidRPr="00D17C05">
              <w:t>Executive Head Teacher/Headteacher/Head of School</w:t>
            </w:r>
            <w:r w:rsidR="00E77EDF" w:rsidRPr="00D17C05">
              <w:t xml:space="preserve"> </w:t>
            </w:r>
            <w:r w:rsidRPr="00D17C05">
              <w:t>and others in m</w:t>
            </w:r>
            <w:r w:rsidR="00F933AF" w:rsidRPr="00D17C05">
              <w:t>eeting statutory requirements</w:t>
            </w:r>
            <w:r w:rsidR="00293818" w:rsidRPr="00D17C05">
              <w:t>;</w:t>
            </w:r>
          </w:p>
          <w:p w14:paraId="6F1F93B2" w14:textId="0158F9C3" w:rsidR="00222DF5" w:rsidRPr="00D17C05" w:rsidRDefault="00293818" w:rsidP="000B04C8">
            <w:pPr>
              <w:pStyle w:val="Default"/>
              <w:numPr>
                <w:ilvl w:val="0"/>
                <w:numId w:val="34"/>
              </w:numPr>
              <w:ind w:left="714" w:hanging="357"/>
              <w:contextualSpacing/>
            </w:pPr>
            <w:r w:rsidRPr="00D17C05">
              <w:t>n</w:t>
            </w:r>
            <w:r w:rsidR="00222DF5" w:rsidRPr="00D17C05">
              <w:t xml:space="preserve">ot interfere with or misuse anything provided in the interests of health, safety and welfare; </w:t>
            </w:r>
          </w:p>
          <w:p w14:paraId="2972125F" w14:textId="68018508" w:rsidR="00222DF5" w:rsidRPr="00D17C05" w:rsidRDefault="00222DF5" w:rsidP="000B04C8">
            <w:pPr>
              <w:pStyle w:val="Default"/>
              <w:numPr>
                <w:ilvl w:val="0"/>
                <w:numId w:val="34"/>
              </w:numPr>
              <w:ind w:left="714" w:hanging="357"/>
              <w:contextualSpacing/>
            </w:pPr>
            <w:r w:rsidRPr="00D17C05">
              <w:t>make themselves aware of all safety rules, procedures and safe working practices applicable to their posts; where in doubt they must seek immediate clarification from the</w:t>
            </w:r>
            <w:r w:rsidR="00DC0339" w:rsidRPr="00D17C05">
              <w:t>ir line manager</w:t>
            </w:r>
            <w:r w:rsidRPr="00D17C05">
              <w:t xml:space="preserve">; </w:t>
            </w:r>
          </w:p>
          <w:p w14:paraId="18377FFC" w14:textId="600B8B2B" w:rsidR="00222DF5" w:rsidRPr="00D17C05" w:rsidRDefault="00222DF5" w:rsidP="000B04C8">
            <w:pPr>
              <w:pStyle w:val="Default"/>
              <w:numPr>
                <w:ilvl w:val="0"/>
                <w:numId w:val="34"/>
              </w:numPr>
              <w:ind w:left="714" w:hanging="357"/>
              <w:contextualSpacing/>
            </w:pPr>
            <w:r w:rsidRPr="00D17C05">
              <w:t xml:space="preserve">ensure that tools and equipment </w:t>
            </w:r>
            <w:r w:rsidR="00B812BA" w:rsidRPr="00D17C05">
              <w:t xml:space="preserve">that they use </w:t>
            </w:r>
            <w:r w:rsidRPr="00D17C05">
              <w:t>are in good condition and report any defects to the</w:t>
            </w:r>
            <w:r w:rsidR="00894AEA" w:rsidRPr="00D17C05">
              <w:rPr>
                <w:rFonts w:cstheme="minorBidi"/>
              </w:rPr>
              <w:t xml:space="preserve"> School Safety Coordinator</w:t>
            </w:r>
            <w:r w:rsidRPr="00D17C05">
              <w:t xml:space="preserve">; </w:t>
            </w:r>
          </w:p>
          <w:p w14:paraId="2435A63D" w14:textId="73F73D3D" w:rsidR="00222DF5" w:rsidRPr="00D17C05" w:rsidRDefault="00222DF5" w:rsidP="000B04C8">
            <w:pPr>
              <w:pStyle w:val="Default"/>
              <w:numPr>
                <w:ilvl w:val="0"/>
                <w:numId w:val="34"/>
              </w:numPr>
              <w:ind w:left="714" w:hanging="357"/>
              <w:contextualSpacing/>
            </w:pPr>
            <w:r w:rsidRPr="00D17C05">
              <w:t xml:space="preserve">use protective clothing and safety equipment provided and ensure that these are kept in good condition; </w:t>
            </w:r>
          </w:p>
          <w:p w14:paraId="393734C6" w14:textId="1BAB6C61" w:rsidR="00222DF5" w:rsidRPr="00D17C05" w:rsidRDefault="00222DF5" w:rsidP="000B04C8">
            <w:pPr>
              <w:pStyle w:val="Default"/>
              <w:numPr>
                <w:ilvl w:val="0"/>
                <w:numId w:val="34"/>
              </w:numPr>
              <w:ind w:left="714" w:hanging="357"/>
              <w:contextualSpacing/>
            </w:pPr>
            <w:r w:rsidRPr="00D17C05">
              <w:t xml:space="preserve">ensure that offices, </w:t>
            </w:r>
            <w:r w:rsidR="00E273C0" w:rsidRPr="00D17C05">
              <w:t>c</w:t>
            </w:r>
            <w:r w:rsidR="0050341B" w:rsidRPr="00D17C05">
              <w:t>l</w:t>
            </w:r>
            <w:r w:rsidR="00E273C0" w:rsidRPr="00D17C05">
              <w:t xml:space="preserve">assrooms, </w:t>
            </w:r>
            <w:r w:rsidRPr="00D17C05">
              <w:t xml:space="preserve">general accommodation and vehicles are kept tidy; </w:t>
            </w:r>
          </w:p>
          <w:p w14:paraId="5B7DBC9B" w14:textId="47F7342E" w:rsidR="00985674" w:rsidRPr="00D17C05" w:rsidRDefault="00222DF5" w:rsidP="000B04C8">
            <w:pPr>
              <w:pStyle w:val="Default"/>
              <w:numPr>
                <w:ilvl w:val="0"/>
                <w:numId w:val="34"/>
              </w:numPr>
              <w:ind w:left="714" w:hanging="357"/>
              <w:contextualSpacing/>
            </w:pPr>
            <w:r w:rsidRPr="00D17C05">
              <w:t xml:space="preserve">ensure that any accidents, </w:t>
            </w:r>
            <w:bookmarkStart w:id="18" w:name="_Int_Vxri76SM"/>
            <w:r w:rsidRPr="00D17C05">
              <w:t>whether or not</w:t>
            </w:r>
            <w:bookmarkEnd w:id="18"/>
            <w:r w:rsidRPr="00D17C05">
              <w:t xml:space="preserve"> an injury occurs, and potential hazards are reported </w:t>
            </w:r>
            <w:r w:rsidR="00610029" w:rsidRPr="00D17C05">
              <w:t>in accordance w</w:t>
            </w:r>
            <w:r w:rsidR="00B25FAE" w:rsidRPr="00D17C05">
              <w:t>ith School procedures.</w:t>
            </w:r>
          </w:p>
          <w:p w14:paraId="0A51C659" w14:textId="77777777" w:rsidR="00B25FAE" w:rsidRPr="00D17C05" w:rsidRDefault="00B25FAE" w:rsidP="00AA0C02">
            <w:pPr>
              <w:pStyle w:val="Default"/>
            </w:pPr>
          </w:p>
          <w:p w14:paraId="3F6B4810" w14:textId="649E0F92" w:rsidR="00192FDE" w:rsidRPr="00D17C05" w:rsidRDefault="004B1EE7" w:rsidP="00AA0C02">
            <w:pPr>
              <w:pStyle w:val="Default"/>
            </w:pPr>
            <w:r w:rsidRPr="00D17C05">
              <w:t xml:space="preserve">WHENEVER AN EMPLOYEE IS AWARE OF ANY POSSIBLE DEFICIENCIES IN HEALTH AND SAFETY ARRANGEMENTS, </w:t>
            </w:r>
            <w:r w:rsidR="2936E4BE" w:rsidRPr="00D17C05">
              <w:t>THEY</w:t>
            </w:r>
            <w:r w:rsidRPr="00D17C05">
              <w:t xml:space="preserve"> MUST DRAW THESE TO THE ATTENTION OF THE </w:t>
            </w:r>
            <w:r w:rsidR="28587791" w:rsidRPr="00D17C05">
              <w:t>EXECUTIVE HEADTEACHER/HEADTEACHER/</w:t>
            </w:r>
            <w:r w:rsidR="0035267C" w:rsidRPr="00D17C05">
              <w:t>HEAD OF SCHOOL</w:t>
            </w:r>
            <w:r w:rsidRPr="00D17C05">
              <w:t>.</w:t>
            </w:r>
          </w:p>
          <w:p w14:paraId="1D9CCCD7" w14:textId="25A0D8C0" w:rsidR="004B1EE7" w:rsidRPr="00D17C05" w:rsidRDefault="004B1EE7" w:rsidP="00AA0C02">
            <w:pPr>
              <w:pStyle w:val="Default"/>
            </w:pPr>
            <w:r w:rsidRPr="00D17C05">
              <w:t>P</w:t>
            </w:r>
            <w:r w:rsidR="00F933AF" w:rsidRPr="00D17C05">
              <w:t>lease also note the following:</w:t>
            </w:r>
          </w:p>
          <w:p w14:paraId="236B21BC" w14:textId="75ECD19F" w:rsidR="004B1EE7" w:rsidRPr="00D17C05" w:rsidRDefault="00D10A31" w:rsidP="000B04C8">
            <w:pPr>
              <w:pStyle w:val="Default"/>
              <w:numPr>
                <w:ilvl w:val="0"/>
                <w:numId w:val="7"/>
              </w:numPr>
              <w:ind w:left="714" w:hanging="357"/>
              <w:contextualSpacing/>
            </w:pPr>
            <w:r w:rsidRPr="00D17C05">
              <w:t>N</w:t>
            </w:r>
            <w:r w:rsidR="004B1EE7" w:rsidRPr="00D17C05">
              <w:t xml:space="preserve">ewly appointed employees </w:t>
            </w:r>
            <w:r w:rsidR="0060536E" w:rsidRPr="00D17C05">
              <w:t>are</w:t>
            </w:r>
            <w:r w:rsidR="004B1EE7" w:rsidRPr="00D17C05">
              <w:t xml:space="preserve"> particularly vulnerable to any risk and </w:t>
            </w:r>
            <w:r w:rsidR="00A42B00" w:rsidRPr="00D17C05">
              <w:t xml:space="preserve">should be briefed on </w:t>
            </w:r>
            <w:r w:rsidR="004B1EE7" w:rsidRPr="00D17C05">
              <w:t xml:space="preserve">all relevant health and safety matters at an early stage. </w:t>
            </w:r>
          </w:p>
          <w:p w14:paraId="5FF9E3AA" w14:textId="64F5205B" w:rsidR="004B1EE7" w:rsidRPr="00D17C05" w:rsidRDefault="00522113" w:rsidP="000B04C8">
            <w:pPr>
              <w:pStyle w:val="Default"/>
              <w:numPr>
                <w:ilvl w:val="0"/>
                <w:numId w:val="7"/>
              </w:numPr>
              <w:ind w:left="714" w:hanging="357"/>
              <w:contextualSpacing/>
            </w:pPr>
            <w:r w:rsidRPr="00D17C05">
              <w:t>E</w:t>
            </w:r>
            <w:r w:rsidR="004B1EE7" w:rsidRPr="00D17C05">
              <w:t xml:space="preserve">mployees </w:t>
            </w:r>
            <w:r w:rsidR="00BC2BC6" w:rsidRPr="00D17C05">
              <w:t>who</w:t>
            </w:r>
            <w:r w:rsidR="004B1EE7" w:rsidRPr="00D17C05">
              <w:t xml:space="preserve"> themselves in unfamiliar environments should be particularly alert for hazards, and whenever possible, ensure they are accompanied by a person familiar with the environment or that they are advised of specific hazards. </w:t>
            </w:r>
          </w:p>
          <w:p w14:paraId="790E1CF4" w14:textId="5A61301F" w:rsidR="00065CBB" w:rsidRPr="00D17C05" w:rsidRDefault="004B1EE7" w:rsidP="000B04C8">
            <w:pPr>
              <w:pStyle w:val="Default"/>
              <w:numPr>
                <w:ilvl w:val="0"/>
                <w:numId w:val="7"/>
              </w:numPr>
              <w:ind w:left="714" w:hanging="357"/>
              <w:contextualSpacing/>
            </w:pPr>
            <w:r w:rsidRPr="00D17C05">
              <w:t>All volunteer helpers will be expected, as far as reasonably possible, to meet the same standards required of staff</w:t>
            </w:r>
            <w:r w:rsidR="008931D5" w:rsidRPr="00D17C05">
              <w:t xml:space="preserve"> and be briefed on relevant health and safety matters</w:t>
            </w:r>
            <w:r w:rsidRPr="00D17C05">
              <w:t xml:space="preserve">. </w:t>
            </w:r>
          </w:p>
          <w:p w14:paraId="62D31B2E" w14:textId="64D5F70D" w:rsidR="00E77EDF" w:rsidRPr="00D17C05" w:rsidRDefault="00E77EDF" w:rsidP="21D3248D">
            <w:pPr>
              <w:contextualSpacing/>
            </w:pPr>
          </w:p>
          <w:p w14:paraId="314654EC" w14:textId="77777777" w:rsidR="00D17C05" w:rsidRPr="00D17C05" w:rsidRDefault="00D17C05" w:rsidP="00AA0C02">
            <w:pPr>
              <w:rPr>
                <w:rStyle w:val="Heading2Char"/>
              </w:rPr>
            </w:pPr>
            <w:bookmarkStart w:id="19" w:name="_Toc223428040"/>
          </w:p>
          <w:p w14:paraId="6763DDBE" w14:textId="77777777" w:rsidR="00D17C05" w:rsidRPr="00D17C05" w:rsidRDefault="00D17C05" w:rsidP="00AA0C02">
            <w:pPr>
              <w:rPr>
                <w:rStyle w:val="Heading2Char"/>
              </w:rPr>
            </w:pPr>
          </w:p>
          <w:p w14:paraId="725ADC79" w14:textId="72349C7A" w:rsidR="004B1EE7" w:rsidRPr="00D17C05" w:rsidRDefault="00E77EDF" w:rsidP="00AA0C02">
            <w:pPr>
              <w:rPr>
                <w:rStyle w:val="Heading2Char"/>
              </w:rPr>
            </w:pPr>
            <w:r w:rsidRPr="00D17C05">
              <w:rPr>
                <w:rStyle w:val="Heading2Char"/>
              </w:rPr>
              <w:lastRenderedPageBreak/>
              <w:t>5.6 Responsibilities</w:t>
            </w:r>
            <w:r w:rsidR="005A6788" w:rsidRPr="00D17C05">
              <w:rPr>
                <w:rStyle w:val="Heading2Char"/>
              </w:rPr>
              <w:t xml:space="preserve"> </w:t>
            </w:r>
            <w:r w:rsidR="0054479D" w:rsidRPr="00D17C05">
              <w:rPr>
                <w:rStyle w:val="Heading2Char"/>
              </w:rPr>
              <w:t xml:space="preserve">of </w:t>
            </w:r>
            <w:r w:rsidR="009C17FB" w:rsidRPr="00D17C05">
              <w:rPr>
                <w:rStyle w:val="Heading2Char"/>
              </w:rPr>
              <w:t>Classroom Teachers</w:t>
            </w:r>
            <w:bookmarkEnd w:id="19"/>
          </w:p>
          <w:p w14:paraId="67B533CD" w14:textId="1080BA62" w:rsidR="002E1CF1" w:rsidRPr="00D17C05" w:rsidRDefault="005A6788" w:rsidP="002E1CF1">
            <w:pPr>
              <w:pStyle w:val="Default"/>
              <w:rPr>
                <w:rStyle w:val="Heading2Char"/>
                <w:rFonts w:ascii="Calibri" w:eastAsiaTheme="minorEastAsia" w:hAnsi="Calibri" w:cs="Calibri"/>
                <w:b w:val="0"/>
                <w:szCs w:val="24"/>
              </w:rPr>
            </w:pPr>
            <w:bookmarkStart w:id="20" w:name="_Toc223428041"/>
            <w:r w:rsidRPr="00D17C05">
              <w:rPr>
                <w:rStyle w:val="Heading2Char"/>
                <w:rFonts w:ascii="Calibri" w:eastAsiaTheme="minorEastAsia" w:hAnsi="Calibri" w:cs="Calibri"/>
                <w:b w:val="0"/>
                <w:szCs w:val="24"/>
              </w:rPr>
              <w:t xml:space="preserve">Classroom Teachers will in addition to Staff </w:t>
            </w:r>
            <w:r w:rsidR="00E77EDF" w:rsidRPr="00D17C05">
              <w:rPr>
                <w:rStyle w:val="Heading2Char"/>
                <w:rFonts w:ascii="Calibri" w:eastAsiaTheme="minorEastAsia" w:hAnsi="Calibri" w:cs="Calibri"/>
                <w:b w:val="0"/>
                <w:szCs w:val="24"/>
              </w:rPr>
              <w:t>responsibilities:</w:t>
            </w:r>
            <w:bookmarkEnd w:id="20"/>
            <w:r w:rsidR="00E77EDF" w:rsidRPr="00D17C05">
              <w:rPr>
                <w:rStyle w:val="Heading2Char"/>
                <w:rFonts w:ascii="Calibri" w:eastAsiaTheme="minorEastAsia" w:hAnsi="Calibri" w:cs="Calibri"/>
                <w:b w:val="0"/>
                <w:szCs w:val="24"/>
              </w:rPr>
              <w:t xml:space="preserve"> </w:t>
            </w:r>
          </w:p>
          <w:p w14:paraId="5428B554" w14:textId="6527ED63" w:rsidR="00360567" w:rsidRPr="00D17C05" w:rsidRDefault="005F4BF2" w:rsidP="000B04C8">
            <w:pPr>
              <w:pStyle w:val="Default"/>
              <w:numPr>
                <w:ilvl w:val="0"/>
                <w:numId w:val="35"/>
              </w:numPr>
            </w:pPr>
            <w:r w:rsidRPr="00D17C05">
              <w:t>l</w:t>
            </w:r>
            <w:r w:rsidR="00360567" w:rsidRPr="00D17C05">
              <w:t>ead by example</w:t>
            </w:r>
            <w:r w:rsidR="00AD0772" w:rsidRPr="00D17C05">
              <w:t>;</w:t>
            </w:r>
          </w:p>
          <w:p w14:paraId="38C12D9C" w14:textId="48A733D7" w:rsidR="00360567" w:rsidRPr="00D17C05" w:rsidRDefault="008423E7" w:rsidP="000B04C8">
            <w:pPr>
              <w:pStyle w:val="Default"/>
              <w:numPr>
                <w:ilvl w:val="0"/>
                <w:numId w:val="35"/>
              </w:numPr>
            </w:pPr>
            <w:r w:rsidRPr="00D17C05">
              <w:t>e</w:t>
            </w:r>
            <w:r w:rsidR="00360567" w:rsidRPr="00D17C05">
              <w:t>xercise effective supervision of their pupils, to know the procedures for fire, first aid and other emergencies and to carry them out</w:t>
            </w:r>
            <w:r w:rsidR="00AD0772" w:rsidRPr="00D17C05">
              <w:t>;</w:t>
            </w:r>
            <w:r w:rsidR="00360567" w:rsidRPr="00D17C05">
              <w:t xml:space="preserve"> </w:t>
            </w:r>
          </w:p>
          <w:p w14:paraId="65FF8832" w14:textId="31890A2B" w:rsidR="00360567" w:rsidRPr="00D17C05" w:rsidRDefault="008423E7" w:rsidP="000B04C8">
            <w:pPr>
              <w:pStyle w:val="Default"/>
              <w:numPr>
                <w:ilvl w:val="0"/>
                <w:numId w:val="35"/>
              </w:numPr>
            </w:pPr>
            <w:r w:rsidRPr="00D17C05">
              <w:t>f</w:t>
            </w:r>
            <w:r w:rsidR="00360567" w:rsidRPr="00D17C05">
              <w:t>ollow the particular health and safety measures to be adopted in their own teaching areas as laid down in the relevant risk assessments</w:t>
            </w:r>
            <w:r w:rsidR="00AD0772" w:rsidRPr="00D17C05">
              <w:t>;</w:t>
            </w:r>
          </w:p>
          <w:p w14:paraId="2D9BA03E" w14:textId="53AE0B84" w:rsidR="00360567" w:rsidRPr="00D17C05" w:rsidRDefault="008423E7" w:rsidP="000B04C8">
            <w:pPr>
              <w:pStyle w:val="Default"/>
              <w:numPr>
                <w:ilvl w:val="0"/>
                <w:numId w:val="35"/>
              </w:numPr>
            </w:pPr>
            <w:r w:rsidRPr="00D17C05">
              <w:t>g</w:t>
            </w:r>
            <w:r w:rsidR="00360567" w:rsidRPr="00D17C05">
              <w:t>ive clear oral and written instructions and warnings to pupils when necessary</w:t>
            </w:r>
            <w:r w:rsidR="005F4BF2" w:rsidRPr="00D17C05">
              <w:t>;</w:t>
            </w:r>
          </w:p>
          <w:p w14:paraId="465F268A" w14:textId="343E6298" w:rsidR="00360567" w:rsidRPr="00D17C05" w:rsidRDefault="008423E7" w:rsidP="000B04C8">
            <w:pPr>
              <w:pStyle w:val="Default"/>
              <w:numPr>
                <w:ilvl w:val="0"/>
                <w:numId w:val="35"/>
              </w:numPr>
            </w:pPr>
            <w:r w:rsidRPr="00D17C05">
              <w:t>r</w:t>
            </w:r>
            <w:r w:rsidR="00360567" w:rsidRPr="00D17C05">
              <w:t>equire the use of protective clothing and guards where necessary</w:t>
            </w:r>
            <w:r w:rsidR="00AD0772" w:rsidRPr="00D17C05">
              <w:t>;</w:t>
            </w:r>
          </w:p>
          <w:p w14:paraId="4B5668EE" w14:textId="6E1F6F74" w:rsidR="00360567" w:rsidRPr="00D17C05" w:rsidRDefault="008423E7" w:rsidP="000B04C8">
            <w:pPr>
              <w:pStyle w:val="Default"/>
              <w:numPr>
                <w:ilvl w:val="0"/>
                <w:numId w:val="35"/>
              </w:numPr>
            </w:pPr>
            <w:r w:rsidRPr="00D17C05">
              <w:t>m</w:t>
            </w:r>
            <w:r w:rsidR="00360567" w:rsidRPr="00D17C05">
              <w:t xml:space="preserve">ake recommendations to their </w:t>
            </w:r>
            <w:r w:rsidR="00797B17" w:rsidRPr="00D17C05">
              <w:t>line</w:t>
            </w:r>
            <w:r w:rsidR="00360567" w:rsidRPr="00D17C05">
              <w:t xml:space="preserve"> manager regarding equipment and improvements to plant, tools, </w:t>
            </w:r>
            <w:r w:rsidR="00AD0772" w:rsidRPr="00D17C05">
              <w:t xml:space="preserve">or </w:t>
            </w:r>
            <w:r w:rsidR="00360567" w:rsidRPr="00D17C05">
              <w:t>equipment</w:t>
            </w:r>
            <w:r w:rsidR="00AD0772" w:rsidRPr="00D17C05">
              <w:t>;</w:t>
            </w:r>
          </w:p>
          <w:p w14:paraId="3270F176" w14:textId="5071129D" w:rsidR="009C17FB" w:rsidRPr="00D17C05" w:rsidRDefault="008423E7" w:rsidP="000B04C8">
            <w:pPr>
              <w:pStyle w:val="Default"/>
              <w:numPr>
                <w:ilvl w:val="0"/>
                <w:numId w:val="35"/>
              </w:numPr>
            </w:pPr>
            <w:r w:rsidRPr="00D17C05">
              <w:t>i</w:t>
            </w:r>
            <w:r w:rsidR="00360567" w:rsidRPr="00D17C05">
              <w:t>ntegrate all relevant aspects of safety into the teaching process</w:t>
            </w:r>
            <w:r w:rsidR="00AD0772" w:rsidRPr="00D17C05">
              <w:t>.</w:t>
            </w:r>
          </w:p>
          <w:p w14:paraId="7F411B65" w14:textId="77777777" w:rsidR="00B9046F" w:rsidRPr="00D17C05" w:rsidRDefault="00B9046F" w:rsidP="00B9046F">
            <w:pPr>
              <w:pStyle w:val="Default"/>
            </w:pPr>
          </w:p>
          <w:p w14:paraId="515EBBA1" w14:textId="55963C6A" w:rsidR="0046491D" w:rsidRPr="00D17C05" w:rsidRDefault="00E77EDF" w:rsidP="00AA0C02">
            <w:pPr>
              <w:pStyle w:val="Heading2"/>
            </w:pPr>
            <w:bookmarkStart w:id="21" w:name="_Toc223428042"/>
            <w:r w:rsidRPr="00D17C05">
              <w:t>5.7 Parents</w:t>
            </w:r>
            <w:r w:rsidR="0046491D" w:rsidRPr="00D17C05">
              <w:t xml:space="preserve"> and </w:t>
            </w:r>
            <w:r w:rsidR="002901DD" w:rsidRPr="00D17C05">
              <w:t>P</w:t>
            </w:r>
            <w:r w:rsidR="0046491D" w:rsidRPr="00D17C05">
              <w:t>upils - awareness of health and safety</w:t>
            </w:r>
            <w:bookmarkEnd w:id="21"/>
            <w:r w:rsidR="0046491D" w:rsidRPr="00D17C05">
              <w:t xml:space="preserve"> </w:t>
            </w:r>
          </w:p>
          <w:p w14:paraId="3A50FF95" w14:textId="77777777" w:rsidR="0046491D" w:rsidRPr="00D17C05" w:rsidRDefault="0046491D" w:rsidP="00AA0C02">
            <w:pPr>
              <w:pStyle w:val="Default"/>
            </w:pPr>
            <w:r w:rsidRPr="00D17C05">
              <w:t xml:space="preserve">All pupils are expected, within their expertise and ability, to: </w:t>
            </w:r>
          </w:p>
          <w:p w14:paraId="5069C6C7" w14:textId="118CFD4D" w:rsidR="0046491D" w:rsidRPr="00D17C05" w:rsidRDefault="0046491D" w:rsidP="000B04C8">
            <w:pPr>
              <w:pStyle w:val="Default"/>
              <w:numPr>
                <w:ilvl w:val="0"/>
                <w:numId w:val="8"/>
              </w:numPr>
              <w:ind w:left="714" w:hanging="357"/>
              <w:contextualSpacing/>
            </w:pPr>
            <w:r w:rsidRPr="00D17C05">
              <w:t xml:space="preserve">exercise personal responsibility for the safety of themselves and their fellow pupils; </w:t>
            </w:r>
          </w:p>
          <w:p w14:paraId="04FB9D5C" w14:textId="2E43BA43" w:rsidR="0046491D" w:rsidRPr="00D17C05" w:rsidRDefault="0046491D" w:rsidP="000B04C8">
            <w:pPr>
              <w:pStyle w:val="Default"/>
              <w:numPr>
                <w:ilvl w:val="0"/>
                <w:numId w:val="8"/>
              </w:numPr>
              <w:ind w:left="714" w:hanging="357"/>
              <w:contextualSpacing/>
            </w:pPr>
            <w:r w:rsidRPr="00D17C05">
              <w:t xml:space="preserve"> adhere to the </w:t>
            </w:r>
            <w:r w:rsidR="00E365EE" w:rsidRPr="00D17C05">
              <w:t>School</w:t>
            </w:r>
            <w:r w:rsidRPr="00D17C05">
              <w:t xml:space="preserve"> uniform policy; ensuring clothing is in appropriate condition </w:t>
            </w:r>
            <w:r w:rsidR="274D7528" w:rsidRPr="00D17C05">
              <w:t>e.g.,</w:t>
            </w:r>
            <w:r w:rsidRPr="00D17C05">
              <w:t xml:space="preserve"> footwear is in suitable condition to avoid slipping </w:t>
            </w:r>
          </w:p>
          <w:p w14:paraId="43D07676" w14:textId="78A4C243" w:rsidR="0046491D" w:rsidRPr="00D17C05" w:rsidRDefault="0046491D" w:rsidP="000B04C8">
            <w:pPr>
              <w:pStyle w:val="Default"/>
              <w:numPr>
                <w:ilvl w:val="0"/>
                <w:numId w:val="8"/>
              </w:numPr>
              <w:ind w:left="714" w:hanging="357"/>
              <w:contextualSpacing/>
            </w:pPr>
            <w:r w:rsidRPr="00D17C05">
              <w:t xml:space="preserve">observe all the safety rules of the </w:t>
            </w:r>
            <w:r w:rsidR="00E365EE" w:rsidRPr="00D17C05">
              <w:t>School</w:t>
            </w:r>
            <w:r w:rsidRPr="00D17C05">
              <w:t xml:space="preserve"> and in particular the instructions of the teaching staff in the event of an emergency; </w:t>
            </w:r>
          </w:p>
          <w:p w14:paraId="2F5D74DE" w14:textId="68468A73" w:rsidR="0046491D" w:rsidRPr="00D17C05" w:rsidRDefault="0046491D" w:rsidP="000B04C8">
            <w:pPr>
              <w:pStyle w:val="Default"/>
              <w:numPr>
                <w:ilvl w:val="0"/>
                <w:numId w:val="8"/>
              </w:numPr>
              <w:ind w:left="714" w:hanging="357"/>
              <w:contextualSpacing/>
            </w:pPr>
            <w:r w:rsidRPr="00D17C05">
              <w:t xml:space="preserve">use and not wilfully misuse, neglect or interfere with things provided safety purposes. </w:t>
            </w:r>
          </w:p>
          <w:p w14:paraId="2F5946FC" w14:textId="77777777" w:rsidR="0046491D" w:rsidRPr="00D17C05" w:rsidRDefault="0046491D" w:rsidP="00AA0C02">
            <w:pPr>
              <w:pStyle w:val="Default"/>
            </w:pPr>
          </w:p>
          <w:p w14:paraId="00B0E532" w14:textId="71F7E4B5" w:rsidR="00BC2BC6" w:rsidRPr="00D17C05" w:rsidRDefault="00F933AF" w:rsidP="009643A7">
            <w:pPr>
              <w:pStyle w:val="Default"/>
            </w:pPr>
            <w:r w:rsidRPr="00D17C05">
              <w:t>N.B. The Local Governing Body</w:t>
            </w:r>
            <w:r w:rsidR="0046491D" w:rsidRPr="00D17C05">
              <w:t xml:space="preserve"> and </w:t>
            </w:r>
            <w:r w:rsidR="00894AEA" w:rsidRPr="00D17C05">
              <w:t xml:space="preserve">Executive Head Teacher/Headteacher/Head of School </w:t>
            </w:r>
            <w:r w:rsidR="0046491D" w:rsidRPr="00D17C05">
              <w:t xml:space="preserve">will make pupils (and where appropriate the parents) aware of these responsibilities through direct instruction, notices and the </w:t>
            </w:r>
            <w:r w:rsidR="00E365EE" w:rsidRPr="00D17C05">
              <w:t>School</w:t>
            </w:r>
            <w:r w:rsidR="40A95A11" w:rsidRPr="00D17C05">
              <w:t>’s</w:t>
            </w:r>
            <w:r w:rsidR="0046491D" w:rsidRPr="00D17C05">
              <w:t xml:space="preserve"> </w:t>
            </w:r>
            <w:r w:rsidR="5249522A" w:rsidRPr="00D17C05">
              <w:t>Health and Safety Policy</w:t>
            </w:r>
            <w:r w:rsidR="0046491D" w:rsidRPr="00D17C05">
              <w:t xml:space="preserve">. </w:t>
            </w:r>
          </w:p>
          <w:p w14:paraId="5F5BE7F2" w14:textId="38960B9F" w:rsidR="00BA4EAC" w:rsidRPr="00D17C05" w:rsidRDefault="00BA4EAC" w:rsidP="00AA0C02">
            <w:pPr>
              <w:pStyle w:val="Heading1"/>
            </w:pPr>
            <w:bookmarkStart w:id="22" w:name="_Toc223428043"/>
            <w:r w:rsidRPr="00D17C05">
              <w:t>6</w:t>
            </w:r>
            <w:r w:rsidR="002F7FB3" w:rsidRPr="00D17C05">
              <w:t>.</w:t>
            </w:r>
            <w:r w:rsidRPr="00D17C05">
              <w:t xml:space="preserve"> Planning and Risk Control</w:t>
            </w:r>
            <w:bookmarkEnd w:id="22"/>
          </w:p>
          <w:p w14:paraId="3773BE61" w14:textId="5002E56E" w:rsidR="00BA4EAC" w:rsidRPr="00D17C05" w:rsidRDefault="00BA4EAC" w:rsidP="00AA0C02">
            <w:pPr>
              <w:pStyle w:val="Heading2"/>
            </w:pPr>
            <w:bookmarkStart w:id="23" w:name="_Toc223428044"/>
            <w:r w:rsidRPr="00D17C05">
              <w:t>6.1 Risk Assessment</w:t>
            </w:r>
            <w:bookmarkEnd w:id="23"/>
          </w:p>
          <w:p w14:paraId="23906E43" w14:textId="58C8248C" w:rsidR="001D0CAE" w:rsidRPr="00D17C05" w:rsidRDefault="001D0CAE" w:rsidP="008A3FA0">
            <w:pPr>
              <w:pStyle w:val="Default"/>
            </w:pPr>
            <w:r w:rsidRPr="00D17C05">
              <w:t xml:space="preserve">The responsibilities for the risk assessments are maintained in the </w:t>
            </w:r>
            <w:r w:rsidR="008B50B2" w:rsidRPr="00D17C05">
              <w:t>Trust</w:t>
            </w:r>
            <w:r w:rsidRPr="00D17C05">
              <w:t>’s Risk Assessment Policy.</w:t>
            </w:r>
            <w:r w:rsidR="009C4208" w:rsidRPr="00D17C05">
              <w:t xml:space="preserve"> </w:t>
            </w:r>
            <w:r w:rsidR="00730FC1" w:rsidRPr="00D17C05">
              <w:t xml:space="preserve">Suitably trained staff carry out risk assessments across all of the School’s </w:t>
            </w:r>
            <w:r w:rsidR="00972825" w:rsidRPr="00D17C05">
              <w:t>activities</w:t>
            </w:r>
          </w:p>
          <w:p w14:paraId="76E2BC5B" w14:textId="1341F08D" w:rsidR="001D0CAE" w:rsidRPr="00D17C05" w:rsidRDefault="001D0CAE" w:rsidP="000B04C8">
            <w:pPr>
              <w:pStyle w:val="Default"/>
              <w:numPr>
                <w:ilvl w:val="0"/>
                <w:numId w:val="9"/>
              </w:numPr>
              <w:spacing w:after="40"/>
              <w:ind w:left="714" w:hanging="357"/>
              <w:contextualSpacing/>
            </w:pPr>
            <w:r w:rsidRPr="00D17C05">
              <w:t xml:space="preserve">The </w:t>
            </w:r>
            <w:r w:rsidR="00E365EE" w:rsidRPr="00D17C05">
              <w:t>School</w:t>
            </w:r>
            <w:r w:rsidRPr="00D17C05">
              <w:t xml:space="preserve"> maintains a comprehensive set of risk assessments that cover curriculum-based activities in school; school visits and the running of the school building</w:t>
            </w:r>
            <w:r w:rsidR="00D639A6" w:rsidRPr="00D17C05">
              <w:t>s</w:t>
            </w:r>
            <w:r w:rsidRPr="00D17C05">
              <w:t xml:space="preserve"> and grounds</w:t>
            </w:r>
            <w:r w:rsidR="008A4799" w:rsidRPr="00D17C05">
              <w:t>;</w:t>
            </w:r>
            <w:r w:rsidRPr="00D17C05">
              <w:t xml:space="preserve"> </w:t>
            </w:r>
          </w:p>
          <w:p w14:paraId="7360E75A" w14:textId="17E255A7" w:rsidR="001D0CAE" w:rsidRPr="00D17C05" w:rsidRDefault="001D0CAE" w:rsidP="6A6B1766">
            <w:pPr>
              <w:pStyle w:val="Default"/>
              <w:numPr>
                <w:ilvl w:val="0"/>
                <w:numId w:val="9"/>
              </w:numPr>
              <w:spacing w:after="40"/>
              <w:ind w:left="714" w:hanging="357"/>
              <w:contextualSpacing/>
            </w:pPr>
            <w:r w:rsidRPr="00D17C05">
              <w:t xml:space="preserve">They are all available on the </w:t>
            </w:r>
            <w:r w:rsidR="00E365EE" w:rsidRPr="00D17C05">
              <w:t>School</w:t>
            </w:r>
            <w:r w:rsidRPr="00D17C05">
              <w:t xml:space="preserve">’s </w:t>
            </w:r>
            <w:proofErr w:type="spellStart"/>
            <w:r w:rsidRPr="00D17C05">
              <w:t>Sharepoint</w:t>
            </w:r>
            <w:proofErr w:type="spellEnd"/>
            <w:r w:rsidR="008A4799" w:rsidRPr="00D17C05">
              <w:t xml:space="preserve"> system</w:t>
            </w:r>
            <w:r w:rsidRPr="00D17C05">
              <w:t xml:space="preserve"> for staff </w:t>
            </w:r>
            <w:r w:rsidR="00D8387E" w:rsidRPr="00D17C05">
              <w:t xml:space="preserve">and governors </w:t>
            </w:r>
            <w:r w:rsidRPr="00D17C05">
              <w:t>to inspect and refer to as necessary</w:t>
            </w:r>
            <w:r w:rsidR="00D8387E" w:rsidRPr="00D17C05">
              <w:t>;</w:t>
            </w:r>
            <w:r w:rsidRPr="00D17C05">
              <w:t xml:space="preserve"> </w:t>
            </w:r>
          </w:p>
          <w:p w14:paraId="67986CB1" w14:textId="47D8E575" w:rsidR="001D0CAE" w:rsidRPr="00D17C05" w:rsidRDefault="001D0CAE" w:rsidP="000B04C8">
            <w:pPr>
              <w:pStyle w:val="Default"/>
              <w:numPr>
                <w:ilvl w:val="0"/>
                <w:numId w:val="9"/>
              </w:numPr>
              <w:spacing w:after="40"/>
              <w:ind w:left="714" w:hanging="357"/>
              <w:contextualSpacing/>
            </w:pPr>
            <w:r w:rsidRPr="00D17C05">
              <w:t>The management team will take steps to ensure that appropriate staff are aware of the risk assessments appropriate to their role and will monitor compliance with control measures specified in the risk assessments</w:t>
            </w:r>
            <w:r w:rsidR="00E5134C" w:rsidRPr="00D17C05">
              <w:t>.</w:t>
            </w:r>
            <w:r w:rsidRPr="00D17C05">
              <w:t xml:space="preserve"> </w:t>
            </w:r>
          </w:p>
          <w:p w14:paraId="3E41F564" w14:textId="2CF63D9A" w:rsidR="00B9046F" w:rsidRPr="00D17C05" w:rsidRDefault="001D0CAE" w:rsidP="00AA0C02">
            <w:pPr>
              <w:pStyle w:val="Default"/>
            </w:pPr>
            <w:r w:rsidRPr="00D17C05">
              <w:t>All risk assessments are reviewed on an annual basis</w:t>
            </w:r>
            <w:r w:rsidR="00D639A6" w:rsidRPr="00D17C05">
              <w:t>,</w:t>
            </w:r>
            <w:r w:rsidRPr="00D17C05">
              <w:t xml:space="preserve"> except risk assessments for school trips which should be reviewed each time </w:t>
            </w:r>
            <w:r w:rsidR="004913EA" w:rsidRPr="00D17C05">
              <w:t>a</w:t>
            </w:r>
            <w:r w:rsidRPr="00D17C05">
              <w:t xml:space="preserve"> trip takes place</w:t>
            </w:r>
            <w:r w:rsidR="00E5134C" w:rsidRPr="00D17C05">
              <w:t>.</w:t>
            </w:r>
          </w:p>
          <w:p w14:paraId="37146F58" w14:textId="095C16C1" w:rsidR="00BA4EAC" w:rsidRPr="00D17C05" w:rsidRDefault="00BA4EAC" w:rsidP="00AA0C02">
            <w:pPr>
              <w:pStyle w:val="Heading2"/>
            </w:pPr>
            <w:bookmarkStart w:id="24" w:name="_Toc223428045"/>
            <w:r w:rsidRPr="00D17C05">
              <w:lastRenderedPageBreak/>
              <w:t>6.2 COSHH Assessment</w:t>
            </w:r>
            <w:bookmarkEnd w:id="24"/>
          </w:p>
          <w:p w14:paraId="51F7679A" w14:textId="632898EB" w:rsidR="001D0CAE" w:rsidRPr="00D17C05" w:rsidRDefault="009B5C6E" w:rsidP="00AA0C02">
            <w:pPr>
              <w:pStyle w:val="Default"/>
              <w:rPr>
                <w:rFonts w:eastAsia="Calibri"/>
                <w:lang w:val="en-US"/>
              </w:rPr>
            </w:pPr>
            <w:r w:rsidRPr="00D17C05">
              <w:rPr>
                <w:rFonts w:eastAsia="MS Mincho"/>
                <w:lang w:val="en-US"/>
              </w:rPr>
              <w:t>All TKAT s</w:t>
            </w:r>
            <w:r w:rsidR="001D0CAE" w:rsidRPr="00D17C05">
              <w:rPr>
                <w:rFonts w:eastAsia="MS Mincho"/>
                <w:lang w:val="en-US"/>
              </w:rPr>
              <w:t>chools are required to control substances</w:t>
            </w:r>
            <w:r w:rsidR="009F4FDC" w:rsidRPr="00D17C05">
              <w:rPr>
                <w:rFonts w:eastAsia="MS Mincho"/>
                <w:lang w:val="en-US"/>
              </w:rPr>
              <w:t xml:space="preserve"> hazardous to health, which could be in the form of dusts, gases or fumes that you breathe in, liquids, gels or powders that come into contact with your </w:t>
            </w:r>
            <w:r w:rsidR="002900AB" w:rsidRPr="00D17C05">
              <w:rPr>
                <w:rFonts w:eastAsia="MS Mincho"/>
                <w:lang w:val="en-US"/>
              </w:rPr>
              <w:t xml:space="preserve">mouth, </w:t>
            </w:r>
            <w:r w:rsidR="009F4FDC" w:rsidRPr="00D17C05">
              <w:rPr>
                <w:rFonts w:eastAsia="MS Mincho"/>
                <w:lang w:val="en-US"/>
              </w:rPr>
              <w:t>eyes or skin. There could also be harmful micro-organisms present that can cause infection</w:t>
            </w:r>
            <w:r w:rsidR="00DF6C0F" w:rsidRPr="00D17C05">
              <w:rPr>
                <w:rFonts w:eastAsia="MS Mincho"/>
                <w:lang w:val="en-US"/>
              </w:rPr>
              <w:t xml:space="preserve"> (e.g. legionella)</w:t>
            </w:r>
            <w:r w:rsidR="009F4FDC" w:rsidRPr="00D17C05">
              <w:rPr>
                <w:rFonts w:eastAsia="MS Mincho"/>
                <w:lang w:val="en-US"/>
              </w:rPr>
              <w:t>, an allergic reaction or are toxic.</w:t>
            </w:r>
            <w:r w:rsidR="004A2D40" w:rsidRPr="00D17C05">
              <w:t xml:space="preserve"> </w:t>
            </w:r>
            <w:r w:rsidR="004A2D40" w:rsidRPr="00D17C05">
              <w:rPr>
                <w:rFonts w:eastAsia="MS Mincho"/>
                <w:lang w:val="en-US"/>
              </w:rPr>
              <w:t>Harmful substances can be present in anything from paints and cleaners to flour dust</w:t>
            </w:r>
            <w:r w:rsidR="0090378B" w:rsidRPr="00D17C05">
              <w:rPr>
                <w:rFonts w:eastAsia="MS Mincho"/>
                <w:lang w:val="en-US"/>
              </w:rPr>
              <w:t xml:space="preserve">, </w:t>
            </w:r>
            <w:r w:rsidR="003B10FE" w:rsidRPr="00D17C05">
              <w:rPr>
                <w:rFonts w:eastAsia="MS Mincho"/>
                <w:lang w:val="en-US"/>
              </w:rPr>
              <w:t xml:space="preserve">or generated by the work activity such as </w:t>
            </w:r>
            <w:r w:rsidR="0090378B" w:rsidRPr="00D17C05">
              <w:rPr>
                <w:rFonts w:eastAsia="MS Mincho"/>
                <w:lang w:val="en-US"/>
              </w:rPr>
              <w:t>wood dust</w:t>
            </w:r>
            <w:r w:rsidR="004A2D40" w:rsidRPr="00D17C05">
              <w:rPr>
                <w:rFonts w:eastAsia="MS Mincho"/>
                <w:lang w:val="en-US"/>
              </w:rPr>
              <w:t xml:space="preserve">, solder fume, </w:t>
            </w:r>
            <w:r w:rsidR="00A958C8" w:rsidRPr="00D17C05">
              <w:rPr>
                <w:rFonts w:eastAsia="MS Mincho"/>
                <w:lang w:val="en-US"/>
              </w:rPr>
              <w:t xml:space="preserve">or encountered </w:t>
            </w:r>
            <w:r w:rsidR="00565661" w:rsidRPr="00D17C05">
              <w:rPr>
                <w:rFonts w:eastAsia="MS Mincho"/>
                <w:lang w:val="en-US"/>
              </w:rPr>
              <w:t xml:space="preserve">during as part of work such as </w:t>
            </w:r>
            <w:r w:rsidR="004A2D40" w:rsidRPr="00D17C05">
              <w:rPr>
                <w:rFonts w:eastAsia="MS Mincho"/>
                <w:lang w:val="en-US"/>
              </w:rPr>
              <w:t>blood or waste</w:t>
            </w:r>
            <w:r w:rsidR="00794C81" w:rsidRPr="00D17C05">
              <w:rPr>
                <w:rFonts w:eastAsia="MS Mincho"/>
                <w:lang w:val="en-US"/>
              </w:rPr>
              <w:t xml:space="preserve"> matter</w:t>
            </w:r>
            <w:r w:rsidR="004A2D40" w:rsidRPr="00D17C05">
              <w:rPr>
                <w:rFonts w:eastAsia="MS Mincho"/>
                <w:lang w:val="en-US"/>
              </w:rPr>
              <w:t>.</w:t>
            </w:r>
          </w:p>
          <w:p w14:paraId="3EA9DD07" w14:textId="696EA38D" w:rsidR="00CC66E4" w:rsidRPr="00D17C05" w:rsidRDefault="001320F1" w:rsidP="00AA0C02">
            <w:pPr>
              <w:pStyle w:val="Default"/>
            </w:pPr>
            <w:r w:rsidRPr="00D17C05">
              <w:t>The Operations Manager</w:t>
            </w:r>
            <w:r w:rsidR="009B5C6E" w:rsidRPr="00D17C05">
              <w:t>/School Business Manager</w:t>
            </w:r>
            <w:r w:rsidRPr="00D17C05">
              <w:t xml:space="preserve"> will maintain a</w:t>
            </w:r>
            <w:r w:rsidR="00FF164F" w:rsidRPr="00D17C05">
              <w:t>n</w:t>
            </w:r>
            <w:r w:rsidRPr="00D17C05">
              <w:t xml:space="preserve"> </w:t>
            </w:r>
            <w:r w:rsidR="00F64091" w:rsidRPr="00D17C05">
              <w:t>inventory</w:t>
            </w:r>
            <w:r w:rsidRPr="00D17C05">
              <w:t xml:space="preserve"> of hazardous substances and obtain the </w:t>
            </w:r>
            <w:r w:rsidR="00A05303" w:rsidRPr="00D17C05">
              <w:t xml:space="preserve">current </w:t>
            </w:r>
            <w:r w:rsidRPr="00D17C05">
              <w:t xml:space="preserve">manufacturers Safety Data Sheets for all </w:t>
            </w:r>
            <w:r w:rsidR="003B09EE" w:rsidRPr="00D17C05">
              <w:t xml:space="preserve">cleaning and maintenance products used by the </w:t>
            </w:r>
            <w:r w:rsidR="00E365EE" w:rsidRPr="00D17C05">
              <w:t>School</w:t>
            </w:r>
            <w:r w:rsidR="00A05303" w:rsidRPr="00D17C05">
              <w:t xml:space="preserve">. </w:t>
            </w:r>
          </w:p>
          <w:p w14:paraId="0D76FD39" w14:textId="37CF5946" w:rsidR="00BA4EAC" w:rsidRPr="00D17C05" w:rsidRDefault="001D0CAE" w:rsidP="00AA0C02">
            <w:pPr>
              <w:pStyle w:val="Default"/>
            </w:pPr>
            <w:r w:rsidRPr="00D17C05">
              <w:t xml:space="preserve">Control of substances hazardous to health (COSHH) risk assessments are completed by the </w:t>
            </w:r>
            <w:r w:rsidR="004A2D40" w:rsidRPr="00D17C05">
              <w:t>Operations</w:t>
            </w:r>
            <w:r w:rsidRPr="00D17C05">
              <w:t xml:space="preserve"> Manager </w:t>
            </w:r>
            <w:r w:rsidR="00443E97" w:rsidRPr="00D17C05">
              <w:t xml:space="preserve">for </w:t>
            </w:r>
            <w:r w:rsidR="00E552B0" w:rsidRPr="00D17C05">
              <w:t xml:space="preserve">each </w:t>
            </w:r>
            <w:r w:rsidR="00443E97" w:rsidRPr="00D17C05">
              <w:t>activit</w:t>
            </w:r>
            <w:r w:rsidR="00E552B0" w:rsidRPr="00D17C05">
              <w:t>y</w:t>
            </w:r>
            <w:r w:rsidR="00B33146" w:rsidRPr="00D17C05">
              <w:t xml:space="preserve"> in which hazardous substances will be</w:t>
            </w:r>
            <w:r w:rsidR="002D47B0" w:rsidRPr="00D17C05">
              <w:t xml:space="preserve"> encountered</w:t>
            </w:r>
            <w:r w:rsidR="00B33146" w:rsidRPr="00D17C05">
              <w:t xml:space="preserve"> </w:t>
            </w:r>
            <w:r w:rsidRPr="00D17C05">
              <w:t xml:space="preserve">(see </w:t>
            </w:r>
            <w:r w:rsidRPr="00D17C05">
              <w:rPr>
                <w:bCs/>
              </w:rPr>
              <w:t xml:space="preserve">Appendix </w:t>
            </w:r>
            <w:r w:rsidR="006F118E" w:rsidRPr="00D17C05">
              <w:rPr>
                <w:bCs/>
              </w:rPr>
              <w:t>1</w:t>
            </w:r>
            <w:r w:rsidRPr="00D17C05">
              <w:t xml:space="preserve">) and </w:t>
            </w:r>
            <w:r w:rsidR="000406F9" w:rsidRPr="00D17C05">
              <w:t xml:space="preserve">ensure that </w:t>
            </w:r>
            <w:r w:rsidR="00C842B4" w:rsidRPr="00D17C05">
              <w:t xml:space="preserve">the necessary precautions are </w:t>
            </w:r>
            <w:r w:rsidRPr="00D17C05">
              <w:t>circulated to all employees who work</w:t>
            </w:r>
            <w:r w:rsidR="002D47B0" w:rsidRPr="00D17C05">
              <w:t xml:space="preserve"> in those activities</w:t>
            </w:r>
            <w:r w:rsidRPr="00D17C05">
              <w:t>.</w:t>
            </w:r>
            <w:r w:rsidR="00CF32EC" w:rsidRPr="00D17C05">
              <w:t xml:space="preserve"> </w:t>
            </w:r>
          </w:p>
          <w:p w14:paraId="7F4F0333" w14:textId="6E50AA05" w:rsidR="00CC66E4" w:rsidRPr="00D17C05" w:rsidRDefault="003A3ECC" w:rsidP="00AA0C02">
            <w:pPr>
              <w:pStyle w:val="Default"/>
            </w:pPr>
            <w:r w:rsidRPr="00D17C05">
              <w:t xml:space="preserve">The </w:t>
            </w:r>
            <w:r w:rsidR="009B5C6E" w:rsidRPr="00D17C05">
              <w:t xml:space="preserve">Operations Manager/School Business Manager </w:t>
            </w:r>
            <w:r w:rsidR="00CC66E4" w:rsidRPr="00D17C05">
              <w:t xml:space="preserve">will also ensure that </w:t>
            </w:r>
            <w:r w:rsidR="00AC0DCC" w:rsidRPr="00D17C05">
              <w:t>Cleaning Contractors who store materials on the school premises keep</w:t>
            </w:r>
            <w:r w:rsidR="00ED27A8" w:rsidRPr="00D17C05">
              <w:t xml:space="preserve"> a copy of the Safety Data Sheets and COSHH Assessments that they produce in the relevant storeroom</w:t>
            </w:r>
            <w:r w:rsidRPr="00D17C05">
              <w:t>.</w:t>
            </w:r>
          </w:p>
          <w:p w14:paraId="6A7C5362" w14:textId="77FCA73C" w:rsidR="00F26E06" w:rsidRPr="00D17C05" w:rsidRDefault="006C0CF5" w:rsidP="006C0CF5">
            <w:pPr>
              <w:pStyle w:val="Default"/>
            </w:pPr>
            <w:r w:rsidRPr="00D17C05">
              <w:t>A Legionella risk assessment is undertaken by an external specialist and procedures put in place to</w:t>
            </w:r>
            <w:r w:rsidR="00C932EA" w:rsidRPr="00D17C05">
              <w:t xml:space="preserve"> manage</w:t>
            </w:r>
            <w:r w:rsidR="00FB370B" w:rsidRPr="00D17C05">
              <w:t xml:space="preserve"> </w:t>
            </w:r>
            <w:r w:rsidRPr="00D17C05">
              <w:t xml:space="preserve">the hot and </w:t>
            </w:r>
            <w:r w:rsidR="007204B9" w:rsidRPr="00D17C05">
              <w:t>cold-water</w:t>
            </w:r>
            <w:r w:rsidRPr="00D17C05">
              <w:t xml:space="preserve"> systems</w:t>
            </w:r>
            <w:r w:rsidR="006151C7" w:rsidRPr="00D17C05">
              <w:t xml:space="preserve"> </w:t>
            </w:r>
            <w:r w:rsidRPr="00D17C05">
              <w:t>in the School</w:t>
            </w:r>
            <w:r w:rsidR="006032DF" w:rsidRPr="00D17C05">
              <w:t>.</w:t>
            </w:r>
            <w:r w:rsidR="001B7982" w:rsidRPr="00D17C05">
              <w:t xml:space="preserve"> </w:t>
            </w:r>
          </w:p>
          <w:p w14:paraId="4A6842E3" w14:textId="56EED95F" w:rsidR="00BA4EAC" w:rsidRPr="00D17C05" w:rsidRDefault="002F7FB3" w:rsidP="00AA0C02">
            <w:pPr>
              <w:pStyle w:val="Heading2"/>
            </w:pPr>
            <w:bookmarkStart w:id="25" w:name="_Toc223428046"/>
            <w:r w:rsidRPr="00D17C05">
              <w:t>6.3 Display Screen Equipment Assessment</w:t>
            </w:r>
            <w:bookmarkEnd w:id="25"/>
          </w:p>
          <w:p w14:paraId="7E1A6FAD" w14:textId="0A9C0A78" w:rsidR="004A2D40" w:rsidRPr="00D17C05" w:rsidRDefault="004A2D40" w:rsidP="6A6B1766">
            <w:pPr>
              <w:pStyle w:val="Default"/>
              <w:spacing w:after="160" w:line="276" w:lineRule="auto"/>
              <w:rPr>
                <w:rFonts w:asciiTheme="minorHAnsi" w:hAnsiTheme="minorHAnsi" w:cstheme="minorBidi"/>
              </w:rPr>
            </w:pPr>
            <w:r w:rsidRPr="00D17C05">
              <w:rPr>
                <w:rFonts w:asciiTheme="minorHAnsi" w:hAnsiTheme="minorHAnsi" w:cstheme="minorBidi"/>
              </w:rPr>
              <w:t xml:space="preserve">For members of staff with ‘desk-based jobs’ </w:t>
            </w:r>
            <w:r w:rsidR="000876E6" w:rsidRPr="00D17C05">
              <w:rPr>
                <w:rFonts w:asciiTheme="minorHAnsi" w:hAnsiTheme="minorHAnsi" w:cstheme="minorBidi"/>
              </w:rPr>
              <w:t>(</w:t>
            </w:r>
            <w:r w:rsidR="00662A33" w:rsidRPr="00D17C05">
              <w:rPr>
                <w:rFonts w:asciiTheme="minorHAnsi" w:hAnsiTheme="minorHAnsi" w:cstheme="minorBidi"/>
              </w:rPr>
              <w:t xml:space="preserve">i.e. those who use a computer screen </w:t>
            </w:r>
            <w:r w:rsidR="00F9304E" w:rsidRPr="00D17C05">
              <w:rPr>
                <w:rFonts w:asciiTheme="minorHAnsi" w:hAnsiTheme="minorHAnsi" w:cstheme="minorBidi"/>
              </w:rPr>
              <w:t>continuously for more than an hour)</w:t>
            </w:r>
            <w:r w:rsidR="00916F55" w:rsidRPr="00D17C05">
              <w:rPr>
                <w:rFonts w:asciiTheme="minorHAnsi" w:hAnsiTheme="minorHAnsi" w:cstheme="minorBidi"/>
              </w:rPr>
              <w:t>,</w:t>
            </w:r>
            <w:r w:rsidR="00587B95" w:rsidRPr="00D17C05">
              <w:rPr>
                <w:rFonts w:asciiTheme="minorHAnsi" w:hAnsiTheme="minorHAnsi" w:cstheme="minorBidi"/>
              </w:rPr>
              <w:t xml:space="preserve"> </w:t>
            </w:r>
            <w:r w:rsidR="000876E6" w:rsidRPr="00D17C05">
              <w:rPr>
                <w:rFonts w:asciiTheme="minorHAnsi" w:hAnsiTheme="minorHAnsi" w:cstheme="minorBidi"/>
              </w:rPr>
              <w:t>a</w:t>
            </w:r>
            <w:r w:rsidRPr="00D17C05">
              <w:rPr>
                <w:rFonts w:asciiTheme="minorHAnsi" w:hAnsiTheme="minorHAnsi" w:cstheme="minorBidi"/>
              </w:rPr>
              <w:t xml:space="preserve"> workstation self-assessment will be co</w:t>
            </w:r>
            <w:r w:rsidR="00F10DCE" w:rsidRPr="00D17C05">
              <w:rPr>
                <w:rFonts w:asciiTheme="minorHAnsi" w:hAnsiTheme="minorHAnsi" w:cstheme="minorBidi"/>
              </w:rPr>
              <w:t>mplet</w:t>
            </w:r>
            <w:r w:rsidRPr="00D17C05">
              <w:rPr>
                <w:rFonts w:asciiTheme="minorHAnsi" w:hAnsiTheme="minorHAnsi" w:cstheme="minorBidi"/>
              </w:rPr>
              <w:t xml:space="preserve">ed when they </w:t>
            </w:r>
            <w:r w:rsidR="0052616D" w:rsidRPr="00D17C05">
              <w:rPr>
                <w:rFonts w:asciiTheme="minorHAnsi" w:hAnsiTheme="minorHAnsi" w:cstheme="minorBidi"/>
              </w:rPr>
              <w:t xml:space="preserve">are </w:t>
            </w:r>
            <w:r w:rsidRPr="00D17C05">
              <w:rPr>
                <w:rFonts w:asciiTheme="minorHAnsi" w:hAnsiTheme="minorHAnsi" w:cstheme="minorBidi"/>
              </w:rPr>
              <w:t>first employ</w:t>
            </w:r>
            <w:r w:rsidR="0052616D" w:rsidRPr="00D17C05">
              <w:rPr>
                <w:rFonts w:asciiTheme="minorHAnsi" w:hAnsiTheme="minorHAnsi" w:cstheme="minorBidi"/>
              </w:rPr>
              <w:t>ed</w:t>
            </w:r>
            <w:r w:rsidRPr="00D17C05">
              <w:rPr>
                <w:rFonts w:asciiTheme="minorHAnsi" w:hAnsiTheme="minorHAnsi" w:cstheme="minorBidi"/>
              </w:rPr>
              <w:t xml:space="preserve"> </w:t>
            </w:r>
            <w:r w:rsidR="00F10DCE" w:rsidRPr="00D17C05">
              <w:rPr>
                <w:rFonts w:asciiTheme="minorHAnsi" w:hAnsiTheme="minorHAnsi" w:cstheme="minorBidi"/>
              </w:rPr>
              <w:t>and</w:t>
            </w:r>
            <w:r w:rsidRPr="00D17C05">
              <w:rPr>
                <w:rFonts w:asciiTheme="minorHAnsi" w:hAnsiTheme="minorHAnsi" w:cstheme="minorBidi"/>
              </w:rPr>
              <w:t xml:space="preserve"> when there are significant changes to their workstation. Thereafter they will be reviewed at regular intervals not exceeding 2 years.</w:t>
            </w:r>
            <w:r w:rsidR="00FB0703" w:rsidRPr="00D17C05">
              <w:rPr>
                <w:rFonts w:asciiTheme="minorHAnsi" w:hAnsiTheme="minorHAnsi" w:cstheme="minorBidi"/>
              </w:rPr>
              <w:t xml:space="preserve"> Sta</w:t>
            </w:r>
            <w:r w:rsidR="00BA21C0" w:rsidRPr="00D17C05">
              <w:rPr>
                <w:rFonts w:asciiTheme="minorHAnsi" w:hAnsiTheme="minorHAnsi" w:cstheme="minorBidi"/>
              </w:rPr>
              <w:t xml:space="preserve">ff </w:t>
            </w:r>
            <w:r w:rsidR="00B45E01" w:rsidRPr="00D17C05">
              <w:rPr>
                <w:rFonts w:asciiTheme="minorHAnsi" w:hAnsiTheme="minorHAnsi" w:cstheme="minorBidi"/>
              </w:rPr>
              <w:t>with desk base</w:t>
            </w:r>
            <w:r w:rsidR="00745B6A" w:rsidRPr="00D17C05">
              <w:rPr>
                <w:rFonts w:asciiTheme="minorHAnsi" w:hAnsiTheme="minorHAnsi" w:cstheme="minorBidi"/>
              </w:rPr>
              <w:t>d</w:t>
            </w:r>
            <w:r w:rsidR="00B45E01" w:rsidRPr="00D17C05">
              <w:rPr>
                <w:rFonts w:asciiTheme="minorHAnsi" w:hAnsiTheme="minorHAnsi" w:cstheme="minorBidi"/>
              </w:rPr>
              <w:t xml:space="preserve"> DSE jobs </w:t>
            </w:r>
            <w:r w:rsidR="00BB55FA" w:rsidRPr="00D17C05">
              <w:rPr>
                <w:rFonts w:asciiTheme="minorHAnsi" w:hAnsiTheme="minorHAnsi" w:cstheme="minorBidi"/>
              </w:rPr>
              <w:t>are</w:t>
            </w:r>
            <w:r w:rsidR="00B45E01" w:rsidRPr="00D17C05">
              <w:rPr>
                <w:rFonts w:asciiTheme="minorHAnsi" w:hAnsiTheme="minorHAnsi" w:cstheme="minorBidi"/>
              </w:rPr>
              <w:t xml:space="preserve"> entitled to a </w:t>
            </w:r>
            <w:r w:rsidR="40A479E1" w:rsidRPr="00D17C05">
              <w:rPr>
                <w:rFonts w:asciiTheme="minorHAnsi" w:hAnsiTheme="minorHAnsi" w:cstheme="minorBidi"/>
              </w:rPr>
              <w:t xml:space="preserve">basic </w:t>
            </w:r>
            <w:r w:rsidR="00B45E01" w:rsidRPr="00D17C05">
              <w:rPr>
                <w:rFonts w:asciiTheme="minorHAnsi" w:hAnsiTheme="minorHAnsi" w:cstheme="minorBidi"/>
              </w:rPr>
              <w:t>eye-test</w:t>
            </w:r>
            <w:r w:rsidR="00745B6A" w:rsidRPr="00D17C05">
              <w:rPr>
                <w:rFonts w:asciiTheme="minorHAnsi" w:hAnsiTheme="minorHAnsi" w:cstheme="minorBidi"/>
              </w:rPr>
              <w:t xml:space="preserve"> </w:t>
            </w:r>
            <w:r w:rsidR="53F8559C" w:rsidRPr="00D17C05">
              <w:rPr>
                <w:rFonts w:asciiTheme="minorHAnsi" w:hAnsiTheme="minorHAnsi" w:cstheme="minorBidi"/>
              </w:rPr>
              <w:t xml:space="preserve">please refer to the Trusts </w:t>
            </w:r>
            <w:r w:rsidR="53F8559C" w:rsidRPr="00D17C05">
              <w:rPr>
                <w:rFonts w:asciiTheme="minorHAnsi" w:eastAsiaTheme="majorEastAsia" w:hAnsiTheme="minorHAnsi" w:cstheme="minorBidi"/>
              </w:rPr>
              <w:t>DSE User Eye Examination Policy</w:t>
            </w:r>
          </w:p>
          <w:p w14:paraId="5C3E1C26" w14:textId="3CC7D8A6" w:rsidR="00B9046F" w:rsidRPr="00D17C05" w:rsidRDefault="004A2D40" w:rsidP="6A6B1766">
            <w:pPr>
              <w:pStyle w:val="Default"/>
            </w:pPr>
            <w:r w:rsidRPr="00D17C05">
              <w:t xml:space="preserve">Assessments will be reviewed by </w:t>
            </w:r>
            <w:r w:rsidR="00E717D2" w:rsidRPr="00D17C05">
              <w:t>the Operations</w:t>
            </w:r>
            <w:r w:rsidR="007204B9" w:rsidRPr="00D17C05">
              <w:t xml:space="preserve"> Manager/School Business Manager </w:t>
            </w:r>
            <w:r w:rsidRPr="00D17C05">
              <w:t>who will determine if any further actions are required.</w:t>
            </w:r>
          </w:p>
          <w:p w14:paraId="4B99C5F5" w14:textId="4FEDEF13" w:rsidR="002F7FB3" w:rsidRPr="00D17C05" w:rsidRDefault="001D0CAE" w:rsidP="00AA0C02">
            <w:pPr>
              <w:pStyle w:val="Heading2"/>
            </w:pPr>
            <w:bookmarkStart w:id="26" w:name="_Toc223428047"/>
            <w:r w:rsidRPr="00D17C05">
              <w:t>6.4 Fire Risk Assessment</w:t>
            </w:r>
            <w:bookmarkEnd w:id="26"/>
          </w:p>
          <w:p w14:paraId="5EC89188" w14:textId="424EA408" w:rsidR="00B9046F" w:rsidRPr="00D17C05" w:rsidRDefault="005E4583" w:rsidP="00AA0C02">
            <w:pPr>
              <w:pStyle w:val="Default"/>
            </w:pPr>
            <w:r w:rsidRPr="00D17C05">
              <w:t>F</w:t>
            </w:r>
            <w:r w:rsidR="00EC345C" w:rsidRPr="00D17C05">
              <w:t xml:space="preserve">ire </w:t>
            </w:r>
            <w:r w:rsidR="005B1879" w:rsidRPr="00D17C05">
              <w:t xml:space="preserve">risk </w:t>
            </w:r>
            <w:r w:rsidR="00EC345C" w:rsidRPr="00D17C05">
              <w:t>assessments are completed</w:t>
            </w:r>
            <w:r w:rsidR="00FE24B7" w:rsidRPr="00D17C05">
              <w:t xml:space="preserve"> by a competent external service provider </w:t>
            </w:r>
            <w:r w:rsidR="002746CD" w:rsidRPr="00D17C05">
              <w:t xml:space="preserve">after significant </w:t>
            </w:r>
            <w:r w:rsidR="00B968B8" w:rsidRPr="00D17C05">
              <w:t xml:space="preserve">changes to the premises and </w:t>
            </w:r>
            <w:r w:rsidR="00EC345C" w:rsidRPr="00D17C05">
              <w:t>at least every 5 years.</w:t>
            </w:r>
            <w:r w:rsidR="00612F2C" w:rsidRPr="00D17C05">
              <w:t xml:space="preserve"> </w:t>
            </w:r>
            <w:r w:rsidR="001D7E3F" w:rsidRPr="00D17C05">
              <w:t xml:space="preserve">The </w:t>
            </w:r>
            <w:r w:rsidR="00612F2C" w:rsidRPr="00D17C05">
              <w:t>s</w:t>
            </w:r>
            <w:r w:rsidR="001D7E3F" w:rsidRPr="00D17C05">
              <w:t>chool will carry out any further actions required and review the Fire Risk Assessment annually.</w:t>
            </w:r>
          </w:p>
          <w:p w14:paraId="0A149FFE" w14:textId="23168B8B" w:rsidR="002F7FB3" w:rsidRPr="00D17C05" w:rsidRDefault="002F7FB3" w:rsidP="00AA0C02">
            <w:pPr>
              <w:pStyle w:val="Heading2"/>
            </w:pPr>
            <w:bookmarkStart w:id="27" w:name="_Toc223428048"/>
            <w:r w:rsidRPr="00D17C05">
              <w:t>6.</w:t>
            </w:r>
            <w:r w:rsidR="001D0CAE" w:rsidRPr="00D17C05">
              <w:t>5</w:t>
            </w:r>
            <w:r w:rsidRPr="00D17C05">
              <w:t xml:space="preserve"> New and Expectant Mothers</w:t>
            </w:r>
            <w:bookmarkEnd w:id="27"/>
          </w:p>
          <w:p w14:paraId="29C52380" w14:textId="574428DD" w:rsidR="001D7E3F" w:rsidRPr="00D17C05" w:rsidRDefault="001D7E3F" w:rsidP="00AA0C02">
            <w:pPr>
              <w:pStyle w:val="Default"/>
              <w:rPr>
                <w:rFonts w:eastAsia="MS Mincho"/>
                <w:lang w:val="en-US"/>
              </w:rPr>
            </w:pPr>
            <w:r w:rsidRPr="00D17C05">
              <w:rPr>
                <w:rFonts w:eastAsia="MS Mincho"/>
                <w:lang w:val="en-US"/>
              </w:rPr>
              <w:t xml:space="preserve">Risk assessments will be carried out whenever any employee or pupil notifies the </w:t>
            </w:r>
            <w:r w:rsidR="00E365EE" w:rsidRPr="00D17C05">
              <w:rPr>
                <w:rFonts w:eastAsia="MS Mincho"/>
                <w:lang w:val="en-US"/>
              </w:rPr>
              <w:t>School</w:t>
            </w:r>
            <w:r w:rsidRPr="00D17C05">
              <w:rPr>
                <w:rFonts w:eastAsia="MS Mincho"/>
                <w:lang w:val="en-US"/>
              </w:rPr>
              <w:t xml:space="preserve"> that they are pregnant.</w:t>
            </w:r>
            <w:r w:rsidR="004B26FD" w:rsidRPr="00D17C05">
              <w:rPr>
                <w:rFonts w:eastAsia="MS Mincho"/>
                <w:lang w:val="en-US"/>
              </w:rPr>
              <w:t xml:space="preserve"> </w:t>
            </w:r>
            <w:r w:rsidR="00320BC4" w:rsidRPr="00D17C05">
              <w:rPr>
                <w:rFonts w:eastAsia="MS Mincho"/>
                <w:lang w:val="en-US"/>
              </w:rPr>
              <w:t>(</w:t>
            </w:r>
            <w:r w:rsidR="6D64900C" w:rsidRPr="00D17C05">
              <w:rPr>
                <w:rFonts w:eastAsia="MS Mincho"/>
                <w:lang w:val="en-US"/>
              </w:rPr>
              <w:t>refer to the T</w:t>
            </w:r>
            <w:r w:rsidR="008B50A3" w:rsidRPr="00D17C05">
              <w:rPr>
                <w:rFonts w:eastAsia="MS Mincho"/>
                <w:lang w:val="en-US"/>
              </w:rPr>
              <w:t>KATs</w:t>
            </w:r>
            <w:r w:rsidR="6D64900C" w:rsidRPr="00D17C05">
              <w:rPr>
                <w:rFonts w:eastAsia="MS Mincho"/>
                <w:lang w:val="en-US"/>
              </w:rPr>
              <w:t xml:space="preserve"> </w:t>
            </w:r>
            <w:r w:rsidR="5FDF2344" w:rsidRPr="00D17C05">
              <w:rPr>
                <w:rFonts w:eastAsia="MS Mincho"/>
                <w:lang w:val="en-US"/>
              </w:rPr>
              <w:t xml:space="preserve">Maternity </w:t>
            </w:r>
            <w:r w:rsidR="00320BC4" w:rsidRPr="00D17C05">
              <w:rPr>
                <w:rFonts w:eastAsia="MS Mincho"/>
                <w:lang w:val="en-US"/>
              </w:rPr>
              <w:t>Guidance)</w:t>
            </w:r>
          </w:p>
          <w:p w14:paraId="0AEFA8CA" w14:textId="77777777" w:rsidR="001D7E3F" w:rsidRPr="00D17C05" w:rsidRDefault="001D7E3F" w:rsidP="00AA0C02">
            <w:pPr>
              <w:pStyle w:val="Default"/>
              <w:rPr>
                <w:rFonts w:eastAsia="MS Mincho"/>
                <w:lang w:val="en-US"/>
              </w:rPr>
            </w:pPr>
            <w:r w:rsidRPr="00D17C05">
              <w:rPr>
                <w:rFonts w:eastAsia="MS Mincho"/>
                <w:lang w:val="en-US"/>
              </w:rPr>
              <w:t xml:space="preserve">Appropriate measures will be put in place to control risks identified. Some specific risks are </w:t>
            </w:r>
            <w:proofErr w:type="spellStart"/>
            <w:r w:rsidRPr="00D17C05">
              <w:rPr>
                <w:rFonts w:eastAsia="MS Mincho"/>
                <w:lang w:val="en-US"/>
              </w:rPr>
              <w:t>summarised</w:t>
            </w:r>
            <w:proofErr w:type="spellEnd"/>
            <w:r w:rsidRPr="00D17C05">
              <w:rPr>
                <w:rFonts w:eastAsia="MS Mincho"/>
                <w:lang w:val="en-US"/>
              </w:rPr>
              <w:t xml:space="preserve"> below:</w:t>
            </w:r>
          </w:p>
          <w:p w14:paraId="272B0535" w14:textId="77777777" w:rsidR="001D7E3F" w:rsidRPr="00D17C05" w:rsidRDefault="001D7E3F" w:rsidP="000B04C8">
            <w:pPr>
              <w:pStyle w:val="Default"/>
              <w:numPr>
                <w:ilvl w:val="0"/>
                <w:numId w:val="14"/>
              </w:numPr>
              <w:ind w:left="714" w:hanging="357"/>
              <w:contextualSpacing/>
              <w:rPr>
                <w:rFonts w:eastAsia="MS Mincho" w:cs="Arial"/>
                <w:szCs w:val="20"/>
                <w:lang w:val="en-US"/>
              </w:rPr>
            </w:pPr>
            <w:r w:rsidRPr="00D17C05">
              <w:rPr>
                <w:rFonts w:eastAsia="MS Mincho" w:cs="Arial"/>
                <w:szCs w:val="20"/>
                <w:lang w:val="en-US"/>
              </w:rPr>
              <w:t xml:space="preserve">Chickenpox can affect the pregnancy if a woman has not already had the infection. Expectant mothers should report exposure to antenatal carer and GP at any stage of exposure. Shingles is caused by the same virus as chickenpox, so anyone who has not </w:t>
            </w:r>
            <w:r w:rsidRPr="00D17C05">
              <w:rPr>
                <w:rFonts w:eastAsia="MS Mincho" w:cs="Arial"/>
                <w:szCs w:val="20"/>
                <w:lang w:val="en-US"/>
              </w:rPr>
              <w:lastRenderedPageBreak/>
              <w:t>had chickenpox is potentially vulnerable to the infection if they have close contact with a case of shingles</w:t>
            </w:r>
          </w:p>
          <w:p w14:paraId="38738218" w14:textId="77777777" w:rsidR="001D7E3F" w:rsidRPr="00D17C05" w:rsidRDefault="001D7E3F" w:rsidP="000B04C8">
            <w:pPr>
              <w:pStyle w:val="Default"/>
              <w:numPr>
                <w:ilvl w:val="0"/>
                <w:numId w:val="14"/>
              </w:numPr>
              <w:ind w:left="714" w:hanging="357"/>
              <w:contextualSpacing/>
              <w:rPr>
                <w:rFonts w:eastAsia="MS Mincho" w:cs="Arial"/>
                <w:szCs w:val="20"/>
                <w:lang w:val="en-US"/>
              </w:rPr>
            </w:pPr>
            <w:r w:rsidRPr="00D17C05">
              <w:rPr>
                <w:rFonts w:eastAsia="MS Mincho" w:cs="Arial"/>
                <w:szCs w:val="20"/>
                <w:lang w:val="en-US"/>
              </w:rPr>
              <w:t xml:space="preserve">If a pregnant woman </w:t>
            </w:r>
            <w:bookmarkStart w:id="28" w:name="_Int_CySgxdu2"/>
            <w:r w:rsidRPr="00D17C05">
              <w:rPr>
                <w:rFonts w:eastAsia="MS Mincho" w:cs="Arial"/>
                <w:szCs w:val="20"/>
                <w:lang w:val="en-US"/>
              </w:rPr>
              <w:t>comes into contact with</w:t>
            </w:r>
            <w:bookmarkEnd w:id="28"/>
            <w:r w:rsidRPr="00D17C05">
              <w:rPr>
                <w:rFonts w:eastAsia="MS Mincho" w:cs="Arial"/>
                <w:szCs w:val="20"/>
                <w:lang w:val="en-US"/>
              </w:rPr>
              <w:t xml:space="preserve"> measles or German measles (rubella), she should inform her antenatal carer and GP immediately to ensure investigation</w:t>
            </w:r>
          </w:p>
          <w:p w14:paraId="35A78F8E" w14:textId="413854D9" w:rsidR="002F7FB3" w:rsidRPr="00D17C05" w:rsidRDefault="001D7E3F" w:rsidP="000B04C8">
            <w:pPr>
              <w:pStyle w:val="Default"/>
              <w:numPr>
                <w:ilvl w:val="0"/>
                <w:numId w:val="14"/>
              </w:numPr>
              <w:ind w:left="714" w:hanging="357"/>
              <w:contextualSpacing/>
              <w:rPr>
                <w:rFonts w:eastAsia="MS Mincho" w:cs="Arial"/>
                <w:szCs w:val="20"/>
                <w:lang w:val="en-US"/>
              </w:rPr>
            </w:pPr>
            <w:r w:rsidRPr="00D17C05">
              <w:rPr>
                <w:rFonts w:eastAsia="MS Mincho" w:cs="Arial"/>
                <w:szCs w:val="20"/>
                <w:lang w:val="en-US"/>
              </w:rPr>
              <w:t>Slapped cheek disease (parvovirus B19) can occasionally affect an unborn child. If exposed early in pregnancy (before 20 weeks), the pregnant woman should inform her antenatal care and GP as this must be investigated promptly.</w:t>
            </w:r>
          </w:p>
          <w:p w14:paraId="4DF78A80" w14:textId="2930550D" w:rsidR="002F7FB3" w:rsidRPr="00D17C05" w:rsidRDefault="002F7FB3" w:rsidP="00AA0C02">
            <w:pPr>
              <w:pStyle w:val="Heading2"/>
            </w:pPr>
            <w:bookmarkStart w:id="29" w:name="_Toc223428049"/>
            <w:r w:rsidRPr="00D17C05">
              <w:t>6.</w:t>
            </w:r>
            <w:r w:rsidR="001D0CAE" w:rsidRPr="00D17C05">
              <w:t>6</w:t>
            </w:r>
            <w:r w:rsidRPr="00D17C05">
              <w:t xml:space="preserve"> Educational Visits</w:t>
            </w:r>
            <w:bookmarkEnd w:id="29"/>
          </w:p>
          <w:p w14:paraId="1C738A37" w14:textId="7DB90841" w:rsidR="00424931" w:rsidRPr="00D17C05" w:rsidRDefault="00424931" w:rsidP="00AA0C02">
            <w:pPr>
              <w:pStyle w:val="Default"/>
              <w:rPr>
                <w:rFonts w:asciiTheme="minorHAnsi" w:hAnsiTheme="minorHAnsi" w:cstheme="minorHAnsi"/>
              </w:rPr>
            </w:pPr>
            <w:r w:rsidRPr="00D17C05">
              <w:rPr>
                <w:rFonts w:asciiTheme="minorHAnsi" w:hAnsiTheme="minorHAnsi" w:cstheme="minorHAnsi"/>
              </w:rPr>
              <w:t xml:space="preserve">All off site trips will be subject to risk assessment and the advice of </w:t>
            </w:r>
            <w:r w:rsidR="009643A7" w:rsidRPr="00D17C05">
              <w:rPr>
                <w:rFonts w:asciiTheme="minorHAnsi" w:hAnsiTheme="minorHAnsi" w:cstheme="minorHAnsi"/>
              </w:rPr>
              <w:t>the Local Authority</w:t>
            </w:r>
            <w:r w:rsidRPr="00D17C05">
              <w:rPr>
                <w:rFonts w:asciiTheme="minorHAnsi" w:hAnsiTheme="minorHAnsi" w:cstheme="minorHAnsi"/>
              </w:rPr>
              <w:t xml:space="preserve"> Educational Visits Adviser will be closely followed and recorded via </w:t>
            </w:r>
            <w:r w:rsidR="0028323F" w:rsidRPr="00D17C05">
              <w:rPr>
                <w:rFonts w:asciiTheme="minorHAnsi" w:hAnsiTheme="minorHAnsi" w:cstheme="minorHAnsi"/>
              </w:rPr>
              <w:t xml:space="preserve">the </w:t>
            </w:r>
            <w:r w:rsidRPr="00D17C05">
              <w:rPr>
                <w:rFonts w:asciiTheme="minorHAnsi" w:hAnsiTheme="minorHAnsi" w:cstheme="minorHAnsi"/>
              </w:rPr>
              <w:t>E</w:t>
            </w:r>
            <w:r w:rsidR="00B67F8A" w:rsidRPr="00D17C05">
              <w:rPr>
                <w:rFonts w:asciiTheme="minorHAnsi" w:hAnsiTheme="minorHAnsi" w:cstheme="minorHAnsi"/>
              </w:rPr>
              <w:t>V</w:t>
            </w:r>
            <w:r w:rsidR="0028323F" w:rsidRPr="00D17C05">
              <w:rPr>
                <w:rFonts w:asciiTheme="minorHAnsi" w:hAnsiTheme="minorHAnsi" w:cstheme="minorHAnsi"/>
              </w:rPr>
              <w:t>OLVE system</w:t>
            </w:r>
            <w:r w:rsidRPr="00D17C05">
              <w:rPr>
                <w:rFonts w:asciiTheme="minorHAnsi" w:hAnsiTheme="minorHAnsi" w:cstheme="minorHAnsi"/>
              </w:rPr>
              <w:t xml:space="preserve">. </w:t>
            </w:r>
          </w:p>
          <w:p w14:paraId="27AE004F" w14:textId="1E05EB0E" w:rsidR="002F7FB3" w:rsidRPr="00D17C05" w:rsidRDefault="00DB09CF" w:rsidP="00AA0C02">
            <w:pPr>
              <w:pStyle w:val="Default"/>
              <w:rPr>
                <w:rFonts w:asciiTheme="minorHAnsi" w:hAnsiTheme="minorHAnsi" w:cstheme="minorHAnsi"/>
              </w:rPr>
            </w:pPr>
            <w:r w:rsidRPr="00D17C05">
              <w:rPr>
                <w:rFonts w:asciiTheme="minorHAnsi" w:hAnsiTheme="minorHAnsi" w:cstheme="minorHAnsi"/>
              </w:rPr>
              <w:t xml:space="preserve">Staff planning </w:t>
            </w:r>
            <w:r w:rsidR="005B4A3B" w:rsidRPr="00D17C05">
              <w:rPr>
                <w:rFonts w:asciiTheme="minorHAnsi" w:hAnsiTheme="minorHAnsi" w:cstheme="minorHAnsi"/>
              </w:rPr>
              <w:t xml:space="preserve">off-site </w:t>
            </w:r>
            <w:r w:rsidRPr="00D17C05">
              <w:rPr>
                <w:rFonts w:asciiTheme="minorHAnsi" w:hAnsiTheme="minorHAnsi" w:cstheme="minorHAnsi"/>
              </w:rPr>
              <w:t xml:space="preserve">visits will provide all necessary information and risk assessments to the </w:t>
            </w:r>
            <w:r w:rsidR="31117BBE" w:rsidRPr="00D17C05">
              <w:rPr>
                <w:rFonts w:asciiTheme="minorHAnsi" w:hAnsiTheme="minorHAnsi" w:cstheme="minorHAnsi"/>
              </w:rPr>
              <w:t xml:space="preserve">Education Visit Co-ordinator </w:t>
            </w:r>
            <w:r w:rsidRPr="00D17C05">
              <w:rPr>
                <w:rFonts w:asciiTheme="minorHAnsi" w:hAnsiTheme="minorHAnsi" w:cstheme="minorHAnsi"/>
              </w:rPr>
              <w:t>for recording on the E</w:t>
            </w:r>
            <w:r w:rsidR="005B4A3B" w:rsidRPr="00D17C05">
              <w:rPr>
                <w:rFonts w:asciiTheme="minorHAnsi" w:hAnsiTheme="minorHAnsi" w:cstheme="minorHAnsi"/>
              </w:rPr>
              <w:t>VOLVE</w:t>
            </w:r>
            <w:r w:rsidRPr="00D17C05">
              <w:rPr>
                <w:rFonts w:asciiTheme="minorHAnsi" w:hAnsiTheme="minorHAnsi" w:cstheme="minorHAnsi"/>
              </w:rPr>
              <w:t xml:space="preserve"> system.</w:t>
            </w:r>
          </w:p>
          <w:p w14:paraId="42872FF7" w14:textId="0936F6E7" w:rsidR="00DB09CF" w:rsidRPr="00D17C05" w:rsidRDefault="00DB09CF" w:rsidP="00AA0C02">
            <w:pPr>
              <w:pStyle w:val="Default"/>
              <w:rPr>
                <w:rFonts w:asciiTheme="minorHAnsi" w:hAnsiTheme="minorHAnsi" w:cstheme="minorHAnsi"/>
                <w:bCs/>
              </w:rPr>
            </w:pPr>
            <w:r w:rsidRPr="00D17C05">
              <w:rPr>
                <w:rFonts w:asciiTheme="minorHAnsi" w:hAnsiTheme="minorHAnsi" w:cstheme="minorHAnsi"/>
              </w:rPr>
              <w:t xml:space="preserve">All staff taking part in Educational Visits offsite will ensure that </w:t>
            </w:r>
            <w:r w:rsidR="00DE2A70" w:rsidRPr="00D17C05">
              <w:rPr>
                <w:rFonts w:asciiTheme="minorHAnsi" w:hAnsiTheme="minorHAnsi" w:cstheme="minorHAnsi"/>
              </w:rPr>
              <w:t xml:space="preserve">they </w:t>
            </w:r>
            <w:r w:rsidRPr="00D17C05">
              <w:rPr>
                <w:rFonts w:asciiTheme="minorHAnsi" w:hAnsiTheme="minorHAnsi" w:cstheme="minorHAnsi"/>
              </w:rPr>
              <w:t>attend the necessary briefings by the Trip Leader, are aware of the risks identified and the proposed protective measures.</w:t>
            </w:r>
            <w:r w:rsidR="0F4D9095" w:rsidRPr="00D17C05">
              <w:rPr>
                <w:rFonts w:asciiTheme="minorHAnsi" w:hAnsiTheme="minorHAnsi" w:cstheme="minorHAnsi"/>
              </w:rPr>
              <w:t xml:space="preserve"> Refer to the Trust </w:t>
            </w:r>
            <w:r w:rsidR="0F4D9095" w:rsidRPr="00D17C05">
              <w:rPr>
                <w:rFonts w:asciiTheme="minorHAnsi" w:hAnsiTheme="minorHAnsi" w:cstheme="minorHAnsi"/>
                <w:bCs/>
              </w:rPr>
              <w:t>Educational Visits Policy.</w:t>
            </w:r>
          </w:p>
          <w:p w14:paraId="3550EE3B" w14:textId="0EAB6067" w:rsidR="00B11012" w:rsidRPr="00D17C05" w:rsidRDefault="00B11012" w:rsidP="6A6B1766">
            <w:pPr>
              <w:pStyle w:val="1bodycopy10pt"/>
              <w:rPr>
                <w:rFonts w:asciiTheme="minorHAnsi" w:hAnsiTheme="minorHAnsi" w:cstheme="minorBidi"/>
                <w:sz w:val="24"/>
                <w:lang w:val="en-GB"/>
              </w:rPr>
            </w:pPr>
            <w:r w:rsidRPr="00D17C05">
              <w:rPr>
                <w:rFonts w:asciiTheme="minorHAnsi" w:hAnsiTheme="minorHAnsi" w:cstheme="minorBidi"/>
                <w:sz w:val="24"/>
                <w:lang w:val="en-GB"/>
              </w:rPr>
              <w:t xml:space="preserve">For schools </w:t>
            </w:r>
            <w:r w:rsidRPr="00D17C05">
              <w:rPr>
                <w:rFonts w:asciiTheme="minorHAnsi" w:hAnsiTheme="minorHAnsi" w:cstheme="minorBidi"/>
                <w:sz w:val="24"/>
                <w:u w:val="single"/>
                <w:lang w:val="en-GB"/>
              </w:rPr>
              <w:t>without</w:t>
            </w:r>
            <w:r w:rsidRPr="00D17C05">
              <w:rPr>
                <w:rFonts w:asciiTheme="minorHAnsi" w:hAnsiTheme="minorHAnsi" w:cstheme="minorBidi"/>
                <w:sz w:val="24"/>
                <w:lang w:val="en-GB"/>
              </w:rPr>
              <w:t xml:space="preserve"> Early Years Foundation Stage provision:</w:t>
            </w:r>
          </w:p>
          <w:p w14:paraId="7CD00F98" w14:textId="77777777" w:rsidR="00B11012" w:rsidRPr="00D17C05" w:rsidRDefault="00B11012" w:rsidP="6A6B1766">
            <w:pPr>
              <w:pStyle w:val="4Bulletedcopyblue"/>
              <w:autoSpaceDE/>
              <w:autoSpaceDN/>
              <w:adjustRightInd/>
              <w:rPr>
                <w:rFonts w:cstheme="minorBidi"/>
              </w:rPr>
            </w:pPr>
            <w:r w:rsidRPr="00D17C05">
              <w:rPr>
                <w:rFonts w:cstheme="minorBidi"/>
              </w:rPr>
              <w:t>There will always be at least 1 first aider on school trips and visits</w:t>
            </w:r>
          </w:p>
          <w:p w14:paraId="54F322F8" w14:textId="5F9DF555" w:rsidR="00B11012" w:rsidRPr="00D17C05" w:rsidRDefault="00B11012" w:rsidP="6A6B1766">
            <w:pPr>
              <w:pStyle w:val="1bodycopy10pt"/>
              <w:rPr>
                <w:rFonts w:asciiTheme="minorHAnsi" w:hAnsiTheme="minorHAnsi" w:cstheme="minorBidi"/>
                <w:sz w:val="24"/>
                <w:lang w:val="en-GB"/>
              </w:rPr>
            </w:pPr>
            <w:r w:rsidRPr="00D17C05">
              <w:rPr>
                <w:rFonts w:asciiTheme="minorHAnsi" w:hAnsiTheme="minorHAnsi" w:cstheme="minorBidi"/>
                <w:sz w:val="24"/>
                <w:lang w:val="en-GB"/>
              </w:rPr>
              <w:t xml:space="preserve">For schools </w:t>
            </w:r>
            <w:r w:rsidRPr="00D17C05">
              <w:rPr>
                <w:rFonts w:asciiTheme="minorHAnsi" w:hAnsiTheme="minorHAnsi" w:cstheme="minorBidi"/>
                <w:sz w:val="24"/>
                <w:u w:val="single"/>
                <w:lang w:val="en-GB"/>
              </w:rPr>
              <w:t>with</w:t>
            </w:r>
            <w:r w:rsidRPr="00D17C05">
              <w:rPr>
                <w:rFonts w:asciiTheme="minorHAnsi" w:hAnsiTheme="minorHAnsi" w:cstheme="minorBidi"/>
                <w:sz w:val="24"/>
                <w:lang w:val="en-GB"/>
              </w:rPr>
              <w:t xml:space="preserve"> Early Years Foundation Stage provision: </w:t>
            </w:r>
          </w:p>
          <w:p w14:paraId="10FAA49F" w14:textId="55AB68B6" w:rsidR="004801F8" w:rsidRPr="00D17C05" w:rsidRDefault="00B11012" w:rsidP="6A6B1766">
            <w:pPr>
              <w:pStyle w:val="4Bulletedcopyblue"/>
              <w:autoSpaceDE/>
              <w:autoSpaceDN/>
              <w:adjustRightInd/>
              <w:rPr>
                <w:rFonts w:cstheme="minorBidi"/>
              </w:rPr>
            </w:pPr>
            <w:r w:rsidRPr="00D17C05">
              <w:rPr>
                <w:rFonts w:cstheme="minorBidi"/>
              </w:rPr>
              <w:t xml:space="preserve">For trips and visits with pupils in the Early Years Foundation Stage, there will always be </w:t>
            </w:r>
            <w:r w:rsidRPr="00D17C05">
              <w:tab/>
            </w:r>
            <w:r w:rsidRPr="00D17C05">
              <w:rPr>
                <w:rFonts w:cstheme="minorBidi"/>
              </w:rPr>
              <w:t xml:space="preserve">at least 1 first aider with a current </w:t>
            </w:r>
            <w:proofErr w:type="spellStart"/>
            <w:r w:rsidRPr="00D17C05">
              <w:rPr>
                <w:rFonts w:cstheme="minorBidi"/>
              </w:rPr>
              <w:t>paediatric</w:t>
            </w:r>
            <w:proofErr w:type="spellEnd"/>
            <w:r w:rsidRPr="00D17C05">
              <w:rPr>
                <w:rFonts w:cstheme="minorBidi"/>
              </w:rPr>
              <w:t xml:space="preserve"> first aid certificate</w:t>
            </w:r>
          </w:p>
          <w:p w14:paraId="3A6A34B8" w14:textId="121237CD" w:rsidR="002F7FB3" w:rsidRPr="00D17C05" w:rsidRDefault="002F7FB3" w:rsidP="00AA0C02">
            <w:pPr>
              <w:pStyle w:val="Heading1"/>
            </w:pPr>
            <w:bookmarkStart w:id="30" w:name="_Toc223428050"/>
            <w:r w:rsidRPr="00D17C05">
              <w:t xml:space="preserve">7. </w:t>
            </w:r>
            <w:r w:rsidR="00F03173" w:rsidRPr="00D17C05">
              <w:t>Competence and Training</w:t>
            </w:r>
            <w:bookmarkEnd w:id="30"/>
          </w:p>
          <w:p w14:paraId="172610F0" w14:textId="2EFFDD8C" w:rsidR="00F03173" w:rsidRPr="00D17C05" w:rsidRDefault="009502C8" w:rsidP="00AA0C02">
            <w:pPr>
              <w:pStyle w:val="Heading2"/>
            </w:pPr>
            <w:bookmarkStart w:id="31" w:name="_Toc223428051"/>
            <w:r w:rsidRPr="00D17C05">
              <w:t>7.1</w:t>
            </w:r>
            <w:r w:rsidR="00054CE0" w:rsidRPr="00D17C05">
              <w:t xml:space="preserve"> </w:t>
            </w:r>
            <w:r w:rsidRPr="00D17C05">
              <w:t>Training and Development for Health and Safety</w:t>
            </w:r>
            <w:bookmarkEnd w:id="31"/>
          </w:p>
          <w:p w14:paraId="67A34C9B" w14:textId="2D080185" w:rsidR="00DB09CF" w:rsidRPr="00D17C05" w:rsidRDefault="00DB09CF" w:rsidP="00AA0C02">
            <w:pPr>
              <w:pStyle w:val="Default"/>
            </w:pPr>
            <w:r w:rsidRPr="00D17C05">
              <w:t xml:space="preserve">All staff </w:t>
            </w:r>
            <w:r w:rsidR="00F278B2" w:rsidRPr="00D17C05">
              <w:t xml:space="preserve">and work experience </w:t>
            </w:r>
            <w:r w:rsidR="00DF67F7" w:rsidRPr="00D17C05">
              <w:t xml:space="preserve">students </w:t>
            </w:r>
            <w:r w:rsidRPr="00D17C05">
              <w:t xml:space="preserve">are provided with </w:t>
            </w:r>
            <w:r w:rsidR="00896704" w:rsidRPr="00D17C05">
              <w:t xml:space="preserve">general </w:t>
            </w:r>
            <w:r w:rsidRPr="00D17C05">
              <w:t>health and safety training as part of their induction process.</w:t>
            </w:r>
            <w:r w:rsidR="006762FC" w:rsidRPr="00D17C05">
              <w:t xml:space="preserve"> A</w:t>
            </w:r>
            <w:r w:rsidR="00DE65BE" w:rsidRPr="00D17C05">
              <w:t xml:space="preserve"> refresher briefing is provided at the start of each academic year</w:t>
            </w:r>
            <w:r w:rsidR="00205A43" w:rsidRPr="00D17C05">
              <w:t xml:space="preserve"> (see </w:t>
            </w:r>
            <w:r w:rsidR="00205A43" w:rsidRPr="00D17C05">
              <w:rPr>
                <w:bCs/>
              </w:rPr>
              <w:t>Appendix 2</w:t>
            </w:r>
            <w:r w:rsidR="00205A43" w:rsidRPr="00D17C05">
              <w:t>)</w:t>
            </w:r>
            <w:r w:rsidR="00DE65BE" w:rsidRPr="00D17C05">
              <w:t>.</w:t>
            </w:r>
            <w:r w:rsidR="004213B7" w:rsidRPr="00D17C05">
              <w:t xml:space="preserve"> </w:t>
            </w:r>
            <w:r w:rsidR="00F062FB" w:rsidRPr="00D17C05">
              <w:t xml:space="preserve">Staff in particular roles will as </w:t>
            </w:r>
            <w:r w:rsidR="008D6EC4" w:rsidRPr="00D17C05">
              <w:t>appropriate</w:t>
            </w:r>
            <w:r w:rsidR="00F062FB" w:rsidRPr="00D17C05">
              <w:t xml:space="preserve"> be given training for </w:t>
            </w:r>
            <w:r w:rsidR="007006EF" w:rsidRPr="00D17C05">
              <w:t xml:space="preserve">risk assessment, </w:t>
            </w:r>
            <w:r w:rsidR="00F062FB" w:rsidRPr="00D17C05">
              <w:t xml:space="preserve">working at height, manual handling, </w:t>
            </w:r>
            <w:r w:rsidR="00E0234B" w:rsidRPr="00D17C05">
              <w:t xml:space="preserve">display screen equipment workstations, </w:t>
            </w:r>
            <w:r w:rsidR="00B06544" w:rsidRPr="00D17C05">
              <w:t>first aid</w:t>
            </w:r>
            <w:r w:rsidR="009D5FED" w:rsidRPr="00D17C05">
              <w:t xml:space="preserve"> or </w:t>
            </w:r>
            <w:r w:rsidR="00AA585E" w:rsidRPr="00D17C05">
              <w:t>handling of hazardous substances.</w:t>
            </w:r>
          </w:p>
          <w:p w14:paraId="1161CD94" w14:textId="36A399D7" w:rsidR="00054CE0" w:rsidRPr="00D17C05" w:rsidRDefault="00DB09CF" w:rsidP="00AA0C02">
            <w:pPr>
              <w:pStyle w:val="Default"/>
            </w:pPr>
            <w:r w:rsidRPr="00D17C05">
              <w:t>Staff who work in high-risk environments, such as in science labs, forest school areas or with woodwork equipment, or work with pupils with special educational needs</w:t>
            </w:r>
            <w:r w:rsidR="00E2002D" w:rsidRPr="00D17C05">
              <w:t xml:space="preserve"> or disabilities</w:t>
            </w:r>
            <w:r w:rsidRPr="00D17C05">
              <w:t xml:space="preserve"> (SEN</w:t>
            </w:r>
            <w:r w:rsidR="00CD4CCA" w:rsidRPr="00D17C05">
              <w:t>D</w:t>
            </w:r>
            <w:r w:rsidRPr="00D17C05">
              <w:t xml:space="preserve">), are given additional </w:t>
            </w:r>
            <w:r w:rsidR="00CD4CCA" w:rsidRPr="00D17C05">
              <w:t xml:space="preserve">relevant </w:t>
            </w:r>
            <w:r w:rsidRPr="00D17C05">
              <w:t>health and safety training.</w:t>
            </w:r>
            <w:r w:rsidR="004213B7" w:rsidRPr="00D17C05">
              <w:t xml:space="preserve"> </w:t>
            </w:r>
          </w:p>
          <w:p w14:paraId="0E4815D7" w14:textId="38C799A1" w:rsidR="00CD1975" w:rsidRPr="00D17C05" w:rsidRDefault="00CD1975" w:rsidP="00AA0C02">
            <w:pPr>
              <w:pStyle w:val="Default"/>
            </w:pPr>
            <w:r w:rsidRPr="00D17C05">
              <w:t xml:space="preserve">Strategic </w:t>
            </w:r>
            <w:r w:rsidR="00DC0CBF" w:rsidRPr="00D17C05">
              <w:t>Health and Safety Management and Premises Management Training is provided for key staff</w:t>
            </w:r>
            <w:r w:rsidR="00EF5ADE" w:rsidRPr="00D17C05">
              <w:t>.</w:t>
            </w:r>
          </w:p>
          <w:p w14:paraId="01B3F066" w14:textId="3BE5F376" w:rsidR="00B52C9C" w:rsidRPr="00D17C05" w:rsidRDefault="00B52C9C" w:rsidP="6A6B1766">
            <w:pPr>
              <w:pStyle w:val="Default"/>
            </w:pPr>
            <w:r w:rsidRPr="00D17C05">
              <w:t>All health and safety training will be recorded and refresher training provided at the necessary intervals.</w:t>
            </w:r>
          </w:p>
          <w:p w14:paraId="78DF0595" w14:textId="2867181B" w:rsidR="009502C8" w:rsidRPr="00D17C05" w:rsidRDefault="00054CE0" w:rsidP="00AA0C02">
            <w:pPr>
              <w:pStyle w:val="Heading2"/>
            </w:pPr>
            <w:bookmarkStart w:id="32" w:name="_Toc223428052"/>
            <w:r w:rsidRPr="00D17C05">
              <w:t xml:space="preserve">7.2 </w:t>
            </w:r>
            <w:r w:rsidR="003B09B5" w:rsidRPr="00D17C05">
              <w:t>Health and Safety Advice</w:t>
            </w:r>
            <w:bookmarkEnd w:id="32"/>
          </w:p>
          <w:p w14:paraId="2B590FDF" w14:textId="7C26B2A7" w:rsidR="003B09B5" w:rsidRPr="00D17C05" w:rsidRDefault="00DB09CF" w:rsidP="00AA0C02">
            <w:pPr>
              <w:pStyle w:val="Default"/>
            </w:pPr>
            <w:r w:rsidRPr="00D17C05">
              <w:t xml:space="preserve">Staff should seek advice on Health and Safety matters from the </w:t>
            </w:r>
            <w:proofErr w:type="gramStart"/>
            <w:r w:rsidRPr="00D17C05">
              <w:t xml:space="preserve">School </w:t>
            </w:r>
            <w:r w:rsidR="00A112BF" w:rsidRPr="00D17C05">
              <w:t xml:space="preserve"> Operations</w:t>
            </w:r>
            <w:proofErr w:type="gramEnd"/>
            <w:r w:rsidR="00A112BF" w:rsidRPr="00D17C05">
              <w:t xml:space="preserve"> Manager/School Business Manager</w:t>
            </w:r>
            <w:r w:rsidR="002D6DC1" w:rsidRPr="00D17C05">
              <w:t>, TKAT Chief Operating Officer</w:t>
            </w:r>
            <w:r w:rsidR="00A112BF" w:rsidRPr="00D17C05">
              <w:t xml:space="preserve"> </w:t>
            </w:r>
            <w:r w:rsidRPr="00D17C05">
              <w:t xml:space="preserve">or the designated Competent Person </w:t>
            </w:r>
            <w:r w:rsidR="6C698EDF" w:rsidRPr="00D17C05">
              <w:t>at the Local Authority</w:t>
            </w:r>
            <w:r w:rsidR="00E679C9" w:rsidRPr="00D17C05">
              <w:t xml:space="preserve"> </w:t>
            </w:r>
            <w:r w:rsidRPr="00D17C05">
              <w:t>Health &amp; Safety Team. Contact details are given on the Health &amp; Safety Law Poster displayed in the School Office and/or Staff Room</w:t>
            </w:r>
            <w:r w:rsidR="00D424D2" w:rsidRPr="00D17C05">
              <w:t xml:space="preserve"> of each school/site</w:t>
            </w:r>
            <w:r w:rsidRPr="00D17C05">
              <w:t>.</w:t>
            </w:r>
          </w:p>
          <w:p w14:paraId="52A3DCE9" w14:textId="2317D7AE" w:rsidR="003B09B5" w:rsidRPr="00D17C05" w:rsidRDefault="003B09B5" w:rsidP="00AA0C02">
            <w:pPr>
              <w:pStyle w:val="Heading1"/>
            </w:pPr>
            <w:bookmarkStart w:id="33" w:name="_Toc223428053"/>
            <w:r w:rsidRPr="00D17C05">
              <w:rPr>
                <w:rFonts w:ascii="Calibri" w:hAnsi="Calibri" w:cs="Calibri"/>
              </w:rPr>
              <w:lastRenderedPageBreak/>
              <w:t>8.</w:t>
            </w:r>
            <w:r w:rsidRPr="00D17C05">
              <w:t xml:space="preserve"> Communication and Consultation</w:t>
            </w:r>
            <w:bookmarkEnd w:id="33"/>
          </w:p>
          <w:p w14:paraId="73542CE0" w14:textId="5B10F359" w:rsidR="003B09B5" w:rsidRPr="00D17C05" w:rsidRDefault="003B09B5" w:rsidP="00AA0C02">
            <w:pPr>
              <w:pStyle w:val="Heading2"/>
            </w:pPr>
            <w:bookmarkStart w:id="34" w:name="_Toc223428054"/>
            <w:r w:rsidRPr="00D17C05">
              <w:t>8.1 Information Dissemination</w:t>
            </w:r>
            <w:bookmarkEnd w:id="34"/>
            <w:r w:rsidRPr="00D17C05">
              <w:t xml:space="preserve"> </w:t>
            </w:r>
          </w:p>
          <w:p w14:paraId="04D725F2" w14:textId="7C72A015" w:rsidR="00DB09CF" w:rsidRPr="00D17C05" w:rsidRDefault="00DB09CF" w:rsidP="00AA0C02">
            <w:pPr>
              <w:pStyle w:val="Default"/>
            </w:pPr>
            <w:r w:rsidRPr="00D17C05">
              <w:t xml:space="preserve">Information and instructions on health and safety matters are available </w:t>
            </w:r>
            <w:r w:rsidR="003E50D7" w:rsidRPr="00D17C05">
              <w:t>and</w:t>
            </w:r>
            <w:r w:rsidRPr="00D17C05">
              <w:t xml:space="preserve"> given to teachers</w:t>
            </w:r>
            <w:r w:rsidR="003E50D7" w:rsidRPr="00D17C05">
              <w:t>,</w:t>
            </w:r>
            <w:r w:rsidRPr="00D17C05">
              <w:t xml:space="preserve"> non-teaching staff</w:t>
            </w:r>
            <w:r w:rsidR="003E50D7" w:rsidRPr="00D17C05">
              <w:t>,</w:t>
            </w:r>
            <w:r w:rsidRPr="00D17C05">
              <w:t xml:space="preserve"> pupils, governors and visitors as follows:</w:t>
            </w:r>
          </w:p>
          <w:p w14:paraId="4F002315" w14:textId="7439BC39" w:rsidR="00DB09CF" w:rsidRPr="00D17C05" w:rsidRDefault="00DB09CF" w:rsidP="00AA0C02">
            <w:pPr>
              <w:pStyle w:val="Default"/>
              <w:ind w:left="720" w:hanging="720"/>
            </w:pPr>
            <w:r w:rsidRPr="00D17C05">
              <w:rPr>
                <w:u w:val="single"/>
              </w:rPr>
              <w:t>Employees</w:t>
            </w:r>
            <w:r w:rsidRPr="00D17C05">
              <w:t xml:space="preserve"> - Each staff member, including temporary staff, receive a Staff Induction, which contains health and safety guidance. An annual briefing is given at the start of each school year.</w:t>
            </w:r>
          </w:p>
          <w:p w14:paraId="1010D05E" w14:textId="77777777" w:rsidR="00DB09CF" w:rsidRPr="00D17C05" w:rsidRDefault="00DB09CF" w:rsidP="00AA0C02">
            <w:pPr>
              <w:pStyle w:val="Default"/>
              <w:ind w:left="720"/>
            </w:pPr>
            <w:r w:rsidRPr="00D17C05">
              <w:t>Health &amp; Safety is a standing item on the agenda of staff meetings. Any information given is recorded in the minutes.</w:t>
            </w:r>
          </w:p>
          <w:p w14:paraId="282DB61F" w14:textId="5A1C818F" w:rsidR="00DB09CF" w:rsidRPr="00D17C05" w:rsidRDefault="00DB09CF" w:rsidP="00AA0C02">
            <w:pPr>
              <w:pStyle w:val="Default"/>
              <w:ind w:left="720"/>
            </w:pPr>
            <w:r w:rsidRPr="00D17C05">
              <w:t xml:space="preserve">All health and safety documentation is readily available on the School </w:t>
            </w:r>
            <w:proofErr w:type="spellStart"/>
            <w:r w:rsidR="00023C00" w:rsidRPr="00D17C05">
              <w:t>Sharepoint</w:t>
            </w:r>
            <w:proofErr w:type="spellEnd"/>
            <w:r w:rsidR="00023C00" w:rsidRPr="00D17C05">
              <w:t xml:space="preserve"> System.</w:t>
            </w:r>
          </w:p>
          <w:p w14:paraId="2FF87A3E" w14:textId="13FFA0CB" w:rsidR="00DB09CF" w:rsidRPr="00D17C05" w:rsidRDefault="00DB09CF" w:rsidP="00AA0C02">
            <w:pPr>
              <w:pStyle w:val="Default"/>
              <w:ind w:left="720" w:hanging="720"/>
            </w:pPr>
            <w:r w:rsidRPr="00D17C05">
              <w:rPr>
                <w:u w:val="single"/>
              </w:rPr>
              <w:t>Pupils</w:t>
            </w:r>
            <w:r w:rsidR="00023C00" w:rsidRPr="00D17C05">
              <w:t xml:space="preserve"> - </w:t>
            </w:r>
            <w:r w:rsidRPr="00D17C05">
              <w:t>are briefed on health and safety requirements by their class teachers in lessons and school assemblies. As necessary Parents/ Carers are informed by letter or by text.</w:t>
            </w:r>
          </w:p>
          <w:p w14:paraId="7AD2C8BE" w14:textId="0CA14C03" w:rsidR="003B09B5" w:rsidRPr="00D17C05" w:rsidRDefault="00DB09CF" w:rsidP="00DD4339">
            <w:pPr>
              <w:pStyle w:val="Default"/>
              <w:ind w:left="720" w:hanging="720"/>
            </w:pPr>
            <w:r w:rsidRPr="00D17C05">
              <w:rPr>
                <w:u w:val="single"/>
              </w:rPr>
              <w:t>Governors</w:t>
            </w:r>
            <w:r w:rsidR="00023C00" w:rsidRPr="00D17C05">
              <w:t xml:space="preserve"> - </w:t>
            </w:r>
            <w:proofErr w:type="gramStart"/>
            <w:r w:rsidRPr="00D17C05">
              <w:t xml:space="preserve">The </w:t>
            </w:r>
            <w:r w:rsidR="00DD4339" w:rsidRPr="00D17C05">
              <w:t xml:space="preserve"> Operations</w:t>
            </w:r>
            <w:proofErr w:type="gramEnd"/>
            <w:r w:rsidR="00DD4339" w:rsidRPr="00D17C05">
              <w:t xml:space="preserve"> Manager/School Business Manager </w:t>
            </w:r>
            <w:r w:rsidRPr="00D17C05">
              <w:t>briefs Governors on Health &amp; Safety at each full governor meeting.</w:t>
            </w:r>
            <w:r w:rsidR="00DD4339" w:rsidRPr="00D17C05">
              <w:t xml:space="preserve"> </w:t>
            </w:r>
            <w:r w:rsidRPr="00D17C05">
              <w:t xml:space="preserve">The </w:t>
            </w:r>
            <w:r w:rsidR="00023C00" w:rsidRPr="00D17C05">
              <w:t>Health &amp; Safety Governor</w:t>
            </w:r>
            <w:r w:rsidR="00DD4339" w:rsidRPr="00D17C05">
              <w:t xml:space="preserve"> </w:t>
            </w:r>
            <w:r w:rsidRPr="00D17C05">
              <w:t xml:space="preserve">reports back to Governors </w:t>
            </w:r>
            <w:r w:rsidR="00023C00" w:rsidRPr="00D17C05">
              <w:t xml:space="preserve">after Health &amp; Safety visits </w:t>
            </w:r>
            <w:r w:rsidRPr="00D17C05">
              <w:t>as necessary.</w:t>
            </w:r>
          </w:p>
          <w:p w14:paraId="0AE74DCC" w14:textId="63BBA108" w:rsidR="003E50D7" w:rsidRPr="00D17C05" w:rsidRDefault="004F577A" w:rsidP="00221851">
            <w:pPr>
              <w:pStyle w:val="Default"/>
              <w:ind w:left="720" w:hanging="720"/>
            </w:pPr>
            <w:r w:rsidRPr="00D17C05">
              <w:rPr>
                <w:u w:val="single"/>
              </w:rPr>
              <w:t>Visitors</w:t>
            </w:r>
            <w:r w:rsidRPr="00D17C05">
              <w:t xml:space="preserve"> </w:t>
            </w:r>
            <w:r w:rsidR="004D716E" w:rsidRPr="00D17C05">
              <w:t>–</w:t>
            </w:r>
            <w:r w:rsidRPr="00D17C05">
              <w:t xml:space="preserve"> </w:t>
            </w:r>
            <w:r w:rsidR="004D716E" w:rsidRPr="00D17C05">
              <w:t>All visitors</w:t>
            </w:r>
            <w:r w:rsidR="00C34877" w:rsidRPr="00D17C05">
              <w:t>, contractors and delivery drivers</w:t>
            </w:r>
            <w:r w:rsidR="004D716E" w:rsidRPr="00D17C05">
              <w:t xml:space="preserve"> are </w:t>
            </w:r>
            <w:r w:rsidR="005F557F" w:rsidRPr="00D17C05">
              <w:t xml:space="preserve">briefed on safety requirements when </w:t>
            </w:r>
            <w:r w:rsidR="00A13270" w:rsidRPr="00D17C05">
              <w:t xml:space="preserve">they sign in at the School </w:t>
            </w:r>
            <w:r w:rsidR="00221851" w:rsidRPr="00D17C05">
              <w:t>Office</w:t>
            </w:r>
            <w:r w:rsidR="001E3A96" w:rsidRPr="00D17C05">
              <w:t xml:space="preserve"> or will be escorted</w:t>
            </w:r>
            <w:r w:rsidR="00BF35DA" w:rsidRPr="00D17C05">
              <w:t xml:space="preserve"> while on site</w:t>
            </w:r>
            <w:r w:rsidR="001E3A96" w:rsidRPr="00D17C05">
              <w:t xml:space="preserve"> by a staff member</w:t>
            </w:r>
            <w:r w:rsidR="00D70B68" w:rsidRPr="00D17C05">
              <w:t>.</w:t>
            </w:r>
          </w:p>
          <w:p w14:paraId="78DB2ED0" w14:textId="77777777" w:rsidR="00BF35DA" w:rsidRPr="00D17C05" w:rsidRDefault="00BF35DA" w:rsidP="00AA0C02">
            <w:pPr>
              <w:pStyle w:val="Heading2"/>
            </w:pPr>
          </w:p>
          <w:p w14:paraId="2314EFAF" w14:textId="301D8DF1" w:rsidR="003B09B5" w:rsidRPr="00D17C05" w:rsidRDefault="003B09B5" w:rsidP="00AA0C02">
            <w:pPr>
              <w:pStyle w:val="Heading2"/>
            </w:pPr>
            <w:bookmarkStart w:id="35" w:name="_Toc223428055"/>
            <w:r w:rsidRPr="00D17C05">
              <w:t>8.2 Staff Consultation</w:t>
            </w:r>
            <w:bookmarkEnd w:id="35"/>
          </w:p>
          <w:p w14:paraId="7BD08408" w14:textId="4991415F" w:rsidR="00D17A02" w:rsidRPr="00D17C05" w:rsidRDefault="00023C00" w:rsidP="00AA0C02">
            <w:pPr>
              <w:pStyle w:val="Default"/>
            </w:pPr>
            <w:r w:rsidRPr="00D17C05">
              <w:t>All staff are consulted directly on Health &amp; Safety. It is a standing item at all Staff Meetings. This is a forum for discussing any changes that may impact on staff or pupil health and wellbeing. Staff are encouraged to raise issues of concern directly with line managers and to make suggestions.</w:t>
            </w:r>
            <w:r w:rsidR="00E70EC6" w:rsidRPr="00D17C05">
              <w:t xml:space="preserve"> </w:t>
            </w:r>
            <w:r w:rsidR="000E285A" w:rsidRPr="00D17C05">
              <w:t>If a Staff Union Representative is appointed, they will also be included in the consultation process.</w:t>
            </w:r>
          </w:p>
          <w:p w14:paraId="0F7CAFC4" w14:textId="5F2B1388" w:rsidR="00BF35DA" w:rsidRPr="00D17C05" w:rsidRDefault="00023C00" w:rsidP="005E4DB9">
            <w:pPr>
              <w:pStyle w:val="Default"/>
            </w:pPr>
            <w:r w:rsidRPr="00D17C05">
              <w:t xml:space="preserve">All staff are </w:t>
            </w:r>
            <w:r w:rsidR="00E4092C" w:rsidRPr="00D17C05">
              <w:t>e</w:t>
            </w:r>
            <w:r w:rsidRPr="00D17C05">
              <w:t xml:space="preserve">ncouraged to contribute to the annual audit on concerns and or additional training requirements. </w:t>
            </w:r>
            <w:proofErr w:type="gramStart"/>
            <w:r w:rsidRPr="00D17C05">
              <w:t xml:space="preserve">The </w:t>
            </w:r>
            <w:r w:rsidR="00E4092C" w:rsidRPr="00D17C05">
              <w:t xml:space="preserve"> Operations</w:t>
            </w:r>
            <w:proofErr w:type="gramEnd"/>
            <w:r w:rsidR="00E4092C" w:rsidRPr="00D17C05">
              <w:t xml:space="preserve"> Manager/School Business Manager </w:t>
            </w:r>
            <w:r w:rsidRPr="00D17C05">
              <w:t xml:space="preserve">liaises with the </w:t>
            </w:r>
            <w:r w:rsidR="00FA7EF4" w:rsidRPr="00D17C05">
              <w:t xml:space="preserve">designated </w:t>
            </w:r>
            <w:r w:rsidR="001C4CF5" w:rsidRPr="00D17C05">
              <w:t>Competent Person</w:t>
            </w:r>
            <w:r w:rsidRPr="00D17C05">
              <w:t xml:space="preserve"> on issues raised and disseminates advice on changes</w:t>
            </w:r>
            <w:r w:rsidR="00404450" w:rsidRPr="00D17C05">
              <w:t xml:space="preserve"> in working procedures</w:t>
            </w:r>
            <w:r w:rsidRPr="00D17C05">
              <w:t xml:space="preserve"> or training.</w:t>
            </w:r>
          </w:p>
          <w:p w14:paraId="6208E1A1" w14:textId="0B9FE0B8" w:rsidR="00500ADA" w:rsidRPr="00D17C05" w:rsidRDefault="00020214" w:rsidP="0013337E">
            <w:pPr>
              <w:pStyle w:val="Heading2"/>
            </w:pPr>
            <w:bookmarkStart w:id="36" w:name="_Toc223428056"/>
            <w:r w:rsidRPr="00D17C05">
              <w:rPr>
                <w:rFonts w:ascii="Calibri" w:hAnsi="Calibri" w:cs="Calibri"/>
                <w:szCs w:val="24"/>
              </w:rPr>
              <w:t>8.</w:t>
            </w:r>
            <w:r w:rsidRPr="00D17C05">
              <w:t xml:space="preserve">3 Reporting </w:t>
            </w:r>
            <w:r w:rsidR="006441D9" w:rsidRPr="00D17C05">
              <w:t>Deficiencies or Concerns</w:t>
            </w:r>
            <w:bookmarkEnd w:id="36"/>
          </w:p>
          <w:p w14:paraId="4826770B" w14:textId="3B88429A" w:rsidR="00772752" w:rsidRPr="00D17C05" w:rsidRDefault="00F50FF4" w:rsidP="00020214">
            <w:pPr>
              <w:pStyle w:val="Default"/>
            </w:pPr>
            <w:r w:rsidRPr="00D17C05">
              <w:t>All staff are encouraged to report unsafe conditions, near misses and unsafe behaviours to their line ma</w:t>
            </w:r>
            <w:r w:rsidR="001556D5" w:rsidRPr="00D17C05">
              <w:t xml:space="preserve">nagers or </w:t>
            </w:r>
            <w:proofErr w:type="gramStart"/>
            <w:r w:rsidR="001556D5" w:rsidRPr="00D17C05">
              <w:t>the</w:t>
            </w:r>
            <w:r w:rsidR="00B03D54" w:rsidRPr="00D17C05">
              <w:t xml:space="preserve"> </w:t>
            </w:r>
            <w:r w:rsidR="00E4092C" w:rsidRPr="00D17C05">
              <w:t xml:space="preserve"> Operations</w:t>
            </w:r>
            <w:proofErr w:type="gramEnd"/>
            <w:r w:rsidR="00E4092C" w:rsidRPr="00D17C05">
              <w:t xml:space="preserve"> Manager/School Business Manager/Site controller </w:t>
            </w:r>
            <w:r w:rsidR="00CB6784" w:rsidRPr="00D17C05">
              <w:t>as soon as possible</w:t>
            </w:r>
            <w:r w:rsidR="00772752" w:rsidRPr="00D17C05">
              <w:t xml:space="preserve"> and if required, cordon off the area</w:t>
            </w:r>
            <w:r w:rsidR="0013337E" w:rsidRPr="00D17C05">
              <w:t xml:space="preserve">. </w:t>
            </w:r>
          </w:p>
          <w:p w14:paraId="023106E1" w14:textId="0F45221E" w:rsidR="00CF52D7" w:rsidRPr="00D17C05" w:rsidRDefault="004A0CFD" w:rsidP="00020214">
            <w:pPr>
              <w:pStyle w:val="Default"/>
            </w:pPr>
            <w:r w:rsidRPr="00D17C05">
              <w:t>Staff should</w:t>
            </w:r>
            <w:r w:rsidR="003E5522" w:rsidRPr="00D17C05">
              <w:t xml:space="preserve"> report or record any repairs required via the </w:t>
            </w:r>
            <w:r w:rsidR="00DA7482" w:rsidRPr="00D17C05">
              <w:t>d</w:t>
            </w:r>
            <w:r w:rsidR="0082272B" w:rsidRPr="00D17C05">
              <w:t xml:space="preserve">esignated </w:t>
            </w:r>
            <w:r w:rsidR="00E365EE" w:rsidRPr="00D17C05">
              <w:t>School</w:t>
            </w:r>
            <w:r w:rsidR="000935C5" w:rsidRPr="00D17C05">
              <w:t xml:space="preserve"> </w:t>
            </w:r>
            <w:r w:rsidR="0082272B" w:rsidRPr="00D17C05">
              <w:t xml:space="preserve">electronic </w:t>
            </w:r>
            <w:r w:rsidR="00161A00" w:rsidRPr="00D17C05">
              <w:t xml:space="preserve">reporting </w:t>
            </w:r>
            <w:r w:rsidR="000935C5" w:rsidRPr="00D17C05">
              <w:t>channel</w:t>
            </w:r>
            <w:r w:rsidR="00160B1E" w:rsidRPr="00D17C05">
              <w:t>.</w:t>
            </w:r>
          </w:p>
          <w:p w14:paraId="32E616F0" w14:textId="69D781BB" w:rsidR="00020214" w:rsidRPr="00D17C05" w:rsidRDefault="00483E7E" w:rsidP="00020214">
            <w:pPr>
              <w:pStyle w:val="Default"/>
            </w:pPr>
            <w:r w:rsidRPr="00D17C05">
              <w:t xml:space="preserve">Where necessary the </w:t>
            </w:r>
            <w:r w:rsidR="003571C5" w:rsidRPr="00D17C05">
              <w:t>Headteacher</w:t>
            </w:r>
            <w:r w:rsidR="0000743F" w:rsidRPr="00D17C05">
              <w:t>/Head of School</w:t>
            </w:r>
            <w:r w:rsidRPr="00D17C05">
              <w:t xml:space="preserve"> will </w:t>
            </w:r>
            <w:r w:rsidR="003A4F79" w:rsidRPr="00D17C05">
              <w:t xml:space="preserve">set priorities for action and allocate </w:t>
            </w:r>
            <w:r w:rsidR="00B119D0" w:rsidRPr="00D17C05">
              <w:t xml:space="preserve">necessary </w:t>
            </w:r>
            <w:r w:rsidR="003A4F79" w:rsidRPr="00D17C05">
              <w:t>resources</w:t>
            </w:r>
            <w:r w:rsidR="00B119D0" w:rsidRPr="00D17C05">
              <w:t>.</w:t>
            </w:r>
          </w:p>
          <w:p w14:paraId="0DCDEDD4" w14:textId="6608F2FD" w:rsidR="00B119D0" w:rsidRPr="00D17C05" w:rsidRDefault="00B119D0" w:rsidP="00020214">
            <w:pPr>
              <w:pStyle w:val="Default"/>
            </w:pPr>
            <w:r w:rsidRPr="00D17C05">
              <w:t>The</w:t>
            </w:r>
            <w:r w:rsidR="0000743F" w:rsidRPr="00D17C05">
              <w:t xml:space="preserve"> Operations Manager/School Business Manager </w:t>
            </w:r>
            <w:r w:rsidR="003571C5" w:rsidRPr="00D17C05">
              <w:t xml:space="preserve">will keep a log of such reports and the actions taken to correct the situation </w:t>
            </w:r>
            <w:r w:rsidR="00B47075" w:rsidRPr="00D17C05">
              <w:t>and</w:t>
            </w:r>
            <w:r w:rsidR="003571C5" w:rsidRPr="00D17C05">
              <w:t xml:space="preserve"> prevent a recurrence.</w:t>
            </w:r>
          </w:p>
          <w:p w14:paraId="64FD5197" w14:textId="7344C61D" w:rsidR="003B09B5" w:rsidRPr="00D17C05" w:rsidRDefault="003B09B5" w:rsidP="00AA0C02">
            <w:pPr>
              <w:pStyle w:val="Heading1"/>
            </w:pPr>
            <w:bookmarkStart w:id="37" w:name="_Toc223428057"/>
            <w:r w:rsidRPr="00D17C05">
              <w:lastRenderedPageBreak/>
              <w:t>9. Emergency Preparedness</w:t>
            </w:r>
            <w:bookmarkEnd w:id="37"/>
          </w:p>
          <w:p w14:paraId="030465CF" w14:textId="3E8D46BB" w:rsidR="003B09B5" w:rsidRPr="00D17C05" w:rsidRDefault="003B09B5" w:rsidP="00AA0C02">
            <w:pPr>
              <w:pStyle w:val="Heading2"/>
            </w:pPr>
            <w:bookmarkStart w:id="38" w:name="_Toc223428058"/>
            <w:r w:rsidRPr="00D17C05">
              <w:t xml:space="preserve">9.1 </w:t>
            </w:r>
            <w:r w:rsidR="00A340C4" w:rsidRPr="00D17C05">
              <w:t xml:space="preserve">Fire </w:t>
            </w:r>
            <w:r w:rsidR="003E703D" w:rsidRPr="00D17C05">
              <w:t>Detection, Alarm</w:t>
            </w:r>
            <w:r w:rsidR="00164392" w:rsidRPr="00D17C05">
              <w:t>s and Firefighting</w:t>
            </w:r>
            <w:r w:rsidR="00A340C4" w:rsidRPr="00D17C05">
              <w:t xml:space="preserve"> Equipment</w:t>
            </w:r>
            <w:bookmarkEnd w:id="38"/>
          </w:p>
          <w:p w14:paraId="4EAA7704" w14:textId="327C977F" w:rsidR="005535C8" w:rsidRPr="00D17C05" w:rsidRDefault="005E25DA" w:rsidP="00C1228F">
            <w:pPr>
              <w:pStyle w:val="Default"/>
            </w:pPr>
            <w:r w:rsidRPr="00D17C05">
              <w:t xml:space="preserve">Fire </w:t>
            </w:r>
            <w:r w:rsidR="00DB104B" w:rsidRPr="00D17C05">
              <w:t xml:space="preserve">Detection and Warning Systems </w:t>
            </w:r>
            <w:r w:rsidR="009F292D" w:rsidRPr="00D17C05">
              <w:t>are</w:t>
            </w:r>
            <w:r w:rsidRPr="00D17C05">
              <w:t xml:space="preserve"> </w:t>
            </w:r>
            <w:r w:rsidR="00092FF7" w:rsidRPr="00D17C05">
              <w:t xml:space="preserve">provided and maintained throughout </w:t>
            </w:r>
            <w:r w:rsidR="00CA420F" w:rsidRPr="00D17C05">
              <w:t xml:space="preserve">school buildings. These are </w:t>
            </w:r>
            <w:r w:rsidRPr="00D17C05">
              <w:t xml:space="preserve">regularly </w:t>
            </w:r>
            <w:r w:rsidR="00BB56D5" w:rsidRPr="00D17C05">
              <w:t>inspected and tested</w:t>
            </w:r>
            <w:r w:rsidRPr="00D17C05">
              <w:t xml:space="preserve"> by </w:t>
            </w:r>
            <w:r w:rsidR="00EF6EE2" w:rsidRPr="00D17C05">
              <w:t xml:space="preserve">appropriate </w:t>
            </w:r>
            <w:r w:rsidRPr="00D17C05">
              <w:t>specialist contractor</w:t>
            </w:r>
            <w:r w:rsidR="00EF6EE2" w:rsidRPr="00D17C05">
              <w:t>s</w:t>
            </w:r>
            <w:r w:rsidRPr="00D17C05">
              <w:t xml:space="preserve">. </w:t>
            </w:r>
            <w:r w:rsidR="00BB56D5" w:rsidRPr="00D17C05">
              <w:t>F</w:t>
            </w:r>
            <w:r w:rsidR="00BA5F77" w:rsidRPr="00D17C05">
              <w:t>ire extinguishers and sprinkler sys</w:t>
            </w:r>
            <w:r w:rsidR="007A73FA" w:rsidRPr="00D17C05">
              <w:t>tems</w:t>
            </w:r>
            <w:r w:rsidR="005535C8" w:rsidRPr="00D17C05">
              <w:t>,</w:t>
            </w:r>
            <w:r w:rsidR="00BB56D5" w:rsidRPr="00D17C05">
              <w:t xml:space="preserve"> where installed</w:t>
            </w:r>
            <w:r w:rsidR="005535C8" w:rsidRPr="00D17C05">
              <w:t>, are serviced and tested at least annually by specialist contractors</w:t>
            </w:r>
            <w:r w:rsidRPr="00D17C05">
              <w:t>.</w:t>
            </w:r>
            <w:r w:rsidR="005A114E" w:rsidRPr="00D17C05">
              <w:t xml:space="preserve"> </w:t>
            </w:r>
          </w:p>
          <w:p w14:paraId="2FFE8690" w14:textId="19A92C8B" w:rsidR="005E25DA" w:rsidRPr="00D17C05" w:rsidRDefault="005A114E" w:rsidP="00C1228F">
            <w:pPr>
              <w:pStyle w:val="Default"/>
            </w:pPr>
            <w:r w:rsidRPr="00D17C05">
              <w:t>In addition</w:t>
            </w:r>
            <w:r w:rsidR="005E25DA" w:rsidRPr="00D17C05">
              <w:t xml:space="preserve">, </w:t>
            </w:r>
            <w:r w:rsidR="008A7FD8" w:rsidRPr="00D17C05">
              <w:t xml:space="preserve">the School </w:t>
            </w:r>
            <w:r w:rsidR="005E25DA" w:rsidRPr="00D17C05">
              <w:t>undertake</w:t>
            </w:r>
            <w:r w:rsidR="008A7FD8" w:rsidRPr="00D17C05">
              <w:t>s regular monitoring</w:t>
            </w:r>
            <w:r w:rsidR="00CB3ED3" w:rsidRPr="00D17C05">
              <w:t xml:space="preserve"> of </w:t>
            </w:r>
            <w:r w:rsidR="00164E1E" w:rsidRPr="00D17C05">
              <w:t xml:space="preserve">the </w:t>
            </w:r>
            <w:r w:rsidR="00AE3335" w:rsidRPr="00D17C05">
              <w:t xml:space="preserve">fire </w:t>
            </w:r>
            <w:r w:rsidR="00124611" w:rsidRPr="00D17C05">
              <w:t>precautions</w:t>
            </w:r>
            <w:r w:rsidR="00AE3335" w:rsidRPr="00D17C05">
              <w:t xml:space="preserve"> and </w:t>
            </w:r>
            <w:r w:rsidR="00164E1E" w:rsidRPr="00D17C05">
              <w:t xml:space="preserve">condition of </w:t>
            </w:r>
            <w:r w:rsidR="00CB3ED3" w:rsidRPr="00D17C05">
              <w:t>firefighting and fire detection systems and equipment</w:t>
            </w:r>
            <w:r w:rsidR="00164E1E" w:rsidRPr="00D17C05">
              <w:t>.</w:t>
            </w:r>
          </w:p>
          <w:p w14:paraId="0A6AC2CA" w14:textId="7CB91F04" w:rsidR="00A340C4" w:rsidRPr="00D17C05" w:rsidRDefault="00A340C4" w:rsidP="00AA0C02">
            <w:pPr>
              <w:pStyle w:val="Heading2"/>
            </w:pPr>
            <w:bookmarkStart w:id="39" w:name="_Toc223428059"/>
            <w:r w:rsidRPr="00D17C05">
              <w:t>9.2 Fire and Emergency Evacuation Procedures</w:t>
            </w:r>
            <w:bookmarkEnd w:id="39"/>
          </w:p>
          <w:p w14:paraId="417DF0B9" w14:textId="62677936" w:rsidR="005A114E" w:rsidRPr="00D17C05" w:rsidRDefault="005A114E" w:rsidP="007212A2">
            <w:pPr>
              <w:pStyle w:val="Default"/>
            </w:pPr>
            <w:r w:rsidRPr="00D17C05">
              <w:t xml:space="preserve">The </w:t>
            </w:r>
            <w:r w:rsidR="00E365EE" w:rsidRPr="00D17C05">
              <w:t>School</w:t>
            </w:r>
            <w:r w:rsidRPr="00D17C05">
              <w:t xml:space="preserve">'s procedures for fire and emergency evacuation are appended in </w:t>
            </w:r>
            <w:r w:rsidRPr="00D17C05">
              <w:rPr>
                <w:bCs/>
              </w:rPr>
              <w:t xml:space="preserve">Appendix </w:t>
            </w:r>
            <w:r w:rsidR="00124611" w:rsidRPr="00D17C05">
              <w:rPr>
                <w:bCs/>
              </w:rPr>
              <w:t>3</w:t>
            </w:r>
            <w:r w:rsidRPr="00D17C05">
              <w:t xml:space="preserve">. They are also posted throughout the school site. These procedures will be updated as appropriate. </w:t>
            </w:r>
          </w:p>
          <w:p w14:paraId="2844CC43" w14:textId="74B2D9E9" w:rsidR="00A02D11" w:rsidRPr="00D17C05" w:rsidRDefault="00A02D11" w:rsidP="00AA0C02">
            <w:pPr>
              <w:pStyle w:val="Default"/>
            </w:pPr>
            <w:r w:rsidRPr="00D17C05">
              <w:t>Fire exits have appropriate signage</w:t>
            </w:r>
            <w:r w:rsidR="00926E39" w:rsidRPr="00D17C05">
              <w:t>.</w:t>
            </w:r>
          </w:p>
          <w:p w14:paraId="725D0160" w14:textId="2A3D7638" w:rsidR="00A02D11" w:rsidRPr="00D17C05" w:rsidRDefault="00A02D11" w:rsidP="00AA0C02">
            <w:pPr>
              <w:pStyle w:val="Default"/>
            </w:pPr>
            <w:r w:rsidRPr="00D17C05">
              <w:t>Plans showing exit routes are displayed by the door of each classroom</w:t>
            </w:r>
            <w:r w:rsidR="00926E39" w:rsidRPr="00D17C05">
              <w:t>.</w:t>
            </w:r>
          </w:p>
          <w:p w14:paraId="750AB450" w14:textId="02EE9AA0" w:rsidR="00A02D11" w:rsidRPr="00D17C05" w:rsidRDefault="00A02D11" w:rsidP="00AA0C02">
            <w:pPr>
              <w:pStyle w:val="Default"/>
            </w:pPr>
            <w:r w:rsidRPr="00D17C05">
              <w:t>A fire drill is practised and documented once a term by trained fire wardens</w:t>
            </w:r>
            <w:r w:rsidR="00DB765D" w:rsidRPr="00D17C05">
              <w:t xml:space="preserve"> and</w:t>
            </w:r>
            <w:r w:rsidRPr="00D17C05">
              <w:t xml:space="preserve"> </w:t>
            </w:r>
            <w:r w:rsidR="00DB765D" w:rsidRPr="00D17C05">
              <w:t>the Executive Head Teacher/Headteacher/Head of School</w:t>
            </w:r>
            <w:r w:rsidRPr="00D17C05">
              <w:t>.</w:t>
            </w:r>
          </w:p>
          <w:p w14:paraId="36B44564" w14:textId="1FDB2665" w:rsidR="00A02D11" w:rsidRPr="00D17C05" w:rsidRDefault="00A26198" w:rsidP="00AA0C02">
            <w:pPr>
              <w:pStyle w:val="Default"/>
            </w:pPr>
            <w:r w:rsidRPr="00D17C05">
              <w:t xml:space="preserve">The </w:t>
            </w:r>
            <w:proofErr w:type="gramStart"/>
            <w:r w:rsidRPr="00D17C05">
              <w:t>log book</w:t>
            </w:r>
            <w:proofErr w:type="gramEnd"/>
            <w:r w:rsidRPr="00D17C05">
              <w:t xml:space="preserve"> for the recording and evaluation of practice and evacuation drills is maintained by </w:t>
            </w:r>
            <w:proofErr w:type="gramStart"/>
            <w:r w:rsidRPr="00D17C05">
              <w:t xml:space="preserve">the </w:t>
            </w:r>
            <w:r w:rsidR="007138D8" w:rsidRPr="00D17C05">
              <w:t xml:space="preserve"> Operations</w:t>
            </w:r>
            <w:proofErr w:type="gramEnd"/>
            <w:r w:rsidR="007138D8" w:rsidRPr="00D17C05">
              <w:t xml:space="preserve"> Manager/School Business Manager. </w:t>
            </w:r>
            <w:r w:rsidR="00A02D11" w:rsidRPr="00D17C05">
              <w:t xml:space="preserve">Evacuation times and any issues which arise are reported to the Governors. </w:t>
            </w:r>
          </w:p>
          <w:p w14:paraId="77F60D3F" w14:textId="1764333E" w:rsidR="00A80EF5" w:rsidRPr="00D17C05" w:rsidRDefault="00A02D11" w:rsidP="00A80EF5">
            <w:pPr>
              <w:pStyle w:val="Default"/>
              <w:spacing w:after="0"/>
            </w:pPr>
            <w:r w:rsidRPr="00D17C05">
              <w:t xml:space="preserve">The Fire Safety checklist is shown in </w:t>
            </w:r>
            <w:r w:rsidRPr="00D17C05">
              <w:rPr>
                <w:bCs/>
              </w:rPr>
              <w:t xml:space="preserve">Appendix </w:t>
            </w:r>
            <w:r w:rsidR="00E06BC4" w:rsidRPr="00D17C05">
              <w:rPr>
                <w:bCs/>
              </w:rPr>
              <w:t>4</w:t>
            </w:r>
            <w:r w:rsidRPr="00D17C05">
              <w:t>.</w:t>
            </w:r>
          </w:p>
          <w:p w14:paraId="4ECB035A" w14:textId="77777777" w:rsidR="00A80EF5" w:rsidRPr="00D17C05" w:rsidRDefault="00A80EF5" w:rsidP="00A80EF5">
            <w:pPr>
              <w:pStyle w:val="Default"/>
              <w:spacing w:after="0"/>
            </w:pPr>
          </w:p>
          <w:p w14:paraId="1DF5CE21" w14:textId="1DBD0030" w:rsidR="00A340C4" w:rsidRPr="00D17C05" w:rsidRDefault="00A340C4" w:rsidP="00AA0C02">
            <w:pPr>
              <w:pStyle w:val="Heading2"/>
            </w:pPr>
            <w:bookmarkStart w:id="40" w:name="_Toc223428060"/>
            <w:r w:rsidRPr="00D17C05">
              <w:t>9.</w:t>
            </w:r>
            <w:r w:rsidR="00E06BC4" w:rsidRPr="00D17C05">
              <w:t>3</w:t>
            </w:r>
            <w:r w:rsidRPr="00D17C05">
              <w:t xml:space="preserve"> First Aid </w:t>
            </w:r>
            <w:r w:rsidR="00185E8E" w:rsidRPr="00D17C05">
              <w:t>Provision</w:t>
            </w:r>
            <w:bookmarkEnd w:id="40"/>
          </w:p>
          <w:p w14:paraId="58CC287F" w14:textId="7D23FBE3" w:rsidR="00E94D5A" w:rsidRPr="00D17C05" w:rsidRDefault="00E94D5A" w:rsidP="00AA0C02">
            <w:pPr>
              <w:pStyle w:val="Default"/>
            </w:pPr>
            <w:r w:rsidRPr="00D17C05">
              <w:t xml:space="preserve">The </w:t>
            </w:r>
            <w:r w:rsidR="00E365EE" w:rsidRPr="00D17C05">
              <w:t>School</w:t>
            </w:r>
            <w:r w:rsidRPr="00D17C05">
              <w:t xml:space="preserve"> has carried out a first aid risk assessment to ascertain the required number of first aiders and the location </w:t>
            </w:r>
            <w:r w:rsidR="00C2220C" w:rsidRPr="00D17C05">
              <w:t>a</w:t>
            </w:r>
            <w:r w:rsidR="00F23382" w:rsidRPr="00D17C05">
              <w:t>nd</w:t>
            </w:r>
            <w:r w:rsidRPr="00D17C05">
              <w:t xml:space="preserve"> number of first aid kits</w:t>
            </w:r>
            <w:r w:rsidR="00F23382" w:rsidRPr="00D17C05">
              <w:t xml:space="preserve"> and </w:t>
            </w:r>
            <w:r w:rsidR="00663DCA" w:rsidRPr="00D17C05">
              <w:t>other equipment such as defibrillators.</w:t>
            </w:r>
          </w:p>
          <w:p w14:paraId="032EACE2" w14:textId="2094FE0E" w:rsidR="00C24AC7" w:rsidRPr="00D17C05" w:rsidRDefault="00C24AC7" w:rsidP="00AA0C02">
            <w:pPr>
              <w:pStyle w:val="Default"/>
            </w:pPr>
            <w:r w:rsidRPr="00D17C05">
              <w:t>The names of the first aiders</w:t>
            </w:r>
            <w:r w:rsidR="00676020" w:rsidRPr="00D17C05">
              <w:t xml:space="preserve"> and </w:t>
            </w:r>
            <w:r w:rsidRPr="00D17C05">
              <w:t>appointed persons are</w:t>
            </w:r>
            <w:r w:rsidR="002B5804" w:rsidRPr="00D17C05">
              <w:t xml:space="preserve"> detailed on the</w:t>
            </w:r>
            <w:r w:rsidR="00D27D92" w:rsidRPr="00D17C05">
              <w:t xml:space="preserve"> school</w:t>
            </w:r>
            <w:r w:rsidR="00DC1A1C" w:rsidRPr="00D17C05">
              <w:t xml:space="preserve"> Health and Safety Policy Statement</w:t>
            </w:r>
            <w:r w:rsidRPr="00D17C05">
              <w:t xml:space="preserve">. </w:t>
            </w:r>
            <w:r w:rsidR="001867CE" w:rsidRPr="00D17C05">
              <w:t xml:space="preserve">First Aid Notices posted around the school </w:t>
            </w:r>
            <w:r w:rsidR="007D2372" w:rsidRPr="00D17C05">
              <w:t xml:space="preserve">identify First Aiders and the location of first aid </w:t>
            </w:r>
            <w:r w:rsidR="00BC4E57" w:rsidRPr="00D17C05">
              <w:t>boxes</w:t>
            </w:r>
            <w:r w:rsidR="001B118F" w:rsidRPr="00D17C05">
              <w:t xml:space="preserve"> and defibrillator(s)</w:t>
            </w:r>
            <w:r w:rsidR="00BC4E57" w:rsidRPr="00D17C05">
              <w:t>.</w:t>
            </w:r>
          </w:p>
          <w:p w14:paraId="2BA80A4A" w14:textId="5C5105EF" w:rsidR="00C24AC7" w:rsidRPr="00D17C05" w:rsidRDefault="00C24AC7" w:rsidP="00AA0C02">
            <w:pPr>
              <w:pStyle w:val="Default"/>
            </w:pPr>
            <w:r w:rsidRPr="00D17C05">
              <w:t xml:space="preserve">All accidents should be recorded on </w:t>
            </w:r>
            <w:proofErr w:type="spellStart"/>
            <w:r w:rsidRPr="00D17C05">
              <w:t>Meditracker</w:t>
            </w:r>
            <w:proofErr w:type="spellEnd"/>
            <w:r w:rsidRPr="00D17C05">
              <w:t xml:space="preserve">. </w:t>
            </w:r>
          </w:p>
          <w:p w14:paraId="060DA870" w14:textId="4690FD01" w:rsidR="001734F9" w:rsidRPr="00D17C05" w:rsidRDefault="00086BA5" w:rsidP="00AA0C02">
            <w:pPr>
              <w:pStyle w:val="Default"/>
            </w:pPr>
            <w:r w:rsidRPr="00D17C05">
              <w:t>Portable first aid kits are taken on</w:t>
            </w:r>
            <w:r w:rsidR="004115D0" w:rsidRPr="00D17C05">
              <w:t xml:space="preserve"> all</w:t>
            </w:r>
            <w:r w:rsidRPr="00D17C05">
              <w:t xml:space="preserve"> educational visits.</w:t>
            </w:r>
            <w:r w:rsidR="004115D0" w:rsidRPr="00D17C05">
              <w:t xml:space="preserve"> </w:t>
            </w:r>
            <w:r w:rsidRPr="00D17C05">
              <w:t>If the risk assessment dictates that it is necessary, qualified first aider</w:t>
            </w:r>
            <w:r w:rsidR="006C18A8" w:rsidRPr="00D17C05">
              <w:t>(s)</w:t>
            </w:r>
            <w:r w:rsidRPr="00D17C05">
              <w:t xml:space="preserve"> will </w:t>
            </w:r>
            <w:r w:rsidR="006C18A8" w:rsidRPr="00D17C05">
              <w:t xml:space="preserve">also </w:t>
            </w:r>
            <w:r w:rsidRPr="00D17C05">
              <w:t>be present on the trip.</w:t>
            </w:r>
          </w:p>
          <w:p w14:paraId="00F827B2" w14:textId="72537B33" w:rsidR="001734F9" w:rsidRPr="00D17C05" w:rsidRDefault="001734F9" w:rsidP="00645F54">
            <w:pPr>
              <w:pStyle w:val="Heading1"/>
            </w:pPr>
            <w:bookmarkStart w:id="41" w:name="_Toc223428061"/>
            <w:r w:rsidRPr="00D17C05">
              <w:t xml:space="preserve">10. </w:t>
            </w:r>
            <w:r w:rsidR="00645F54" w:rsidRPr="00D17C05">
              <w:t>Health</w:t>
            </w:r>
            <w:bookmarkEnd w:id="41"/>
          </w:p>
          <w:p w14:paraId="1DCF0338" w14:textId="0FDB142C" w:rsidR="00A112DB" w:rsidRPr="00D17C05" w:rsidRDefault="00645F54" w:rsidP="000F3D0E">
            <w:pPr>
              <w:pStyle w:val="Heading2"/>
            </w:pPr>
            <w:bookmarkStart w:id="42" w:name="_Toc223428062"/>
            <w:proofErr w:type="gramStart"/>
            <w:r w:rsidRPr="00D17C05">
              <w:t>10.1</w:t>
            </w:r>
            <w:r w:rsidR="00A112DB" w:rsidRPr="00D17C05">
              <w:t xml:space="preserve">  Administration</w:t>
            </w:r>
            <w:proofErr w:type="gramEnd"/>
            <w:r w:rsidR="00A112DB" w:rsidRPr="00D17C05">
              <w:t xml:space="preserve"> of Med</w:t>
            </w:r>
            <w:r w:rsidR="00AA0C02" w:rsidRPr="00D17C05">
              <w:t>i</w:t>
            </w:r>
            <w:r w:rsidR="00A112DB" w:rsidRPr="00D17C05">
              <w:t>cines</w:t>
            </w:r>
            <w:bookmarkEnd w:id="42"/>
          </w:p>
          <w:p w14:paraId="53814861" w14:textId="0CF18379" w:rsidR="00AA0C02" w:rsidRPr="00D17C05" w:rsidRDefault="00AA0C02" w:rsidP="00AA0C02">
            <w:pPr>
              <w:pStyle w:val="Default"/>
            </w:pPr>
            <w:r w:rsidRPr="00D17C05">
              <w:t xml:space="preserve">Details of how </w:t>
            </w:r>
            <w:r w:rsidR="00D27D92" w:rsidRPr="00D17C05">
              <w:t>TKAT s</w:t>
            </w:r>
            <w:r w:rsidR="00E365EE" w:rsidRPr="00D17C05">
              <w:t>chool</w:t>
            </w:r>
            <w:r w:rsidR="00D27D92" w:rsidRPr="00D17C05">
              <w:t>s</w:t>
            </w:r>
            <w:r w:rsidRPr="00D17C05">
              <w:t xml:space="preserve"> administer medicines can be sourced in the </w:t>
            </w:r>
            <w:r w:rsidR="00D27D92" w:rsidRPr="00D17C05">
              <w:t xml:space="preserve">TKAT </w:t>
            </w:r>
            <w:r w:rsidR="00645F54" w:rsidRPr="00D17C05">
              <w:rPr>
                <w:bCs/>
              </w:rPr>
              <w:t>Med</w:t>
            </w:r>
            <w:r w:rsidR="00D67DAF" w:rsidRPr="00D17C05">
              <w:rPr>
                <w:bCs/>
              </w:rPr>
              <w:t>icine</w:t>
            </w:r>
            <w:r w:rsidR="00D27D92" w:rsidRPr="00D17C05">
              <w:rPr>
                <w:bCs/>
              </w:rPr>
              <w:t xml:space="preserve"> Administration Policy</w:t>
            </w:r>
            <w:r w:rsidRPr="00D17C05">
              <w:rPr>
                <w:bCs/>
              </w:rPr>
              <w:t>.</w:t>
            </w:r>
          </w:p>
          <w:p w14:paraId="516EFACF" w14:textId="03E7AE40" w:rsidR="00A340C4" w:rsidRPr="00D17C05" w:rsidRDefault="006C2B57" w:rsidP="00AA0C02">
            <w:pPr>
              <w:pStyle w:val="Heading2"/>
            </w:pPr>
            <w:bookmarkStart w:id="43" w:name="_Toc223428063"/>
            <w:r w:rsidRPr="00D17C05">
              <w:t>10.2</w:t>
            </w:r>
            <w:r w:rsidR="00A340C4" w:rsidRPr="00D17C05">
              <w:t xml:space="preserve"> Employee Health and Wellbeing</w:t>
            </w:r>
            <w:bookmarkEnd w:id="43"/>
          </w:p>
          <w:p w14:paraId="562616D0" w14:textId="58669887" w:rsidR="00A340C4" w:rsidRPr="00D17C05" w:rsidRDefault="00D27D92" w:rsidP="003F07D0">
            <w:pPr>
              <w:pStyle w:val="Default"/>
            </w:pPr>
            <w:r w:rsidRPr="00D17C05">
              <w:t>TKAT schools</w:t>
            </w:r>
            <w:r w:rsidR="00343B6A" w:rsidRPr="00D17C05">
              <w:t xml:space="preserve"> will utilise a variety of occupational health support</w:t>
            </w:r>
            <w:r w:rsidR="000E51F2" w:rsidRPr="00D17C05">
              <w:t>.</w:t>
            </w:r>
            <w:r w:rsidR="00615081" w:rsidRPr="00D17C05">
              <w:t xml:space="preserve"> S</w:t>
            </w:r>
            <w:r w:rsidR="00343B6A" w:rsidRPr="00D17C05">
              <w:t xml:space="preserve">taff are referred as outlined in the Trust’s </w:t>
            </w:r>
            <w:r w:rsidR="4067F21D" w:rsidRPr="00D17C05">
              <w:rPr>
                <w:bCs/>
              </w:rPr>
              <w:t xml:space="preserve">Managing </w:t>
            </w:r>
            <w:r w:rsidR="611AA3A3" w:rsidRPr="00D17C05">
              <w:rPr>
                <w:bCs/>
              </w:rPr>
              <w:t>Stress and Promoting Wellbeing Policy</w:t>
            </w:r>
            <w:r w:rsidR="00343B6A" w:rsidRPr="00D17C05">
              <w:t>.</w:t>
            </w:r>
          </w:p>
          <w:p w14:paraId="78211006" w14:textId="703E4687" w:rsidR="00477F3E" w:rsidRPr="00D17C05" w:rsidRDefault="00477F3E" w:rsidP="000F3D0E">
            <w:pPr>
              <w:pStyle w:val="Default"/>
            </w:pPr>
            <w:r w:rsidRPr="00D17C05">
              <w:t xml:space="preserve">We are committed to promoting </w:t>
            </w:r>
            <w:bookmarkStart w:id="44" w:name="_Int_LfvArW3E"/>
            <w:r w:rsidRPr="00D17C05">
              <w:t>high levels</w:t>
            </w:r>
            <w:bookmarkEnd w:id="44"/>
            <w:r w:rsidRPr="00D17C05">
              <w:t xml:space="preserve"> of health and well-being and recognise the importance of identifying and reducing workplace stressors through risk assessment. </w:t>
            </w:r>
            <w:r w:rsidR="00D27D92" w:rsidRPr="00D17C05">
              <w:t>TKAT</w:t>
            </w:r>
            <w:r w:rsidRPr="00D17C05">
              <w:t xml:space="preserve"> is:</w:t>
            </w:r>
          </w:p>
          <w:p w14:paraId="2770AB72" w14:textId="76FE7BB4" w:rsidR="00477F3E" w:rsidRPr="00D17C05" w:rsidRDefault="00477F3E" w:rsidP="000B04C8">
            <w:pPr>
              <w:pStyle w:val="Default"/>
              <w:numPr>
                <w:ilvl w:val="0"/>
                <w:numId w:val="9"/>
              </w:numPr>
              <w:ind w:left="714" w:hanging="357"/>
              <w:contextualSpacing/>
            </w:pPr>
            <w:r w:rsidRPr="00D17C05">
              <w:lastRenderedPageBreak/>
              <w:t xml:space="preserve">Proactive </w:t>
            </w:r>
            <w:r w:rsidR="00D27D92" w:rsidRPr="00D17C05">
              <w:t>–</w:t>
            </w:r>
            <w:r w:rsidRPr="00D17C05">
              <w:t xml:space="preserve"> </w:t>
            </w:r>
            <w:r w:rsidR="00D27D92" w:rsidRPr="00D17C05">
              <w:t xml:space="preserve">TKAT schools </w:t>
            </w:r>
            <w:r w:rsidRPr="00D17C05">
              <w:t xml:space="preserve">work with staff with the intention to reduce stress and anxiety levels where possible </w:t>
            </w:r>
          </w:p>
          <w:p w14:paraId="286DF23B" w14:textId="588FF117" w:rsidR="00477F3E" w:rsidRPr="00D17C05" w:rsidRDefault="00477F3E" w:rsidP="39BB9067">
            <w:pPr>
              <w:pStyle w:val="Default"/>
              <w:numPr>
                <w:ilvl w:val="0"/>
                <w:numId w:val="9"/>
              </w:numPr>
              <w:ind w:left="714" w:hanging="357"/>
              <w:contextualSpacing/>
            </w:pPr>
            <w:r w:rsidRPr="00D17C05">
              <w:t xml:space="preserve">Reactive – individuals who are identified to be suffering from excessive levels of stress (caused by work or personal issues) are supported in accordance with the </w:t>
            </w:r>
            <w:r w:rsidR="008C58B4" w:rsidRPr="00D17C05">
              <w:t>T</w:t>
            </w:r>
            <w:r w:rsidR="00D27D92" w:rsidRPr="00D17C05">
              <w:t>KATs</w:t>
            </w:r>
            <w:r w:rsidR="008C58B4" w:rsidRPr="00D17C05">
              <w:t xml:space="preserve"> </w:t>
            </w:r>
            <w:r w:rsidR="0FC7C369" w:rsidRPr="00D17C05">
              <w:t xml:space="preserve">Managing </w:t>
            </w:r>
            <w:r w:rsidR="223610AE" w:rsidRPr="00D17C05">
              <w:t xml:space="preserve">Stress and Promoting Wellbeing </w:t>
            </w:r>
            <w:r w:rsidR="008C58B4" w:rsidRPr="00D17C05">
              <w:t xml:space="preserve">Policy </w:t>
            </w:r>
            <w:r w:rsidRPr="00D17C05">
              <w:t xml:space="preserve">and, if necessary, by accessing the Staff Absence Insurance - Employee Health and Wellbeing Service. </w:t>
            </w:r>
          </w:p>
          <w:p w14:paraId="5FA64042" w14:textId="613FB872" w:rsidR="00163FA7" w:rsidRPr="00D17C05" w:rsidRDefault="00A25897" w:rsidP="00163FA7">
            <w:pPr>
              <w:pStyle w:val="Default"/>
            </w:pPr>
            <w:r w:rsidRPr="00D17C05">
              <w:t>Senior leaders</w:t>
            </w:r>
            <w:r w:rsidR="00163FA7" w:rsidRPr="00D17C05">
              <w:t xml:space="preserve"> will talk to </w:t>
            </w:r>
            <w:r w:rsidR="00D120E9" w:rsidRPr="00D17C05">
              <w:t xml:space="preserve">staff and listen to their </w:t>
            </w:r>
            <w:r w:rsidR="00AC12AD" w:rsidRPr="00D17C05">
              <w:t>concerns and opinions about stress in the workplace as well as checking sickness absence records</w:t>
            </w:r>
            <w:r w:rsidR="00F12938" w:rsidRPr="00D17C05">
              <w:t>, staff turnover data, exit interviews</w:t>
            </w:r>
            <w:r w:rsidR="00623A3F" w:rsidRPr="00D17C05">
              <w:t xml:space="preserve"> and</w:t>
            </w:r>
            <w:r w:rsidR="00F12938" w:rsidRPr="00D17C05">
              <w:t xml:space="preserve"> incident reports </w:t>
            </w:r>
            <w:r w:rsidR="00623A3F" w:rsidRPr="00D17C05">
              <w:t>to identify any problems</w:t>
            </w:r>
          </w:p>
          <w:p w14:paraId="7BD33DC3" w14:textId="6719D75B" w:rsidR="003B09B5" w:rsidRPr="00D17C05" w:rsidRDefault="002A0436" w:rsidP="00DC4D56">
            <w:pPr>
              <w:pStyle w:val="Heading2"/>
            </w:pPr>
            <w:bookmarkStart w:id="45" w:name="_Toc223428064"/>
            <w:r w:rsidRPr="00D17C05">
              <w:t>10.</w:t>
            </w:r>
            <w:r w:rsidR="00DC4D56" w:rsidRPr="00D17C05">
              <w:t>3</w:t>
            </w:r>
            <w:r w:rsidRPr="00D17C05">
              <w:t xml:space="preserve"> Infection Prevention and Control</w:t>
            </w:r>
            <w:bookmarkEnd w:id="45"/>
          </w:p>
          <w:p w14:paraId="483498A3" w14:textId="18BE5E00" w:rsidR="00DE68F6" w:rsidRPr="00D17C05" w:rsidRDefault="00DE68F6" w:rsidP="000F3D0E">
            <w:pPr>
              <w:pStyle w:val="Default"/>
            </w:pPr>
            <w:r w:rsidRPr="00D17C05">
              <w:t xml:space="preserve">We follow national guidance published by Public Health England when responding to infection control issues. We will encourage staff and pupils to follow this good hygiene practice, outlined </w:t>
            </w:r>
            <w:r w:rsidR="007D7FA7" w:rsidRPr="00D17C05">
              <w:t xml:space="preserve">in </w:t>
            </w:r>
            <w:r w:rsidR="007D7FA7" w:rsidRPr="00D17C05">
              <w:rPr>
                <w:bCs/>
              </w:rPr>
              <w:t>Appendix 5</w:t>
            </w:r>
            <w:r w:rsidRPr="00D17C05">
              <w:t>, where applicable.</w:t>
            </w:r>
          </w:p>
          <w:p w14:paraId="50ECA017" w14:textId="0EC16398" w:rsidR="002A0436" w:rsidRPr="00D17C05" w:rsidRDefault="002A0436" w:rsidP="00AA0C02">
            <w:pPr>
              <w:pStyle w:val="Heading2"/>
            </w:pPr>
            <w:bookmarkStart w:id="46" w:name="_Toc223428065"/>
            <w:r w:rsidRPr="00D17C05">
              <w:t>10.</w:t>
            </w:r>
            <w:r w:rsidR="00DE0429" w:rsidRPr="00D17C05">
              <w:t>4</w:t>
            </w:r>
            <w:r w:rsidRPr="00D17C05">
              <w:t xml:space="preserve"> Pupils Vulnerable to Infection</w:t>
            </w:r>
            <w:bookmarkEnd w:id="46"/>
          </w:p>
          <w:p w14:paraId="46670F2B" w14:textId="5675AD33" w:rsidR="002A0436" w:rsidRPr="00D17C05" w:rsidRDefault="007A3568" w:rsidP="00AA0C02">
            <w:pPr>
              <w:pStyle w:val="Default"/>
            </w:pPr>
            <w:r w:rsidRPr="00D17C05">
              <w:t xml:space="preserve">Some medical conditions make pupils vulnerable to infections that would rarely be serious in most children. The </w:t>
            </w:r>
            <w:r w:rsidR="00E365EE" w:rsidRPr="00D17C05">
              <w:t>School</w:t>
            </w:r>
            <w:r w:rsidRPr="00D17C05">
              <w:t xml:space="preserve"> will normally have been made aware of such vulnerable children. These children are particularly vulnerable to chickenpox, measles or slapped cheek disease (parvovirus B19) and, if exposed to either of these, the parent/carer will be informed promptly and further medical advice sought.  We will advise these children to have additional immunisations, for example for pneumococcal and influenza</w:t>
            </w:r>
            <w:r w:rsidR="00737A64" w:rsidRPr="00D17C05">
              <w:t>.</w:t>
            </w:r>
          </w:p>
          <w:p w14:paraId="78095B88" w14:textId="59517D11" w:rsidR="002A0436" w:rsidRPr="00D17C05" w:rsidRDefault="002A0436" w:rsidP="00AA0C02">
            <w:pPr>
              <w:pStyle w:val="Heading2"/>
            </w:pPr>
            <w:bookmarkStart w:id="47" w:name="_Toc223428066"/>
            <w:r w:rsidRPr="00D17C05">
              <w:t>10.</w:t>
            </w:r>
            <w:r w:rsidR="00EB32EE" w:rsidRPr="00D17C05">
              <w:t>5</w:t>
            </w:r>
            <w:r w:rsidRPr="00D17C05">
              <w:t xml:space="preserve"> Exclusion Periods for Infectious Diseases</w:t>
            </w:r>
            <w:bookmarkEnd w:id="47"/>
          </w:p>
          <w:p w14:paraId="60110537" w14:textId="51F9E759" w:rsidR="00737A64" w:rsidRPr="00D17C05" w:rsidRDefault="00737A64" w:rsidP="000F3D0E">
            <w:pPr>
              <w:pStyle w:val="Default"/>
            </w:pPr>
            <w:r w:rsidRPr="00D17C05">
              <w:t xml:space="preserve">The </w:t>
            </w:r>
            <w:r w:rsidR="00E365EE" w:rsidRPr="00D17C05">
              <w:t>School</w:t>
            </w:r>
            <w:r w:rsidRPr="00D17C05">
              <w:t xml:space="preserve"> will follow recommended exclusion periods outlined by Public Health England, summarised in </w:t>
            </w:r>
            <w:r w:rsidR="000F3D0E" w:rsidRPr="00D17C05">
              <w:rPr>
                <w:bCs/>
              </w:rPr>
              <w:t>A</w:t>
            </w:r>
            <w:r w:rsidRPr="00D17C05">
              <w:rPr>
                <w:bCs/>
              </w:rPr>
              <w:t xml:space="preserve">ppendix </w:t>
            </w:r>
            <w:r w:rsidR="00EB32EE" w:rsidRPr="00D17C05">
              <w:rPr>
                <w:bCs/>
              </w:rPr>
              <w:t>6</w:t>
            </w:r>
            <w:r w:rsidRPr="00D17C05">
              <w:t>.</w:t>
            </w:r>
          </w:p>
          <w:p w14:paraId="0801F4A9" w14:textId="77777777" w:rsidR="00737A64" w:rsidRPr="00D17C05" w:rsidRDefault="00737A64" w:rsidP="000F3D0E">
            <w:pPr>
              <w:pStyle w:val="Default"/>
            </w:pPr>
            <w:r w:rsidRPr="00D17C05">
              <w:t>In the event of an epidemic/pandemic, we will follow advice from Public Health England about the appropriate course of action.</w:t>
            </w:r>
          </w:p>
          <w:p w14:paraId="188EE016" w14:textId="2531CC5C" w:rsidR="002A0436" w:rsidRPr="00D17C05" w:rsidRDefault="00761099" w:rsidP="00761099">
            <w:pPr>
              <w:pStyle w:val="Heading1"/>
            </w:pPr>
            <w:bookmarkStart w:id="48" w:name="_Toc223428067"/>
            <w:r w:rsidRPr="00D17C05">
              <w:t xml:space="preserve">11. </w:t>
            </w:r>
            <w:r w:rsidR="009B7CBB" w:rsidRPr="00D17C05">
              <w:t>Premises</w:t>
            </w:r>
            <w:bookmarkEnd w:id="48"/>
          </w:p>
          <w:p w14:paraId="7EBC6E67" w14:textId="2BA8BA4C" w:rsidR="00761099" w:rsidRPr="00D17C05" w:rsidRDefault="00E5329D" w:rsidP="00761099">
            <w:pPr>
              <w:pStyle w:val="Default"/>
            </w:pPr>
            <w:r w:rsidRPr="00D17C05">
              <w:t>The Operations Manager</w:t>
            </w:r>
            <w:r w:rsidR="00F809A5" w:rsidRPr="00D17C05">
              <w:t>/School Business Manager</w:t>
            </w:r>
            <w:r w:rsidRPr="00D17C05">
              <w:t xml:space="preserve"> will ensure that routine maintenance and pe</w:t>
            </w:r>
            <w:r w:rsidR="002F38C5" w:rsidRPr="00D17C05">
              <w:t xml:space="preserve">riodic statutory inspections are carried out on </w:t>
            </w:r>
            <w:r w:rsidR="006C2FC1" w:rsidRPr="00D17C05">
              <w:t xml:space="preserve">all </w:t>
            </w:r>
            <w:r w:rsidR="002F38C5" w:rsidRPr="00D17C05">
              <w:t>plant and equipment installed in the school premises</w:t>
            </w:r>
            <w:r w:rsidR="006C2FC1" w:rsidRPr="00D17C05">
              <w:t xml:space="preserve">. </w:t>
            </w:r>
            <w:r w:rsidR="00E84BE6" w:rsidRPr="00D17C05">
              <w:t>Test certificate</w:t>
            </w:r>
            <w:r w:rsidR="00A9125B" w:rsidRPr="00D17C05">
              <w:t>s, insurance</w:t>
            </w:r>
            <w:r w:rsidR="00E84BE6" w:rsidRPr="00D17C05">
              <w:t xml:space="preserve"> and records of inspections will be kept readily available</w:t>
            </w:r>
            <w:r w:rsidR="00A9125B" w:rsidRPr="00D17C05">
              <w:t>.</w:t>
            </w:r>
          </w:p>
          <w:p w14:paraId="6C6187EC" w14:textId="7D80949D" w:rsidR="00A871B1" w:rsidRPr="00D17C05" w:rsidRDefault="009B7CBB" w:rsidP="00AA0C02">
            <w:pPr>
              <w:pStyle w:val="Heading2"/>
            </w:pPr>
            <w:bookmarkStart w:id="49" w:name="_Toc223428068"/>
            <w:r w:rsidRPr="00D17C05">
              <w:t xml:space="preserve">11.1 </w:t>
            </w:r>
            <w:r w:rsidR="00491EE4" w:rsidRPr="00D17C05">
              <w:t>Access</w:t>
            </w:r>
            <w:r w:rsidR="00F5652B" w:rsidRPr="00D17C05">
              <w:t>,</w:t>
            </w:r>
            <w:r w:rsidR="00491EE4" w:rsidRPr="00D17C05">
              <w:t xml:space="preserve"> Egres</w:t>
            </w:r>
            <w:r w:rsidR="00F5652B" w:rsidRPr="00D17C05">
              <w:t xml:space="preserve">s and </w:t>
            </w:r>
            <w:r w:rsidR="00491EE4" w:rsidRPr="00D17C05">
              <w:t>Housekeeping</w:t>
            </w:r>
            <w:bookmarkEnd w:id="49"/>
          </w:p>
          <w:p w14:paraId="7B6CD554" w14:textId="7D3EB8EC" w:rsidR="00A871B1" w:rsidRPr="00D17C05" w:rsidRDefault="005F5645" w:rsidP="00B03E64">
            <w:pPr>
              <w:pStyle w:val="Default"/>
            </w:pPr>
            <w:r w:rsidRPr="00D17C05">
              <w:t>All entrances</w:t>
            </w:r>
            <w:r w:rsidR="00A343AF" w:rsidRPr="00D17C05">
              <w:t>,</w:t>
            </w:r>
            <w:r w:rsidRPr="00D17C05">
              <w:t xml:space="preserve"> main circulation and fire exit </w:t>
            </w:r>
            <w:r w:rsidR="00C11CF0" w:rsidRPr="00D17C05">
              <w:t xml:space="preserve">routes are kept clear and regularly inspected for trip </w:t>
            </w:r>
            <w:r w:rsidR="005148BF" w:rsidRPr="00D17C05">
              <w:t xml:space="preserve">and slip </w:t>
            </w:r>
            <w:r w:rsidR="00C11CF0" w:rsidRPr="00D17C05">
              <w:t>hazards</w:t>
            </w:r>
            <w:r w:rsidR="00430DEB" w:rsidRPr="00D17C05">
              <w:t xml:space="preserve">. </w:t>
            </w:r>
          </w:p>
          <w:p w14:paraId="6E381A1D" w14:textId="1A156356" w:rsidR="00CB07FB" w:rsidRPr="00D17C05" w:rsidRDefault="00CB07FB" w:rsidP="00CB07FB">
            <w:pPr>
              <w:pStyle w:val="Default"/>
            </w:pPr>
            <w:r w:rsidRPr="00D17C05">
              <w:t>Th</w:t>
            </w:r>
            <w:r w:rsidR="00B065F6" w:rsidRPr="00D17C05">
              <w:t>ere are</w:t>
            </w:r>
            <w:r w:rsidRPr="00D17C05">
              <w:t xml:space="preserve"> </w:t>
            </w:r>
            <w:r w:rsidR="00934126" w:rsidRPr="00D17C05">
              <w:t xml:space="preserve">absorbent floor mats near entrances and </w:t>
            </w:r>
            <w:r w:rsidRPr="00D17C05">
              <w:t xml:space="preserve">working procedures for </w:t>
            </w:r>
            <w:r w:rsidR="00FA6A98" w:rsidRPr="00D17C05">
              <w:t>cleaning up spillages</w:t>
            </w:r>
            <w:r w:rsidR="00D203AB" w:rsidRPr="00D17C05">
              <w:t xml:space="preserve"> during the school day</w:t>
            </w:r>
            <w:r w:rsidR="00934126" w:rsidRPr="00D17C05">
              <w:t xml:space="preserve">, </w:t>
            </w:r>
            <w:r w:rsidRPr="00D17C05">
              <w:t>mopping floors, and regular hazard spotting inspections.</w:t>
            </w:r>
          </w:p>
          <w:p w14:paraId="48FC81A1" w14:textId="2FD389F0" w:rsidR="00CB07FB" w:rsidRPr="00D17C05" w:rsidRDefault="00C576E5" w:rsidP="00B03E64">
            <w:pPr>
              <w:pStyle w:val="Default"/>
            </w:pPr>
            <w:r w:rsidRPr="00D17C05">
              <w:t>Staff will clear up any broken glass or sharp objects as soon as they are discovered or reported.</w:t>
            </w:r>
          </w:p>
          <w:p w14:paraId="00A48B8B" w14:textId="5F6D3CB0" w:rsidR="00190A16" w:rsidRPr="00D17C05" w:rsidRDefault="00B92F41" w:rsidP="00B03E64">
            <w:pPr>
              <w:pStyle w:val="Default"/>
            </w:pPr>
            <w:r w:rsidRPr="00D17C05">
              <w:t xml:space="preserve">All staff are required to </w:t>
            </w:r>
            <w:r w:rsidR="00671E29" w:rsidRPr="00D17C05">
              <w:t>keep their workplace or classroom</w:t>
            </w:r>
            <w:r w:rsidR="00190A16" w:rsidRPr="00D17C05">
              <w:t xml:space="preserve"> clean and tidy </w:t>
            </w:r>
            <w:r w:rsidR="00C457ED" w:rsidRPr="00D17C05">
              <w:t xml:space="preserve">in order </w:t>
            </w:r>
            <w:r w:rsidR="00190A16" w:rsidRPr="00D17C05">
              <w:t>to prevent slips and falls.</w:t>
            </w:r>
            <w:r w:rsidR="00E53F19" w:rsidRPr="00D17C05">
              <w:t xml:space="preserve"> Rubbish should be placed in the </w:t>
            </w:r>
            <w:r w:rsidR="00E7239D" w:rsidRPr="00D17C05">
              <w:t>appropriate bins</w:t>
            </w:r>
            <w:r w:rsidR="002B6D78" w:rsidRPr="00D17C05">
              <w:t>.</w:t>
            </w:r>
          </w:p>
          <w:p w14:paraId="0D3C81C1" w14:textId="00A5B233" w:rsidR="00F75B68" w:rsidRPr="00D17C05" w:rsidRDefault="00491EE4" w:rsidP="00AA0C02">
            <w:pPr>
              <w:pStyle w:val="Heading2"/>
            </w:pPr>
            <w:bookmarkStart w:id="50" w:name="_Toc223428069"/>
            <w:r w:rsidRPr="00D17C05">
              <w:t xml:space="preserve">11.2 </w:t>
            </w:r>
            <w:r w:rsidR="00F75B68" w:rsidRPr="00D17C05">
              <w:t>Asbestos Management</w:t>
            </w:r>
            <w:bookmarkEnd w:id="50"/>
          </w:p>
          <w:p w14:paraId="78AB3B38" w14:textId="15479CCB" w:rsidR="00F75B68" w:rsidRPr="00D17C05" w:rsidRDefault="00D4562E" w:rsidP="00AA0C02">
            <w:pPr>
              <w:pStyle w:val="Default"/>
            </w:pPr>
            <w:r w:rsidRPr="00D17C05">
              <w:t xml:space="preserve">For all buildings constructed before 2000, the School </w:t>
            </w:r>
            <w:r w:rsidR="000D2488" w:rsidRPr="00D17C05">
              <w:t>maintains a Register of Asbestos Containing Materials</w:t>
            </w:r>
            <w:r w:rsidR="00C42791" w:rsidRPr="00D17C05">
              <w:t xml:space="preserve">. These </w:t>
            </w:r>
            <w:r w:rsidR="00FB3DE1" w:rsidRPr="00D17C05">
              <w:t>are</w:t>
            </w:r>
            <w:r w:rsidR="00C42791" w:rsidRPr="00D17C05">
              <w:t xml:space="preserve"> identified from an Asbestos Management Survey</w:t>
            </w:r>
            <w:r w:rsidR="00854314" w:rsidRPr="00D17C05">
              <w:t xml:space="preserve"> carried out by </w:t>
            </w:r>
            <w:r w:rsidR="00854314" w:rsidRPr="00D17C05">
              <w:lastRenderedPageBreak/>
              <w:t>a specialist contractor.</w:t>
            </w:r>
            <w:r w:rsidR="00C20BE6" w:rsidRPr="00D17C05">
              <w:t xml:space="preserve"> The purpose is to avoid disturbing</w:t>
            </w:r>
            <w:r w:rsidR="00C518BC" w:rsidRPr="00D17C05">
              <w:t xml:space="preserve"> building</w:t>
            </w:r>
            <w:r w:rsidR="00C20BE6" w:rsidRPr="00D17C05">
              <w:t xml:space="preserve"> </w:t>
            </w:r>
            <w:r w:rsidR="00C518BC" w:rsidRPr="00D17C05">
              <w:t>materials that contain asbestos fibres</w:t>
            </w:r>
            <w:r w:rsidR="00507588" w:rsidRPr="00D17C05">
              <w:t xml:space="preserve">, which can cause serious harm when </w:t>
            </w:r>
            <w:r w:rsidR="00402284" w:rsidRPr="00D17C05">
              <w:t>inhaled.</w:t>
            </w:r>
          </w:p>
          <w:p w14:paraId="5342C4D7" w14:textId="252456C8" w:rsidR="00C94E6F" w:rsidRPr="00D17C05" w:rsidRDefault="00C94E6F" w:rsidP="00AA0C02">
            <w:pPr>
              <w:pStyle w:val="Default"/>
            </w:pPr>
            <w:r w:rsidRPr="00D17C05">
              <w:t>Where appropriate, asbestos containing materials are marked with a red asbestos sticker</w:t>
            </w:r>
            <w:r w:rsidR="003A430F" w:rsidRPr="00D17C05">
              <w:t xml:space="preserve">. </w:t>
            </w:r>
            <w:r w:rsidR="00654EEC" w:rsidRPr="00D17C05">
              <w:t xml:space="preserve">The Asbestos </w:t>
            </w:r>
            <w:r w:rsidR="5F643032" w:rsidRPr="00D17C05">
              <w:t xml:space="preserve">Management Plan </w:t>
            </w:r>
            <w:r w:rsidR="00654EEC" w:rsidRPr="00D17C05">
              <w:t xml:space="preserve">is readily available to staff and contractors </w:t>
            </w:r>
            <w:r w:rsidR="00D31408" w:rsidRPr="00D17C05">
              <w:t>in the School Office</w:t>
            </w:r>
            <w:r w:rsidR="003C2C4C" w:rsidRPr="00D17C05">
              <w:t>.</w:t>
            </w:r>
            <w:r w:rsidR="00014907" w:rsidRPr="00D17C05">
              <w:t xml:space="preserve"> A</w:t>
            </w:r>
            <w:r w:rsidR="00CF40E1" w:rsidRPr="00D17C05">
              <w:t>ll</w:t>
            </w:r>
            <w:r w:rsidR="00014907" w:rsidRPr="00D17C05">
              <w:t xml:space="preserve"> contractors </w:t>
            </w:r>
            <w:r w:rsidR="00CF40E1" w:rsidRPr="00D17C05">
              <w:t>are briefed on any asbestos materials that may present in their area of work.</w:t>
            </w:r>
          </w:p>
          <w:p w14:paraId="771CBEF3" w14:textId="6A67F783" w:rsidR="00F75B68" w:rsidRPr="00D17C05" w:rsidRDefault="00F473DA" w:rsidP="00AA0C02">
            <w:pPr>
              <w:pStyle w:val="Default"/>
            </w:pPr>
            <w:r w:rsidRPr="00D17C05">
              <w:t xml:space="preserve">No activity </w:t>
            </w:r>
            <w:r w:rsidR="00CE402B" w:rsidRPr="00D17C05">
              <w:t xml:space="preserve">should be undertaken that is likely to </w:t>
            </w:r>
            <w:r w:rsidR="005260F3" w:rsidRPr="00D17C05">
              <w:t xml:space="preserve">disturb asbestos. </w:t>
            </w:r>
            <w:r w:rsidR="00B053BE" w:rsidRPr="00D17C05">
              <w:t>Before fixing any displays or f</w:t>
            </w:r>
            <w:r w:rsidR="001F208D" w:rsidRPr="00D17C05">
              <w:t>ixings</w:t>
            </w:r>
            <w:r w:rsidR="00B053BE" w:rsidRPr="00D17C05">
              <w:t xml:space="preserve"> to walls or ceilings, </w:t>
            </w:r>
            <w:r w:rsidR="00B65A18" w:rsidRPr="00D17C05">
              <w:t xml:space="preserve">staff must </w:t>
            </w:r>
            <w:r w:rsidR="001F208D" w:rsidRPr="00D17C05">
              <w:t>obtain approval from the Operations Manager</w:t>
            </w:r>
            <w:r w:rsidR="00F809A5" w:rsidRPr="00D17C05">
              <w:t>/School Business Manager</w:t>
            </w:r>
            <w:r w:rsidR="001F208D" w:rsidRPr="00D17C05">
              <w:t xml:space="preserve">. Only the Site Controller may </w:t>
            </w:r>
            <w:r w:rsidR="00EC5BF7" w:rsidRPr="00D17C05">
              <w:t>drill or hammer fixings into walls.</w:t>
            </w:r>
          </w:p>
          <w:p w14:paraId="7341707E" w14:textId="1B47C4F8" w:rsidR="00EA719E" w:rsidRPr="00D17C05" w:rsidRDefault="00EA719E" w:rsidP="00AA0C02">
            <w:pPr>
              <w:pStyle w:val="Default"/>
            </w:pPr>
            <w:r w:rsidRPr="00D17C05">
              <w:t>Prior to any building works</w:t>
            </w:r>
            <w:r w:rsidR="0029432C" w:rsidRPr="00D17C05">
              <w:t>,</w:t>
            </w:r>
            <w:r w:rsidRPr="00D17C05">
              <w:t xml:space="preserve"> which might disturb </w:t>
            </w:r>
            <w:r w:rsidR="00F1491E" w:rsidRPr="00D17C05">
              <w:t>asbestos, the School will ensure that a Refurbishment or Demolition Survey is undertake</w:t>
            </w:r>
            <w:r w:rsidR="0029432C" w:rsidRPr="00D17C05">
              <w:t>n.</w:t>
            </w:r>
            <w:r w:rsidR="00766907" w:rsidRPr="00D17C05">
              <w:t xml:space="preserve"> Where necessary, </w:t>
            </w:r>
            <w:r w:rsidR="00BE3A61" w:rsidRPr="00D17C05">
              <w:t xml:space="preserve">a licensed asbestos contractor will </w:t>
            </w:r>
            <w:r w:rsidR="00BD22AF" w:rsidRPr="00D17C05">
              <w:t xml:space="preserve">be employed to </w:t>
            </w:r>
            <w:r w:rsidR="00BE3A61" w:rsidRPr="00D17C05">
              <w:t>remove asbestos containing materials prior to building works.</w:t>
            </w:r>
          </w:p>
          <w:p w14:paraId="27B39EB5" w14:textId="29E15046" w:rsidR="00506C9F" w:rsidRPr="00D17C05" w:rsidRDefault="00B02D67" w:rsidP="00506C9F">
            <w:pPr>
              <w:pStyle w:val="Heading2"/>
              <w:rPr>
                <w:color w:val="auto"/>
              </w:rPr>
            </w:pPr>
            <w:bookmarkStart w:id="51" w:name="_Toc223428070"/>
            <w:r w:rsidRPr="00D17C05">
              <w:rPr>
                <w:color w:val="auto"/>
              </w:rPr>
              <w:t>11.3 Contractors on Sit</w:t>
            </w:r>
            <w:r w:rsidR="00506C9F" w:rsidRPr="00D17C05">
              <w:rPr>
                <w:color w:val="auto"/>
              </w:rPr>
              <w:t>e</w:t>
            </w:r>
            <w:bookmarkEnd w:id="51"/>
          </w:p>
          <w:p w14:paraId="727919CF" w14:textId="2B6DCF9B" w:rsidR="00311077" w:rsidRPr="00D17C05" w:rsidRDefault="00EB6FC5" w:rsidP="00BF23E0">
            <w:pPr>
              <w:pStyle w:val="Default"/>
            </w:pPr>
            <w:r w:rsidRPr="00D17C05">
              <w:t>T</w:t>
            </w:r>
            <w:r w:rsidR="005A3736" w:rsidRPr="00D17C05">
              <w:t>KAT</w:t>
            </w:r>
            <w:r w:rsidRPr="00D17C05">
              <w:t xml:space="preserve"> School</w:t>
            </w:r>
            <w:r w:rsidR="005A3736" w:rsidRPr="00D17C05">
              <w:t>s</w:t>
            </w:r>
            <w:r w:rsidRPr="00D17C05">
              <w:t xml:space="preserve"> will employ</w:t>
            </w:r>
            <w:r w:rsidR="00C01BC8" w:rsidRPr="00D17C05">
              <w:t xml:space="preserve"> competent</w:t>
            </w:r>
            <w:r w:rsidRPr="00D17C05">
              <w:t xml:space="preserve"> contractors with the right skills, knowledge</w:t>
            </w:r>
            <w:r w:rsidR="00C01BC8" w:rsidRPr="00D17C05">
              <w:t xml:space="preserve">, training and experience to carry out </w:t>
            </w:r>
            <w:r w:rsidR="002E4C1C" w:rsidRPr="00D17C05">
              <w:t>their work</w:t>
            </w:r>
            <w:r w:rsidR="008C30F3" w:rsidRPr="00D17C05">
              <w:t>.</w:t>
            </w:r>
            <w:r w:rsidR="211655D4" w:rsidRPr="00D17C05">
              <w:t xml:space="preserve"> Refer to the Trusts Competent Contractors guide. </w:t>
            </w:r>
          </w:p>
          <w:p w14:paraId="1CA060E4" w14:textId="31B2A544" w:rsidR="00B02D67" w:rsidRPr="00D17C05" w:rsidRDefault="00BF23E0" w:rsidP="00BF23E0">
            <w:pPr>
              <w:pStyle w:val="Default"/>
            </w:pPr>
            <w:r w:rsidRPr="00D17C05">
              <w:t xml:space="preserve">When contractors are on site, the Operations Manager and or Site Controller will ensure that they are aware of and following </w:t>
            </w:r>
            <w:r w:rsidR="005A3736" w:rsidRPr="00D17C05">
              <w:t>TKAT</w:t>
            </w:r>
            <w:r w:rsidRPr="00D17C05">
              <w:t xml:space="preserve"> health and safety procedures. </w:t>
            </w:r>
          </w:p>
          <w:p w14:paraId="29D8AD2F" w14:textId="0BBC7547" w:rsidR="000C77A6" w:rsidRPr="00D17C05" w:rsidRDefault="000C77A6" w:rsidP="00BF23E0">
            <w:pPr>
              <w:pStyle w:val="Default"/>
            </w:pPr>
            <w:r w:rsidRPr="00D17C05">
              <w:t>In particular they will be briefed on Fire Evacuation</w:t>
            </w:r>
            <w:r w:rsidR="00FA7292" w:rsidRPr="00D17C05">
              <w:t xml:space="preserve"> Procedures;</w:t>
            </w:r>
            <w:r w:rsidRPr="00D17C05">
              <w:t xml:space="preserve"> the presence of Asbestos Containing Materials</w:t>
            </w:r>
            <w:r w:rsidR="00FA7292" w:rsidRPr="00D17C05">
              <w:t>; First Aid</w:t>
            </w:r>
            <w:r w:rsidR="00FD382B" w:rsidRPr="00D17C05">
              <w:t xml:space="preserve"> and Accident Reporting</w:t>
            </w:r>
            <w:r w:rsidR="002C402E" w:rsidRPr="00D17C05">
              <w:t>; and the location of the nearest A</w:t>
            </w:r>
            <w:r w:rsidR="00E333EE" w:rsidRPr="00D17C05">
              <w:t xml:space="preserve">ccident </w:t>
            </w:r>
            <w:r w:rsidR="002C402E" w:rsidRPr="00D17C05">
              <w:t>&amp;</w:t>
            </w:r>
            <w:r w:rsidR="00E333EE" w:rsidRPr="00D17C05">
              <w:t xml:space="preserve"> </w:t>
            </w:r>
            <w:r w:rsidR="002C402E" w:rsidRPr="00D17C05">
              <w:t>E</w:t>
            </w:r>
            <w:r w:rsidR="00E333EE" w:rsidRPr="00D17C05">
              <w:t>mergency</w:t>
            </w:r>
            <w:r w:rsidR="002C402E" w:rsidRPr="00D17C05">
              <w:t xml:space="preserve"> Department</w:t>
            </w:r>
            <w:r w:rsidR="00E333EE" w:rsidRPr="00D17C05">
              <w:t>.</w:t>
            </w:r>
          </w:p>
          <w:p w14:paraId="46468C3B" w14:textId="4A863C2F" w:rsidR="0036293F" w:rsidRPr="00D17C05" w:rsidRDefault="0018250C" w:rsidP="00BF23E0">
            <w:pPr>
              <w:pStyle w:val="Default"/>
            </w:pPr>
            <w:r w:rsidRPr="00D17C05">
              <w:t xml:space="preserve">Before starting work, contractors should provide the </w:t>
            </w:r>
            <w:r w:rsidR="0056766B" w:rsidRPr="00D17C05">
              <w:t>Operations Manager with a programme for their work and safety method statements to</w:t>
            </w:r>
            <w:r w:rsidR="00D4273E" w:rsidRPr="00D17C05">
              <w:t xml:space="preserve"> say how they will be carrying out the work and protect</w:t>
            </w:r>
            <w:r w:rsidR="00877E2F" w:rsidRPr="00D17C05">
              <w:t>ing</w:t>
            </w:r>
            <w:r w:rsidR="00D4273E" w:rsidRPr="00D17C05">
              <w:t xml:space="preserve"> themselves</w:t>
            </w:r>
            <w:r w:rsidR="00877E2F" w:rsidRPr="00D17C05">
              <w:t xml:space="preserve">, pupils and staff from harm. </w:t>
            </w:r>
            <w:r w:rsidR="0036293F" w:rsidRPr="00D17C05">
              <w:t xml:space="preserve">All contractors should </w:t>
            </w:r>
            <w:r w:rsidR="00B22FB1" w:rsidRPr="00D17C05">
              <w:t>ensure that their working</w:t>
            </w:r>
            <w:r w:rsidR="00051F12" w:rsidRPr="00D17C05">
              <w:t xml:space="preserve"> and material storage</w:t>
            </w:r>
            <w:r w:rsidR="00B22FB1" w:rsidRPr="00D17C05">
              <w:t xml:space="preserve"> areas </w:t>
            </w:r>
            <w:r w:rsidR="005C3F32" w:rsidRPr="00D17C05">
              <w:t xml:space="preserve">are secure and </w:t>
            </w:r>
            <w:r w:rsidR="00B22FB1" w:rsidRPr="00D17C05">
              <w:t>exclude pupils and unauthorised staff</w:t>
            </w:r>
            <w:r w:rsidR="00887B58" w:rsidRPr="00D17C05">
              <w:t xml:space="preserve">, where appropriate by </w:t>
            </w:r>
            <w:r w:rsidR="00C35E6F" w:rsidRPr="00D17C05">
              <w:t>use of 2m high site fencing.</w:t>
            </w:r>
          </w:p>
          <w:p w14:paraId="7CBA927E" w14:textId="1E701098" w:rsidR="0002650C" w:rsidRPr="00D17C05" w:rsidRDefault="00C041A0" w:rsidP="00BF23E0">
            <w:pPr>
              <w:pStyle w:val="Default"/>
            </w:pPr>
            <w:r w:rsidRPr="00D17C05">
              <w:t>For construction projects, the School will ensure that it complies with the Construction Design and Management Regulations (CDM)</w:t>
            </w:r>
            <w:r w:rsidR="000F7856" w:rsidRPr="00D17C05">
              <w:t xml:space="preserve">. </w:t>
            </w:r>
            <w:r w:rsidR="009418E2" w:rsidRPr="00D17C05">
              <w:t xml:space="preserve">They will employ </w:t>
            </w:r>
            <w:r w:rsidR="00410795" w:rsidRPr="00D17C05">
              <w:t xml:space="preserve">competent </w:t>
            </w:r>
            <w:r w:rsidR="009418E2" w:rsidRPr="00D17C05">
              <w:t>contractors</w:t>
            </w:r>
            <w:r w:rsidR="0021694E" w:rsidRPr="00D17C05">
              <w:t xml:space="preserve">, who will provide a written construction phase plan. Where </w:t>
            </w:r>
            <w:r w:rsidR="008427A7" w:rsidRPr="00D17C05">
              <w:t>required</w:t>
            </w:r>
            <w:r w:rsidR="0021694E" w:rsidRPr="00D17C05">
              <w:t xml:space="preserve"> </w:t>
            </w:r>
            <w:r w:rsidR="005A3736" w:rsidRPr="00D17C05">
              <w:t>TKAT</w:t>
            </w:r>
            <w:r w:rsidR="0021694E" w:rsidRPr="00D17C05">
              <w:t xml:space="preserve"> will appoint a Principal Designer and Principal Contractor for the project. </w:t>
            </w:r>
          </w:p>
          <w:p w14:paraId="200A02E3" w14:textId="20F5F083" w:rsidR="0021694E" w:rsidRPr="00D17C05" w:rsidRDefault="0021694E" w:rsidP="00BF23E0">
            <w:pPr>
              <w:pStyle w:val="Default"/>
            </w:pPr>
            <w:r w:rsidRPr="00D17C05">
              <w:t>When a Health and Safety File is provided at the end of the project</w:t>
            </w:r>
            <w:r w:rsidR="005A3736" w:rsidRPr="00D17C05">
              <w:t>, t</w:t>
            </w:r>
            <w:r w:rsidRPr="00D17C05">
              <w:t>he School will keep this readily available</w:t>
            </w:r>
            <w:r w:rsidR="0034316A" w:rsidRPr="00D17C05">
              <w:t xml:space="preserve"> to contractors who may need to plan and carry out work on or adjacent to work</w:t>
            </w:r>
            <w:r w:rsidR="000336A8" w:rsidRPr="00D17C05">
              <w:t>s completed.</w:t>
            </w:r>
          </w:p>
          <w:p w14:paraId="14D3A8E2" w14:textId="0D023B25" w:rsidR="002A0436" w:rsidRPr="00D17C05" w:rsidRDefault="00B77E68" w:rsidP="00AA0C02">
            <w:pPr>
              <w:pStyle w:val="Heading2"/>
            </w:pPr>
            <w:bookmarkStart w:id="52" w:name="_Toc223428071"/>
            <w:r w:rsidRPr="00D17C05">
              <w:t>11.</w:t>
            </w:r>
            <w:r w:rsidR="001323B3" w:rsidRPr="00D17C05">
              <w:t>4</w:t>
            </w:r>
            <w:r w:rsidR="00F75B68" w:rsidRPr="00D17C05">
              <w:t xml:space="preserve"> </w:t>
            </w:r>
            <w:r w:rsidR="009B7CBB" w:rsidRPr="00D17C05">
              <w:t>Control of Hazardous Substances</w:t>
            </w:r>
            <w:bookmarkEnd w:id="52"/>
          </w:p>
          <w:p w14:paraId="0E0EA2EF" w14:textId="191C7AC1" w:rsidR="001E23D5" w:rsidRPr="00D17C05" w:rsidRDefault="00A128EF" w:rsidP="000F3D0E">
            <w:pPr>
              <w:pStyle w:val="Default"/>
            </w:pPr>
            <w:r w:rsidRPr="00D17C05">
              <w:t>Our staff use and store hazardous products in accordance with instructions on the product label</w:t>
            </w:r>
            <w:r w:rsidR="009376EA" w:rsidRPr="00D17C05">
              <w:t>, Manufacturer’s Safety Data Sheets</w:t>
            </w:r>
            <w:r w:rsidR="000764DB" w:rsidRPr="00D17C05">
              <w:t xml:space="preserve"> and the safety measures outlined in the</w:t>
            </w:r>
            <w:r w:rsidR="004C20D5" w:rsidRPr="00D17C05">
              <w:t xml:space="preserve"> School</w:t>
            </w:r>
            <w:r w:rsidR="00BB3BDB" w:rsidRPr="00D17C05">
              <w:t>’s</w:t>
            </w:r>
            <w:r w:rsidR="000764DB" w:rsidRPr="00D17C05">
              <w:t xml:space="preserve"> COSHH a</w:t>
            </w:r>
            <w:r w:rsidR="002E6073" w:rsidRPr="00D17C05">
              <w:t>ssessments</w:t>
            </w:r>
            <w:r w:rsidRPr="00D17C05">
              <w:t xml:space="preserve">. </w:t>
            </w:r>
            <w:r w:rsidR="001E23D5" w:rsidRPr="00D17C05">
              <w:t>The</w:t>
            </w:r>
            <w:r w:rsidR="002E6073" w:rsidRPr="00D17C05">
              <w:t xml:space="preserve"> labels</w:t>
            </w:r>
            <w:r w:rsidR="001E23D5" w:rsidRPr="00D17C05">
              <w:t xml:space="preserve"> display</w:t>
            </w:r>
            <w:r w:rsidR="00B331E9" w:rsidRPr="00D17C05">
              <w:t>:</w:t>
            </w:r>
          </w:p>
          <w:p w14:paraId="6FF6EB47" w14:textId="2BD277AA" w:rsidR="00B331E9" w:rsidRPr="00D17C05" w:rsidRDefault="00B331E9" w:rsidP="000B04C8">
            <w:pPr>
              <w:pStyle w:val="Default"/>
              <w:numPr>
                <w:ilvl w:val="0"/>
                <w:numId w:val="31"/>
              </w:numPr>
              <w:ind w:left="714" w:hanging="357"/>
              <w:contextualSpacing/>
            </w:pPr>
            <w:r w:rsidRPr="00D17C05">
              <w:t>A pictogram to identify the type of hazard</w:t>
            </w:r>
            <w:r w:rsidR="005D3E6C" w:rsidRPr="00D17C05">
              <w:t>,</w:t>
            </w:r>
          </w:p>
          <w:p w14:paraId="1EA68C3C" w14:textId="50C49823" w:rsidR="00FC2D2C" w:rsidRPr="00D17C05" w:rsidRDefault="00FC2D2C" w:rsidP="000B04C8">
            <w:pPr>
              <w:pStyle w:val="Default"/>
              <w:numPr>
                <w:ilvl w:val="0"/>
                <w:numId w:val="31"/>
              </w:numPr>
              <w:ind w:left="714" w:hanging="357"/>
              <w:contextualSpacing/>
            </w:pPr>
            <w:r w:rsidRPr="00D17C05">
              <w:t>A signal wor</w:t>
            </w:r>
            <w:r w:rsidR="003F1496" w:rsidRPr="00D17C05">
              <w:t>d</w:t>
            </w:r>
            <w:r w:rsidRPr="00D17C05">
              <w:t xml:space="preserve"> – </w:t>
            </w:r>
            <w:r w:rsidR="00B63E2B" w:rsidRPr="00D17C05">
              <w:t>‘</w:t>
            </w:r>
            <w:r w:rsidRPr="00D17C05">
              <w:rPr>
                <w:bCs/>
              </w:rPr>
              <w:t>Danger</w:t>
            </w:r>
            <w:r w:rsidR="00B63E2B" w:rsidRPr="00D17C05">
              <w:rPr>
                <w:bCs/>
              </w:rPr>
              <w:t>’</w:t>
            </w:r>
            <w:r w:rsidRPr="00D17C05">
              <w:t xml:space="preserve"> or </w:t>
            </w:r>
            <w:r w:rsidR="00B63E2B" w:rsidRPr="00D17C05">
              <w:t>‘</w:t>
            </w:r>
            <w:r w:rsidRPr="00D17C05">
              <w:rPr>
                <w:bCs/>
              </w:rPr>
              <w:t>Warning</w:t>
            </w:r>
            <w:r w:rsidR="00B63E2B" w:rsidRPr="00D17C05">
              <w:rPr>
                <w:bCs/>
              </w:rPr>
              <w:t>’</w:t>
            </w:r>
            <w:r w:rsidRPr="00D17C05">
              <w:t xml:space="preserve"> for lesser hazards</w:t>
            </w:r>
            <w:r w:rsidR="005D3E6C" w:rsidRPr="00D17C05">
              <w:t>,</w:t>
            </w:r>
          </w:p>
          <w:p w14:paraId="1E8F3B8F" w14:textId="21CCF347" w:rsidR="005D3E6C" w:rsidRPr="00D17C05" w:rsidRDefault="005D3E6C" w:rsidP="000B04C8">
            <w:pPr>
              <w:pStyle w:val="Default"/>
              <w:numPr>
                <w:ilvl w:val="0"/>
                <w:numId w:val="31"/>
              </w:numPr>
              <w:ind w:left="714" w:hanging="357"/>
              <w:contextualSpacing/>
            </w:pPr>
            <w:r w:rsidRPr="00D17C05">
              <w:t>Hazard and Precautionary statements</w:t>
            </w:r>
          </w:p>
          <w:p w14:paraId="3D15C4D9" w14:textId="6AF7FAE1" w:rsidR="00832BE1" w:rsidRPr="00D17C05" w:rsidRDefault="00832BE1" w:rsidP="000B04C8">
            <w:pPr>
              <w:pStyle w:val="Default"/>
              <w:numPr>
                <w:ilvl w:val="0"/>
                <w:numId w:val="31"/>
              </w:numPr>
              <w:ind w:left="714" w:hanging="357"/>
              <w:contextualSpacing/>
            </w:pPr>
            <w:r w:rsidRPr="00D17C05">
              <w:t>Instructions for use</w:t>
            </w:r>
          </w:p>
          <w:p w14:paraId="1AD34C92" w14:textId="16BDE533" w:rsidR="00A128EF" w:rsidRPr="00D17C05" w:rsidRDefault="00A128EF" w:rsidP="000F3D0E">
            <w:pPr>
              <w:pStyle w:val="Default"/>
            </w:pPr>
            <w:r w:rsidRPr="00D17C05">
              <w:t xml:space="preserve">All hazardous products are kept in their original containers, with clear labelling and product information. </w:t>
            </w:r>
          </w:p>
          <w:p w14:paraId="372D46C6" w14:textId="326619A0" w:rsidR="00A128EF" w:rsidRPr="00D17C05" w:rsidRDefault="00A128EF" w:rsidP="000F3D0E">
            <w:pPr>
              <w:pStyle w:val="Default"/>
            </w:pPr>
            <w:r w:rsidRPr="00D17C05">
              <w:lastRenderedPageBreak/>
              <w:t>Hazardous products will be stored in locked cupboard</w:t>
            </w:r>
            <w:r w:rsidR="00760EA3" w:rsidRPr="00D17C05">
              <w:t>s</w:t>
            </w:r>
            <w:r w:rsidR="00776C2F" w:rsidRPr="00D17C05">
              <w:t xml:space="preserve"> with appropriate warning sign</w:t>
            </w:r>
            <w:r w:rsidR="00C01309" w:rsidRPr="00D17C05">
              <w:t>s</w:t>
            </w:r>
            <w:r w:rsidRPr="00D17C05">
              <w:t>.</w:t>
            </w:r>
          </w:p>
          <w:p w14:paraId="5F00DA37" w14:textId="77777777" w:rsidR="00A128EF" w:rsidRPr="00D17C05" w:rsidRDefault="00A128EF" w:rsidP="000F3D0E">
            <w:pPr>
              <w:pStyle w:val="Default"/>
            </w:pPr>
            <w:r w:rsidRPr="00D17C05">
              <w:t>Any hazardous products are disposed of in accordance with specific disposal procedures.</w:t>
            </w:r>
          </w:p>
          <w:p w14:paraId="7CF0F908" w14:textId="6B2B4D8A" w:rsidR="005E0C08" w:rsidRPr="00D17C05" w:rsidRDefault="00A128EF" w:rsidP="000F3D0E">
            <w:pPr>
              <w:pStyle w:val="Default"/>
            </w:pPr>
            <w:r w:rsidRPr="00D17C05">
              <w:t xml:space="preserve">Emergency procedures, including procedures for dealing with spillages, are </w:t>
            </w:r>
            <w:r w:rsidR="0041363B" w:rsidRPr="00D17C05">
              <w:t>contained in the product Safety Data Sheets</w:t>
            </w:r>
            <w:r w:rsidR="0077726C" w:rsidRPr="00D17C05">
              <w:t xml:space="preserve"> kept by the</w:t>
            </w:r>
            <w:r w:rsidR="0041363B" w:rsidRPr="00D17C05">
              <w:t xml:space="preserve"> Operations Manager</w:t>
            </w:r>
            <w:r w:rsidR="00F809A5" w:rsidRPr="00D17C05">
              <w:t>/School Business Manager</w:t>
            </w:r>
            <w:r w:rsidR="004A5B24" w:rsidRPr="00D17C05">
              <w:t>.</w:t>
            </w:r>
            <w:r w:rsidR="0041363B" w:rsidRPr="00D17C05">
              <w:t xml:space="preserve"> </w:t>
            </w:r>
          </w:p>
          <w:p w14:paraId="0B665067" w14:textId="6BEF5A74" w:rsidR="009B31B2" w:rsidRPr="00D17C05" w:rsidRDefault="009B31B2" w:rsidP="000F3D0E">
            <w:pPr>
              <w:pStyle w:val="Default"/>
            </w:pPr>
            <w:r w:rsidRPr="00D17C05">
              <w:t xml:space="preserve">Cleaning contractors will be required to keep a </w:t>
            </w:r>
            <w:r w:rsidR="00776C2F" w:rsidRPr="00D17C05">
              <w:t xml:space="preserve">current </w:t>
            </w:r>
            <w:r w:rsidRPr="00D17C05">
              <w:t>copy of their</w:t>
            </w:r>
            <w:r w:rsidR="008322A1" w:rsidRPr="00D17C05">
              <w:t xml:space="preserve"> Safety Data Sheets and COSHH risk assessments in </w:t>
            </w:r>
            <w:r w:rsidR="00F921E3" w:rsidRPr="00D17C05">
              <w:t xml:space="preserve">the locked </w:t>
            </w:r>
            <w:r w:rsidR="0031637B" w:rsidRPr="00D17C05">
              <w:t xml:space="preserve">cupboard provided for their </w:t>
            </w:r>
            <w:r w:rsidR="000A4B7F" w:rsidRPr="00D17C05">
              <w:t>cleaning materials.</w:t>
            </w:r>
          </w:p>
          <w:p w14:paraId="6F9D2F28" w14:textId="3AE9E85E" w:rsidR="00196DA2" w:rsidRPr="00D17C05" w:rsidRDefault="00196DA2" w:rsidP="00D231A2">
            <w:pPr>
              <w:pStyle w:val="Heading2"/>
            </w:pPr>
            <w:bookmarkStart w:id="53" w:name="_Toc223428072"/>
            <w:r w:rsidRPr="00D17C05">
              <w:t>11.5 Electrical Distribution Systems</w:t>
            </w:r>
            <w:bookmarkEnd w:id="53"/>
          </w:p>
          <w:p w14:paraId="7C34044A" w14:textId="2C3D5A3D" w:rsidR="00196DA2" w:rsidRPr="00D17C05" w:rsidRDefault="00171AB4" w:rsidP="000F3D0E">
            <w:pPr>
              <w:pStyle w:val="Default"/>
            </w:pPr>
            <w:r w:rsidRPr="00D17C05">
              <w:t xml:space="preserve">All electrical distribution systems, </w:t>
            </w:r>
            <w:r w:rsidR="001C3CCE" w:rsidRPr="00D17C05">
              <w:t>small power and lighting circuits are tested by a specialist contractor at 5-year intervals</w:t>
            </w:r>
            <w:r w:rsidR="00776B03" w:rsidRPr="00D17C05">
              <w:t>.</w:t>
            </w:r>
          </w:p>
          <w:p w14:paraId="60436051" w14:textId="61115C0D" w:rsidR="009B7CBB" w:rsidRPr="00D17C05" w:rsidRDefault="009B7CBB" w:rsidP="00AA0C02">
            <w:pPr>
              <w:pStyle w:val="Heading2"/>
            </w:pPr>
            <w:bookmarkStart w:id="54" w:name="_Toc223428073"/>
            <w:r w:rsidRPr="00D17C05">
              <w:t>11.</w:t>
            </w:r>
            <w:r w:rsidR="00776B03" w:rsidRPr="00D17C05">
              <w:t>6</w:t>
            </w:r>
            <w:r w:rsidRPr="00D17C05">
              <w:t xml:space="preserve"> Gas Safety</w:t>
            </w:r>
            <w:bookmarkEnd w:id="54"/>
          </w:p>
          <w:p w14:paraId="72A48432" w14:textId="77777777" w:rsidR="0094550E" w:rsidRPr="00D17C05" w:rsidRDefault="0094550E" w:rsidP="0002189D">
            <w:pPr>
              <w:pStyle w:val="Default"/>
            </w:pPr>
            <w:r w:rsidRPr="00D17C05">
              <w:t>Installation, maintenance and repair of gas appliances and fittings will be carried out by a competent Gas Safe registered engineer.</w:t>
            </w:r>
          </w:p>
          <w:p w14:paraId="2C706D1F" w14:textId="77777777" w:rsidR="0094550E" w:rsidRPr="00D17C05" w:rsidRDefault="0094550E" w:rsidP="0002189D">
            <w:pPr>
              <w:pStyle w:val="Default"/>
            </w:pPr>
            <w:r w:rsidRPr="00D17C05">
              <w:t>Gas pipework, appliances and flues are regularly maintained.</w:t>
            </w:r>
          </w:p>
          <w:p w14:paraId="70171AF2" w14:textId="77777777" w:rsidR="0094550E" w:rsidRPr="00D17C05" w:rsidRDefault="0094550E" w:rsidP="0002189D">
            <w:pPr>
              <w:pStyle w:val="Default"/>
            </w:pPr>
            <w:r w:rsidRPr="00D17C05">
              <w:t>All rooms with gas appliances are checked to ensure that they have adequate ventilation.</w:t>
            </w:r>
          </w:p>
          <w:p w14:paraId="4933A63A" w14:textId="7A911E38" w:rsidR="001450C9" w:rsidRPr="00D17C05" w:rsidRDefault="00CF243A" w:rsidP="00CF243A">
            <w:pPr>
              <w:pStyle w:val="Heading2"/>
            </w:pPr>
            <w:bookmarkStart w:id="55" w:name="_Toc223428074"/>
            <w:r w:rsidRPr="00D17C05">
              <w:t>11.7 Grounds</w:t>
            </w:r>
            <w:bookmarkEnd w:id="55"/>
          </w:p>
          <w:p w14:paraId="5C35384D" w14:textId="4E3681A8" w:rsidR="00CF243A" w:rsidRPr="00D17C05" w:rsidRDefault="007F022E" w:rsidP="0002189D">
            <w:pPr>
              <w:pStyle w:val="Default"/>
            </w:pPr>
            <w:r w:rsidRPr="00D17C05">
              <w:t>The School should ensure that they have produced a plan of the site that identifies particular hazards</w:t>
            </w:r>
            <w:r w:rsidR="00A30AA0" w:rsidRPr="00D17C05">
              <w:t>, including ponds, timber structures</w:t>
            </w:r>
            <w:r w:rsidR="00F34FA7" w:rsidRPr="00D17C05">
              <w:t>,</w:t>
            </w:r>
            <w:r w:rsidR="009634A2" w:rsidRPr="00D17C05">
              <w:t xml:space="preserve"> storage sheds,</w:t>
            </w:r>
            <w:r w:rsidR="00F34FA7" w:rsidRPr="00D17C05">
              <w:t xml:space="preserve"> internal fences, footpaths</w:t>
            </w:r>
            <w:r w:rsidR="00A9179B" w:rsidRPr="00D17C05">
              <w:t>, tall and old trees</w:t>
            </w:r>
            <w:r w:rsidR="00054521" w:rsidRPr="00D17C05">
              <w:t xml:space="preserve">, animal or insect </w:t>
            </w:r>
            <w:r w:rsidR="00DF411B" w:rsidRPr="00D17C05">
              <w:t>hazards</w:t>
            </w:r>
            <w:r w:rsidR="00A9179B" w:rsidRPr="00D17C05">
              <w:t>.</w:t>
            </w:r>
            <w:r w:rsidR="00A14967" w:rsidRPr="00D17C05">
              <w:t xml:space="preserve"> Their risk assessments should identify the control measures required to keep the grounds safe</w:t>
            </w:r>
            <w:r w:rsidR="00054521" w:rsidRPr="00D17C05">
              <w:t>.</w:t>
            </w:r>
          </w:p>
          <w:p w14:paraId="7B56E36F" w14:textId="792AC1DF" w:rsidR="00662417" w:rsidRPr="00D17C05" w:rsidRDefault="00DF411B" w:rsidP="0002189D">
            <w:pPr>
              <w:pStyle w:val="Default"/>
            </w:pPr>
            <w:r w:rsidRPr="00D17C05">
              <w:t xml:space="preserve">These will include regular inspections, </w:t>
            </w:r>
            <w:r w:rsidR="00FB1E67" w:rsidRPr="00D17C05">
              <w:t>specialist inspections of trees and structures</w:t>
            </w:r>
            <w:r w:rsidR="008B4EA5" w:rsidRPr="00D17C05">
              <w:t xml:space="preserve">, </w:t>
            </w:r>
            <w:r w:rsidR="00C367E4" w:rsidRPr="00D17C05">
              <w:t xml:space="preserve">removal of dead branches, removal of </w:t>
            </w:r>
            <w:proofErr w:type="gramStart"/>
            <w:r w:rsidR="00C367E4" w:rsidRPr="00D17C05">
              <w:t>wasps</w:t>
            </w:r>
            <w:proofErr w:type="gramEnd"/>
            <w:r w:rsidR="00C367E4" w:rsidRPr="00D17C05">
              <w:t xml:space="preserve"> nests, </w:t>
            </w:r>
            <w:r w:rsidR="008B4EA5" w:rsidRPr="00D17C05">
              <w:t xml:space="preserve">and securing certain </w:t>
            </w:r>
            <w:r w:rsidR="0021227D" w:rsidRPr="00D17C05">
              <w:t>areas</w:t>
            </w:r>
            <w:r w:rsidR="005F4960" w:rsidRPr="00D17C05">
              <w:t xml:space="preserve"> and outbuildings</w:t>
            </w:r>
            <w:r w:rsidR="0021227D" w:rsidRPr="00D17C05">
              <w:t xml:space="preserve"> to prevent access from pupils without proper supervision</w:t>
            </w:r>
            <w:r w:rsidR="00C367E4" w:rsidRPr="00D17C05">
              <w:t>.</w:t>
            </w:r>
          </w:p>
          <w:p w14:paraId="35F5B7C9" w14:textId="3E67248E" w:rsidR="00E878D7" w:rsidRPr="00D17C05" w:rsidRDefault="00E878D7" w:rsidP="005B02F6">
            <w:pPr>
              <w:pStyle w:val="Heading2"/>
            </w:pPr>
            <w:bookmarkStart w:id="56" w:name="_Toc223428075"/>
            <w:r w:rsidRPr="00D17C05">
              <w:t>11.</w:t>
            </w:r>
            <w:r w:rsidR="00C367E4" w:rsidRPr="00D17C05">
              <w:t>8</w:t>
            </w:r>
            <w:r w:rsidRPr="00D17C05">
              <w:t xml:space="preserve"> Legionella</w:t>
            </w:r>
            <w:bookmarkEnd w:id="56"/>
          </w:p>
          <w:p w14:paraId="57549FAE" w14:textId="623092BA" w:rsidR="00E878D7" w:rsidRPr="00D17C05" w:rsidRDefault="00E878D7" w:rsidP="39BB9067">
            <w:pPr>
              <w:pStyle w:val="Default"/>
              <w:contextualSpacing/>
            </w:pPr>
            <w:r w:rsidRPr="00D17C05">
              <w:t xml:space="preserve">Hot and </w:t>
            </w:r>
            <w:proofErr w:type="gramStart"/>
            <w:r w:rsidRPr="00D17C05">
              <w:t>cold water</w:t>
            </w:r>
            <w:proofErr w:type="gramEnd"/>
            <w:r w:rsidRPr="00D17C05">
              <w:t xml:space="preserve"> systems throughout the </w:t>
            </w:r>
            <w:proofErr w:type="gramStart"/>
            <w:r w:rsidRPr="00D17C05">
              <w:t>School</w:t>
            </w:r>
            <w:proofErr w:type="gramEnd"/>
            <w:r w:rsidRPr="00D17C05">
              <w:t xml:space="preserve"> are monitored on a regular basis</w:t>
            </w:r>
            <w:r w:rsidR="0055392A" w:rsidRPr="00D17C05">
              <w:t>. A</w:t>
            </w:r>
            <w:r w:rsidRPr="00D17C05">
              <w:t>s necessary</w:t>
            </w:r>
            <w:r w:rsidR="0055392A" w:rsidRPr="00D17C05">
              <w:t>,</w:t>
            </w:r>
            <w:r w:rsidRPr="00D17C05">
              <w:t xml:space="preserve"> parts of the system that are infrequently used are flushed through to prevent the</w:t>
            </w:r>
            <w:r w:rsidR="00261D0B" w:rsidRPr="00D17C05">
              <w:t xml:space="preserve"> deve</w:t>
            </w:r>
            <w:r w:rsidR="005B02F6" w:rsidRPr="00D17C05">
              <w:t>lopment of legionella bacteria</w:t>
            </w:r>
            <w:r w:rsidR="026B05CF" w:rsidRPr="00D17C05">
              <w:t xml:space="preserve"> and results documented</w:t>
            </w:r>
            <w:r w:rsidRPr="00D17C05">
              <w:t>.</w:t>
            </w:r>
          </w:p>
          <w:p w14:paraId="54926720" w14:textId="0987F64C" w:rsidR="009B7CBB" w:rsidRPr="00D17C05" w:rsidRDefault="009B7CBB" w:rsidP="00AA0C02">
            <w:pPr>
              <w:pStyle w:val="Heading2"/>
            </w:pPr>
            <w:bookmarkStart w:id="57" w:name="_Toc223428076"/>
            <w:r w:rsidRPr="00D17C05">
              <w:t>11.</w:t>
            </w:r>
            <w:r w:rsidR="00C367E4" w:rsidRPr="00D17C05">
              <w:t>9</w:t>
            </w:r>
            <w:r w:rsidRPr="00D17C05">
              <w:t xml:space="preserve"> Lettings</w:t>
            </w:r>
            <w:bookmarkEnd w:id="57"/>
          </w:p>
          <w:p w14:paraId="3A5450C7" w14:textId="6DA74A66" w:rsidR="00531FD9" w:rsidRPr="00D17C05" w:rsidRDefault="00E321EA" w:rsidP="00AA0C02">
            <w:pPr>
              <w:pStyle w:val="Default"/>
            </w:pPr>
            <w:r w:rsidRPr="00D17C05">
              <w:t xml:space="preserve">The School will </w:t>
            </w:r>
            <w:r w:rsidR="00531FD9" w:rsidRPr="00D17C05">
              <w:t xml:space="preserve">ensure that: </w:t>
            </w:r>
          </w:p>
          <w:p w14:paraId="545B0A07" w14:textId="5066070B" w:rsidR="16CFAEA6" w:rsidRPr="00D17C05" w:rsidRDefault="16CFAEA6" w:rsidP="6A6B1766">
            <w:pPr>
              <w:pStyle w:val="Default"/>
              <w:numPr>
                <w:ilvl w:val="0"/>
                <w:numId w:val="11"/>
              </w:numPr>
              <w:ind w:left="714" w:hanging="357"/>
              <w:contextualSpacing/>
            </w:pPr>
            <w:r w:rsidRPr="00D17C05">
              <w:t xml:space="preserve">The booking form is completed by hirers, accompanied with </w:t>
            </w:r>
            <w:r w:rsidR="689B579B" w:rsidRPr="00D17C05">
              <w:t>relevant</w:t>
            </w:r>
            <w:r w:rsidRPr="00D17C05">
              <w:t xml:space="preserve"> </w:t>
            </w:r>
            <w:r w:rsidR="26519780" w:rsidRPr="00D17C05">
              <w:t>documents</w:t>
            </w:r>
            <w:r w:rsidRPr="00D17C05">
              <w:t xml:space="preserve"> as outlined in KCSIE, see the Trusts Premises Hire Policy. </w:t>
            </w:r>
          </w:p>
          <w:p w14:paraId="4FABB3BD" w14:textId="3DD01F14" w:rsidR="00531FD9" w:rsidRPr="00D17C05" w:rsidRDefault="00531FD9" w:rsidP="39BB9067">
            <w:pPr>
              <w:pStyle w:val="Default"/>
              <w:numPr>
                <w:ilvl w:val="0"/>
                <w:numId w:val="11"/>
              </w:numPr>
              <w:ind w:left="714" w:hanging="357"/>
              <w:contextualSpacing/>
            </w:pPr>
            <w:r w:rsidRPr="00D17C05">
              <w:t>the means of access and exits are safe for the use of hirers, and that all plant and equipment made available to and used by the hirers is safe</w:t>
            </w:r>
            <w:r w:rsidR="00F81573" w:rsidRPr="00D17C05">
              <w:t>. A</w:t>
            </w:r>
            <w:r w:rsidRPr="00D17C05">
              <w:t xml:space="preserve">ny hazard associated with the </w:t>
            </w:r>
            <w:r w:rsidR="003E354B" w:rsidRPr="00D17C05">
              <w:t>these</w:t>
            </w:r>
            <w:r w:rsidRPr="00D17C05">
              <w:t xml:space="preserve">, should </w:t>
            </w:r>
            <w:r w:rsidR="00707CF4" w:rsidRPr="00D17C05">
              <w:t>be made known to the</w:t>
            </w:r>
            <w:r w:rsidRPr="00D17C05">
              <w:t xml:space="preserve"> hirers; </w:t>
            </w:r>
          </w:p>
          <w:p w14:paraId="091B4483" w14:textId="77777777" w:rsidR="00531FD9" w:rsidRPr="00D17C05" w:rsidRDefault="00531FD9" w:rsidP="000B04C8">
            <w:pPr>
              <w:pStyle w:val="Default"/>
              <w:numPr>
                <w:ilvl w:val="0"/>
                <w:numId w:val="11"/>
              </w:numPr>
              <w:ind w:left="714" w:hanging="357"/>
              <w:contextualSpacing/>
            </w:pPr>
            <w:r w:rsidRPr="00D17C05">
              <w:t xml:space="preserve">fire escape routes and exits are clearly marked for the benefit of unfamiliar users of the building, particularly during the hours of darkness; </w:t>
            </w:r>
          </w:p>
          <w:p w14:paraId="762009D0" w14:textId="7B861741" w:rsidR="00531FD9" w:rsidRPr="00D17C05" w:rsidRDefault="00531FD9" w:rsidP="000B04C8">
            <w:pPr>
              <w:pStyle w:val="Default"/>
              <w:numPr>
                <w:ilvl w:val="0"/>
                <w:numId w:val="11"/>
              </w:numPr>
              <w:ind w:left="714" w:hanging="357"/>
              <w:contextualSpacing/>
            </w:pPr>
            <w:r w:rsidRPr="00D17C05">
              <w:t xml:space="preserve">hirers of the building are briefed about the location of the telephone, fire escape routes, fire alarms and firefighting equipment. Notices regarding emergency procedures </w:t>
            </w:r>
            <w:r w:rsidR="00655656" w:rsidRPr="00D17C05">
              <w:t>are</w:t>
            </w:r>
            <w:r w:rsidRPr="00D17C05">
              <w:t xml:space="preserve"> prominently displayed; </w:t>
            </w:r>
          </w:p>
          <w:p w14:paraId="4625618E" w14:textId="77777777" w:rsidR="00531FD9" w:rsidRPr="00D17C05" w:rsidRDefault="00531FD9" w:rsidP="000B04C8">
            <w:pPr>
              <w:pStyle w:val="Default"/>
              <w:numPr>
                <w:ilvl w:val="0"/>
                <w:numId w:val="11"/>
              </w:numPr>
              <w:ind w:left="714" w:hanging="357"/>
              <w:contextualSpacing/>
            </w:pPr>
            <w:r w:rsidRPr="00D17C05">
              <w:t xml:space="preserve">hirers using any equipment or facility provided by the School are familiar with its safe use and, if necessary, briefed accordingly; </w:t>
            </w:r>
          </w:p>
          <w:p w14:paraId="19C256FA" w14:textId="231C5B21" w:rsidR="009B7CBB" w:rsidRPr="00D17C05" w:rsidRDefault="00531FD9" w:rsidP="000B04C8">
            <w:pPr>
              <w:pStyle w:val="Default"/>
              <w:numPr>
                <w:ilvl w:val="0"/>
                <w:numId w:val="11"/>
              </w:numPr>
            </w:pPr>
            <w:r w:rsidRPr="00D17C05">
              <w:lastRenderedPageBreak/>
              <w:t>arrangements are made for checking the security and condition of the premises and equipment used after vacation by the hirer or his staff.</w:t>
            </w:r>
          </w:p>
          <w:p w14:paraId="41354990" w14:textId="3405B7FA" w:rsidR="009B7CBB" w:rsidRPr="00D17C05" w:rsidRDefault="009B7CBB" w:rsidP="00AA0C02">
            <w:pPr>
              <w:pStyle w:val="Heading2"/>
            </w:pPr>
            <w:bookmarkStart w:id="58" w:name="_Toc223428077"/>
            <w:r w:rsidRPr="00D17C05">
              <w:t>11.</w:t>
            </w:r>
            <w:r w:rsidR="00C367E4" w:rsidRPr="00D17C05">
              <w:t>10</w:t>
            </w:r>
            <w:r w:rsidRPr="00D17C05">
              <w:t xml:space="preserve"> Site Security</w:t>
            </w:r>
            <w:bookmarkEnd w:id="58"/>
          </w:p>
          <w:p w14:paraId="3A4E6B96" w14:textId="1E9A2EF5" w:rsidR="00CE6573" w:rsidRPr="00D17C05" w:rsidRDefault="00CE6573" w:rsidP="00287807">
            <w:pPr>
              <w:pStyle w:val="Default"/>
            </w:pPr>
            <w:r w:rsidRPr="00D17C05">
              <w:t xml:space="preserve">The </w:t>
            </w:r>
            <w:r w:rsidR="00EF54B6" w:rsidRPr="00D17C05">
              <w:t>Operations Manager/ School Business Manager/</w:t>
            </w:r>
            <w:r w:rsidRPr="00D17C05">
              <w:t>Premises Manager/School Admin Staff are responsible for the security of the school site in and out of school hours. They are responsible for visual inspections of the site</w:t>
            </w:r>
            <w:r w:rsidR="007618A7" w:rsidRPr="00D17C05">
              <w:t>, entrance gates</w:t>
            </w:r>
            <w:r w:rsidRPr="00D17C05">
              <w:t>, and for the intruder and fire alarm systems.</w:t>
            </w:r>
          </w:p>
          <w:p w14:paraId="6D8220D2" w14:textId="4D5F664D" w:rsidR="00CE6573" w:rsidRPr="00D17C05" w:rsidRDefault="00CE6573" w:rsidP="00287807">
            <w:pPr>
              <w:pStyle w:val="Default"/>
              <w:rPr>
                <w:b/>
                <w:bCs/>
              </w:rPr>
            </w:pPr>
            <w:r w:rsidRPr="00D17C05">
              <w:t xml:space="preserve">Our </w:t>
            </w:r>
            <w:r w:rsidR="00136973" w:rsidRPr="00D17C05">
              <w:t>Premises Manager/</w:t>
            </w:r>
            <w:r w:rsidRPr="00D17C05">
              <w:t xml:space="preserve">Grounds Maintenance </w:t>
            </w:r>
            <w:r w:rsidR="00136973" w:rsidRPr="00D17C05">
              <w:t>C</w:t>
            </w:r>
            <w:r w:rsidRPr="00D17C05">
              <w:t>ompany is the key holder and will respond to an emergency.</w:t>
            </w:r>
          </w:p>
          <w:p w14:paraId="5DA28A06" w14:textId="0DCDE51B" w:rsidR="009B7CBB" w:rsidRPr="00D17C05" w:rsidRDefault="009B7CBB" w:rsidP="00AA0C02">
            <w:pPr>
              <w:pStyle w:val="Heading2"/>
            </w:pPr>
            <w:bookmarkStart w:id="59" w:name="_Toc223428078"/>
            <w:r w:rsidRPr="00D17C05">
              <w:t>11.</w:t>
            </w:r>
            <w:r w:rsidR="001B7E2A" w:rsidRPr="00D17C05">
              <w:t>1</w:t>
            </w:r>
            <w:r w:rsidR="00C367E4" w:rsidRPr="00D17C05">
              <w:t>2</w:t>
            </w:r>
            <w:r w:rsidRPr="00D17C05">
              <w:t xml:space="preserve"> Smoking</w:t>
            </w:r>
            <w:r w:rsidR="007847ED" w:rsidRPr="00D17C05">
              <w:t xml:space="preserve"> and </w:t>
            </w:r>
            <w:r w:rsidRPr="00D17C05">
              <w:t>Vaping</w:t>
            </w:r>
            <w:bookmarkEnd w:id="59"/>
          </w:p>
          <w:p w14:paraId="6FE1FC3F" w14:textId="305170EF" w:rsidR="00CE6573" w:rsidRPr="00D17C05" w:rsidRDefault="00CE6573" w:rsidP="00287807">
            <w:pPr>
              <w:pStyle w:val="Default"/>
            </w:pPr>
            <w:r w:rsidRPr="00D17C05">
              <w:t>Smoking</w:t>
            </w:r>
            <w:r w:rsidR="007847ED" w:rsidRPr="00D17C05">
              <w:t xml:space="preserve"> and </w:t>
            </w:r>
            <w:r w:rsidRPr="00D17C05">
              <w:t>Vaping is not permitted anywhere on the school premises.</w:t>
            </w:r>
            <w:r w:rsidR="00287807" w:rsidRPr="00D17C05">
              <w:t xml:space="preserve"> (See </w:t>
            </w:r>
            <w:r w:rsidR="00E700A0" w:rsidRPr="00D17C05">
              <w:t>TKAT No Smoking/No Vaping Policy)</w:t>
            </w:r>
          </w:p>
          <w:p w14:paraId="6B070537" w14:textId="1F60BC48" w:rsidR="00F75B68" w:rsidRPr="00D17C05" w:rsidRDefault="00F75B68" w:rsidP="00AA0C02">
            <w:pPr>
              <w:pStyle w:val="Heading2"/>
            </w:pPr>
            <w:bookmarkStart w:id="60" w:name="_Toc223428079"/>
            <w:r w:rsidRPr="00D17C05">
              <w:t>11.1</w:t>
            </w:r>
            <w:r w:rsidR="00C367E4" w:rsidRPr="00D17C05">
              <w:t>3</w:t>
            </w:r>
            <w:r w:rsidRPr="00D17C05">
              <w:t xml:space="preserve"> Swimming Pool Management</w:t>
            </w:r>
            <w:bookmarkEnd w:id="60"/>
          </w:p>
          <w:p w14:paraId="7E0A5AD0" w14:textId="52745D40" w:rsidR="00F75B68" w:rsidRPr="00D17C05" w:rsidRDefault="00B66B31" w:rsidP="00AA0C02">
            <w:pPr>
              <w:pStyle w:val="Default"/>
            </w:pPr>
            <w:r w:rsidRPr="00D17C05">
              <w:t xml:space="preserve">When </w:t>
            </w:r>
            <w:r w:rsidR="005A3736" w:rsidRPr="00D17C05">
              <w:t xml:space="preserve">a </w:t>
            </w:r>
            <w:r w:rsidR="00A901CB" w:rsidRPr="00D17C05">
              <w:t>TKAT school</w:t>
            </w:r>
            <w:r w:rsidRPr="00D17C05">
              <w:t xml:space="preserve"> operates a </w:t>
            </w:r>
            <w:r w:rsidR="007D09A6" w:rsidRPr="00D17C05">
              <w:t xml:space="preserve">swimming pool on site, it will ensure that </w:t>
            </w:r>
            <w:r w:rsidRPr="00D17C05">
              <w:t xml:space="preserve">Pool </w:t>
            </w:r>
            <w:r w:rsidR="007D09A6" w:rsidRPr="00D17C05">
              <w:t>S</w:t>
            </w:r>
            <w:r w:rsidRPr="00D17C05">
              <w:t xml:space="preserve">afe </w:t>
            </w:r>
            <w:r w:rsidR="006718D8" w:rsidRPr="00D17C05">
              <w:t>O</w:t>
            </w:r>
            <w:r w:rsidRPr="00D17C05">
              <w:t xml:space="preserve">perating </w:t>
            </w:r>
            <w:r w:rsidR="006718D8" w:rsidRPr="00D17C05">
              <w:t xml:space="preserve">Procedures are put in </w:t>
            </w:r>
            <w:r w:rsidR="005C375E" w:rsidRPr="00D17C05">
              <w:t xml:space="preserve">place </w:t>
            </w:r>
            <w:r w:rsidR="00FB37E5" w:rsidRPr="00D17C05">
              <w:t>based on information from</w:t>
            </w:r>
            <w:r w:rsidR="00306C3D" w:rsidRPr="00D17C05">
              <w:t xml:space="preserve"> the risk assessment.</w:t>
            </w:r>
            <w:r w:rsidR="00725A3A" w:rsidRPr="00D17C05">
              <w:t xml:space="preserve"> This will include normal operations and</w:t>
            </w:r>
            <w:r w:rsidR="006E39A2" w:rsidRPr="00D17C05">
              <w:t xml:space="preserve"> emergency actions</w:t>
            </w:r>
            <w:r w:rsidR="00CA79EE" w:rsidRPr="00D17C05">
              <w:t>, to ensure that the pool operates safely and without risks to health</w:t>
            </w:r>
            <w:r w:rsidR="006E39A2" w:rsidRPr="00D17C05">
              <w:t>.</w:t>
            </w:r>
          </w:p>
          <w:p w14:paraId="7DFB9DDC" w14:textId="642CDD1B" w:rsidR="00FD0EDF" w:rsidRPr="00D17C05" w:rsidRDefault="00FD0EDF" w:rsidP="00AA0C02">
            <w:pPr>
              <w:pStyle w:val="Default"/>
            </w:pPr>
            <w:r w:rsidRPr="00D17C05">
              <w:t xml:space="preserve">Staff in charge of </w:t>
            </w:r>
            <w:r w:rsidR="009E03C0" w:rsidRPr="00D17C05">
              <w:t>bather supervision</w:t>
            </w:r>
            <w:r w:rsidRPr="00D17C05">
              <w:t xml:space="preserve"> will </w:t>
            </w:r>
            <w:r w:rsidR="00085BC0" w:rsidRPr="00D17C05">
              <w:t xml:space="preserve">have the necessary </w:t>
            </w:r>
            <w:r w:rsidR="00725A3A" w:rsidRPr="00D17C05">
              <w:t>training</w:t>
            </w:r>
            <w:r w:rsidR="00484EFA" w:rsidRPr="00D17C05">
              <w:t>, including</w:t>
            </w:r>
            <w:r w:rsidR="009E03C0" w:rsidRPr="00D17C05">
              <w:t xml:space="preserve"> first aid</w:t>
            </w:r>
            <w:r w:rsidR="00AD6CC2" w:rsidRPr="00D17C05">
              <w:t>. Sufficient numbers of staff will be used for each session and they will ensure that</w:t>
            </w:r>
            <w:r w:rsidR="00B96D84" w:rsidRPr="00D17C05">
              <w:t xml:space="preserve"> pupils using the pool are briefed on </w:t>
            </w:r>
            <w:r w:rsidR="001B1340" w:rsidRPr="00D17C05">
              <w:t xml:space="preserve">required </w:t>
            </w:r>
            <w:r w:rsidR="00B96D84" w:rsidRPr="00D17C05">
              <w:t xml:space="preserve">behaviour in the pool and </w:t>
            </w:r>
            <w:r w:rsidR="001B1340" w:rsidRPr="00D17C05">
              <w:t>the response to emergency situations.</w:t>
            </w:r>
          </w:p>
          <w:p w14:paraId="5A7A88C8" w14:textId="671D5921" w:rsidR="00867A59" w:rsidRPr="00D17C05" w:rsidRDefault="00582BE2" w:rsidP="00AA0C02">
            <w:pPr>
              <w:pStyle w:val="Default"/>
            </w:pPr>
            <w:r w:rsidRPr="00D17C05">
              <w:t xml:space="preserve">The School will ensure that the water treatment </w:t>
            </w:r>
            <w:r w:rsidR="00FE75EE" w:rsidRPr="00D17C05">
              <w:t>system and heating are operati</w:t>
            </w:r>
            <w:r w:rsidR="00DE06EA" w:rsidRPr="00D17C05">
              <w:t>onal and carry out the necessary daily</w:t>
            </w:r>
            <w:r w:rsidR="00DE58FE" w:rsidRPr="00D17C05">
              <w:t xml:space="preserve"> and other</w:t>
            </w:r>
            <w:r w:rsidR="00DE06EA" w:rsidRPr="00D17C05">
              <w:t xml:space="preserve"> </w:t>
            </w:r>
            <w:r w:rsidR="00635855" w:rsidRPr="00D17C05">
              <w:t xml:space="preserve">periodic checks </w:t>
            </w:r>
            <w:r w:rsidR="00DE58FE" w:rsidRPr="00D17C05">
              <w:t>necessary</w:t>
            </w:r>
            <w:r w:rsidR="00635855" w:rsidRPr="00D17C05">
              <w:t xml:space="preserve"> to keep the pool </w:t>
            </w:r>
            <w:r w:rsidR="009E2619" w:rsidRPr="00D17C05">
              <w:t xml:space="preserve">safe and </w:t>
            </w:r>
            <w:r w:rsidR="00635855" w:rsidRPr="00D17C05">
              <w:t>operational</w:t>
            </w:r>
            <w:r w:rsidR="009E2619" w:rsidRPr="00D17C05">
              <w:t>.</w:t>
            </w:r>
          </w:p>
          <w:p w14:paraId="24511296" w14:textId="22E4CBBD" w:rsidR="00043636" w:rsidRPr="00D17C05" w:rsidRDefault="00043636" w:rsidP="00AA0C02">
            <w:pPr>
              <w:pStyle w:val="Default"/>
            </w:pPr>
            <w:r w:rsidRPr="00D17C05">
              <w:t>When not in use, the School will ensure that the</w:t>
            </w:r>
            <w:r w:rsidR="00E15E75" w:rsidRPr="00D17C05">
              <w:t xml:space="preserve"> pool and associated plant room are secure</w:t>
            </w:r>
            <w:r w:rsidR="00C24274" w:rsidRPr="00D17C05">
              <w:t xml:space="preserve"> from unauthorised entry.</w:t>
            </w:r>
          </w:p>
          <w:p w14:paraId="7DF90202" w14:textId="1C6B259C" w:rsidR="00A146FE" w:rsidRPr="00D17C05" w:rsidRDefault="00C97F3F" w:rsidP="00C97F3F">
            <w:pPr>
              <w:pStyle w:val="Heading2"/>
            </w:pPr>
            <w:bookmarkStart w:id="61" w:name="_Toc223428080"/>
            <w:r w:rsidRPr="00D17C05">
              <w:t>11.</w:t>
            </w:r>
            <w:r w:rsidR="001127B7" w:rsidRPr="00D17C05">
              <w:t>1</w:t>
            </w:r>
            <w:r w:rsidR="001D4D46" w:rsidRPr="00D17C05">
              <w:t>4</w:t>
            </w:r>
            <w:r w:rsidRPr="00D17C05">
              <w:t xml:space="preserve"> </w:t>
            </w:r>
            <w:r w:rsidR="00A146FE" w:rsidRPr="00D17C05">
              <w:t xml:space="preserve">Vehicle </w:t>
            </w:r>
            <w:r w:rsidR="00B82394" w:rsidRPr="00D17C05">
              <w:t>Movement</w:t>
            </w:r>
            <w:bookmarkEnd w:id="61"/>
          </w:p>
          <w:p w14:paraId="21E87136" w14:textId="4E9850B5" w:rsidR="00A146FE" w:rsidRPr="00D17C05" w:rsidRDefault="00B82394" w:rsidP="00A146FE">
            <w:pPr>
              <w:pStyle w:val="Default"/>
            </w:pPr>
            <w:r w:rsidRPr="00D17C05">
              <w:t>Where possible, vehicle movement</w:t>
            </w:r>
            <w:r w:rsidR="008055BA" w:rsidRPr="00D17C05">
              <w:t xml:space="preserve"> (car parking and deliveries) </w:t>
            </w:r>
            <w:r w:rsidR="00646068" w:rsidRPr="00D17C05">
              <w:t>should be away from footpaths</w:t>
            </w:r>
            <w:r w:rsidR="00E00168" w:rsidRPr="00D17C05">
              <w:t xml:space="preserve">, crossings, </w:t>
            </w:r>
            <w:r w:rsidR="00A3610F" w:rsidRPr="00D17C05">
              <w:t>gates and doorways</w:t>
            </w:r>
            <w:r w:rsidR="008E2143" w:rsidRPr="00D17C05">
              <w:t>. Traffic entering the school site will be controlled</w:t>
            </w:r>
            <w:r w:rsidR="007F56F7" w:rsidRPr="00D17C05">
              <w:t>, particularly at the start and end of the school day</w:t>
            </w:r>
            <w:r w:rsidR="00FC5D55" w:rsidRPr="00D17C05">
              <w:t xml:space="preserve">, when </w:t>
            </w:r>
            <w:r w:rsidR="003A6F88" w:rsidRPr="00D17C05">
              <w:t xml:space="preserve">large numbers of </w:t>
            </w:r>
            <w:r w:rsidR="00FC5D55" w:rsidRPr="00D17C05">
              <w:t>pupil</w:t>
            </w:r>
            <w:r w:rsidR="003A6F88" w:rsidRPr="00D17C05">
              <w:t>s</w:t>
            </w:r>
            <w:r w:rsidR="00FC5D55" w:rsidRPr="00D17C05">
              <w:t xml:space="preserve"> and parent</w:t>
            </w:r>
            <w:r w:rsidR="003A6F88" w:rsidRPr="00D17C05">
              <w:t>s</w:t>
            </w:r>
            <w:r w:rsidR="00FC5D55" w:rsidRPr="00D17C05">
              <w:t xml:space="preserve"> will be </w:t>
            </w:r>
            <w:r w:rsidR="003A6F88" w:rsidRPr="00D17C05">
              <w:t>moving around</w:t>
            </w:r>
            <w:r w:rsidR="00850A0A" w:rsidRPr="00D17C05">
              <w:t>.</w:t>
            </w:r>
          </w:p>
          <w:p w14:paraId="3E62F39E" w14:textId="29CD542E" w:rsidR="00850A0A" w:rsidRPr="00D17C05" w:rsidRDefault="00850A0A" w:rsidP="00A146FE">
            <w:pPr>
              <w:pStyle w:val="Default"/>
            </w:pPr>
            <w:r w:rsidRPr="00D17C05">
              <w:t>Pupils, staff</w:t>
            </w:r>
            <w:r w:rsidR="00686DDB" w:rsidRPr="00D17C05">
              <w:t xml:space="preserve"> and parents are reminded to be extra vigilant</w:t>
            </w:r>
            <w:r w:rsidR="00B34106" w:rsidRPr="00D17C05">
              <w:t xml:space="preserve"> when crossing roads adjacent to the School</w:t>
            </w:r>
            <w:r w:rsidR="0029536C" w:rsidRPr="00D17C05">
              <w:t>. Pupils should be particularly careful</w:t>
            </w:r>
            <w:r w:rsidR="005D2550" w:rsidRPr="00D17C05">
              <w:t xml:space="preserve"> to avoid distractions such as </w:t>
            </w:r>
            <w:r w:rsidR="00A27CBF" w:rsidRPr="00D17C05">
              <w:t>wearing headphones</w:t>
            </w:r>
            <w:r w:rsidR="00FB539D" w:rsidRPr="00D17C05">
              <w:t xml:space="preserve"> or</w:t>
            </w:r>
            <w:r w:rsidR="00A27CBF" w:rsidRPr="00D17C05">
              <w:t xml:space="preserve"> </w:t>
            </w:r>
            <w:r w:rsidR="00837A83" w:rsidRPr="00D17C05">
              <w:t>using a mobile phone alongside roadways near school</w:t>
            </w:r>
          </w:p>
          <w:p w14:paraId="72586EB9" w14:textId="5BDE0334" w:rsidR="00C97F3F" w:rsidRPr="00D17C05" w:rsidRDefault="00FB539D" w:rsidP="00C97F3F">
            <w:pPr>
              <w:pStyle w:val="Heading2"/>
            </w:pPr>
            <w:bookmarkStart w:id="62" w:name="_Toc223428081"/>
            <w:r w:rsidRPr="00D17C05">
              <w:t>11.1</w:t>
            </w:r>
            <w:r w:rsidR="001D4D46" w:rsidRPr="00D17C05">
              <w:t>5</w:t>
            </w:r>
            <w:r w:rsidRPr="00D17C05">
              <w:t xml:space="preserve"> </w:t>
            </w:r>
            <w:r w:rsidR="00C97F3F" w:rsidRPr="00D17C05">
              <w:t>Weather Extremes - Snow and Ice, Heavy Rain and Flooding</w:t>
            </w:r>
            <w:bookmarkEnd w:id="62"/>
          </w:p>
          <w:p w14:paraId="459CB302" w14:textId="44B1A263" w:rsidR="00C97F3F" w:rsidRPr="00D17C05" w:rsidRDefault="00C97F3F" w:rsidP="00C97F3F">
            <w:pPr>
              <w:pStyle w:val="Default"/>
            </w:pPr>
            <w:r w:rsidRPr="00D17C05">
              <w:t xml:space="preserve">The </w:t>
            </w:r>
            <w:r w:rsidR="00E365EE" w:rsidRPr="00D17C05">
              <w:t>School</w:t>
            </w:r>
            <w:r w:rsidRPr="00D17C05">
              <w:t xml:space="preserve"> has a </w:t>
            </w:r>
            <w:r w:rsidR="5EEE4D68" w:rsidRPr="00D17C05">
              <w:t>risk assessment</w:t>
            </w:r>
            <w:r w:rsidRPr="00D17C05">
              <w:t xml:space="preserve"> outlining </w:t>
            </w:r>
            <w:r w:rsidR="00E365EE" w:rsidRPr="00D17C05">
              <w:t>School</w:t>
            </w:r>
            <w:r w:rsidRPr="00D17C05">
              <w:t xml:space="preserve"> actions during </w:t>
            </w:r>
            <w:r w:rsidR="53AADF21" w:rsidRPr="00D17C05">
              <w:t>adverse weather conditions.</w:t>
            </w:r>
            <w:r w:rsidRPr="00D17C05">
              <w:t xml:space="preserve"> Wherever possible the </w:t>
            </w:r>
            <w:r w:rsidR="00E365EE" w:rsidRPr="00D17C05">
              <w:t>School</w:t>
            </w:r>
            <w:r w:rsidRPr="00D17C05">
              <w:t xml:space="preserve"> will endeavour to stay open. </w:t>
            </w:r>
          </w:p>
          <w:p w14:paraId="30E17F0F" w14:textId="575A7A0B" w:rsidR="00F75B68" w:rsidRPr="00D17C05" w:rsidRDefault="001127B7" w:rsidP="001127B7">
            <w:pPr>
              <w:pStyle w:val="Heading2"/>
            </w:pPr>
            <w:bookmarkStart w:id="63" w:name="_Toc223428082"/>
            <w:r w:rsidRPr="00D17C05">
              <w:t>11.1</w:t>
            </w:r>
            <w:r w:rsidR="00A2673E" w:rsidRPr="00D17C05">
              <w:t>6</w:t>
            </w:r>
            <w:r w:rsidRPr="00D17C05">
              <w:t xml:space="preserve"> Working Environment</w:t>
            </w:r>
            <w:bookmarkEnd w:id="63"/>
          </w:p>
          <w:p w14:paraId="1C26662F" w14:textId="421D2C38" w:rsidR="001127B7" w:rsidRPr="00D17C05" w:rsidRDefault="005E6695" w:rsidP="00AA0C02">
            <w:pPr>
              <w:pStyle w:val="Default"/>
            </w:pPr>
            <w:r w:rsidRPr="00D17C05">
              <w:t>The School will maintain</w:t>
            </w:r>
            <w:r w:rsidR="00AD5C67" w:rsidRPr="00D17C05">
              <w:t xml:space="preserve"> appropriate temperatures as follows:</w:t>
            </w:r>
          </w:p>
          <w:p w14:paraId="4FF1CB1B" w14:textId="78A0498F" w:rsidR="2088579B" w:rsidRPr="00D17C05" w:rsidRDefault="00AD5C67" w:rsidP="39D1ED63">
            <w:pPr>
              <w:pStyle w:val="Default"/>
              <w:numPr>
                <w:ilvl w:val="0"/>
                <w:numId w:val="32"/>
              </w:numPr>
            </w:pPr>
            <w:r w:rsidRPr="00D17C05">
              <w:t xml:space="preserve">Classrooms </w:t>
            </w:r>
            <w:r w:rsidR="00FA73F2" w:rsidRPr="00D17C05">
              <w:t>–</w:t>
            </w:r>
            <w:r w:rsidRPr="00D17C05">
              <w:t xml:space="preserve"> 21</w:t>
            </w:r>
            <w:r w:rsidR="00FA73F2" w:rsidRPr="00D17C05">
              <w:rPr>
                <w:vertAlign w:val="superscript"/>
              </w:rPr>
              <w:t>o</w:t>
            </w:r>
            <w:r w:rsidR="00FA73F2" w:rsidRPr="00D17C05">
              <w:t>C</w:t>
            </w:r>
          </w:p>
          <w:p w14:paraId="591CB41E" w14:textId="6D631E64" w:rsidR="002C4FA7" w:rsidRPr="00D17C05" w:rsidRDefault="002C4FA7" w:rsidP="000B04C8">
            <w:pPr>
              <w:pStyle w:val="Default"/>
              <w:numPr>
                <w:ilvl w:val="0"/>
                <w:numId w:val="32"/>
              </w:numPr>
            </w:pPr>
            <w:r w:rsidRPr="00D17C05">
              <w:t xml:space="preserve">Offices – </w:t>
            </w:r>
            <w:r w:rsidR="00B95AEC" w:rsidRPr="00D17C05">
              <w:t>minimum 16</w:t>
            </w:r>
            <w:r w:rsidR="00B95AEC" w:rsidRPr="00D17C05">
              <w:rPr>
                <w:vertAlign w:val="superscript"/>
              </w:rPr>
              <w:t>o</w:t>
            </w:r>
            <w:r w:rsidR="00B95AEC" w:rsidRPr="00D17C05">
              <w:t>C</w:t>
            </w:r>
          </w:p>
          <w:p w14:paraId="612EDA0D" w14:textId="121C4320" w:rsidR="00AD5C67" w:rsidRPr="00D17C05" w:rsidRDefault="00BD2EE1" w:rsidP="00C972AA">
            <w:pPr>
              <w:pStyle w:val="Default"/>
            </w:pPr>
            <w:r w:rsidRPr="00D17C05">
              <w:lastRenderedPageBreak/>
              <w:t>Good ventilation will be maintained throughout working areas.</w:t>
            </w:r>
          </w:p>
          <w:p w14:paraId="300BF390" w14:textId="4F62F117" w:rsidR="00F7780F" w:rsidRPr="00D17C05" w:rsidRDefault="00F7780F" w:rsidP="00C972AA">
            <w:pPr>
              <w:pStyle w:val="Default"/>
            </w:pPr>
            <w:r w:rsidRPr="00D17C05">
              <w:t xml:space="preserve">All areas will be regularly cleaned and maintained in good </w:t>
            </w:r>
            <w:r w:rsidR="00237D1B" w:rsidRPr="00D17C05">
              <w:t xml:space="preserve">decorative order. Rubbish will be removed daily to </w:t>
            </w:r>
            <w:r w:rsidR="00124352" w:rsidRPr="00D17C05">
              <w:t>on-site</w:t>
            </w:r>
            <w:r w:rsidR="002A3E61" w:rsidRPr="00D17C05">
              <w:t xml:space="preserve"> storage bins in a dedicate</w:t>
            </w:r>
            <w:r w:rsidR="006F765A" w:rsidRPr="00D17C05">
              <w:t>d</w:t>
            </w:r>
            <w:r w:rsidR="002A3E61" w:rsidRPr="00D17C05">
              <w:t xml:space="preserve"> area well clear of pupil</w:t>
            </w:r>
            <w:r w:rsidR="009B33A3" w:rsidRPr="00D17C05">
              <w:t xml:space="preserve"> areas</w:t>
            </w:r>
            <w:r w:rsidR="005946F4" w:rsidRPr="00D17C05">
              <w:t>.</w:t>
            </w:r>
            <w:r w:rsidR="00E8596C" w:rsidRPr="00D17C05">
              <w:t xml:space="preserve"> Bins or the storage area should be secure</w:t>
            </w:r>
            <w:r w:rsidR="008A3D92" w:rsidRPr="00D17C05">
              <w:t>d to prevent access by unauthorised persons.</w:t>
            </w:r>
          </w:p>
          <w:p w14:paraId="1FF4EC7E" w14:textId="0BAE1D94" w:rsidR="009B7CBB" w:rsidRPr="00D17C05" w:rsidRDefault="009B7CBB" w:rsidP="00AA0C02">
            <w:pPr>
              <w:pStyle w:val="Heading1"/>
            </w:pPr>
            <w:bookmarkStart w:id="64" w:name="_Toc223428083"/>
            <w:r w:rsidRPr="00D17C05">
              <w:t>12. Equipment</w:t>
            </w:r>
            <w:bookmarkEnd w:id="64"/>
          </w:p>
          <w:p w14:paraId="27C021AD" w14:textId="7D102666" w:rsidR="009B7CBB" w:rsidRPr="00D17C05" w:rsidRDefault="009B7CBB" w:rsidP="00AA0C02">
            <w:pPr>
              <w:pStyle w:val="Heading2"/>
            </w:pPr>
            <w:bookmarkStart w:id="65" w:name="_Toc223428084"/>
            <w:r w:rsidRPr="00D17C05">
              <w:t>12.1 Display Screen Equipment</w:t>
            </w:r>
            <w:bookmarkEnd w:id="65"/>
          </w:p>
          <w:p w14:paraId="35211A04" w14:textId="2E8C8DF9" w:rsidR="0060739A" w:rsidRPr="00D17C05" w:rsidRDefault="0060739A" w:rsidP="00C46297">
            <w:pPr>
              <w:pStyle w:val="Default"/>
            </w:pPr>
            <w:r w:rsidRPr="00D17C05">
              <w:t xml:space="preserve">For members of staff provided with portable devices (e.g., laptops, tablets) staff will be encouraged to adhere to current DSE (Display Screen Equipment) guidance </w:t>
            </w:r>
            <w:r w:rsidR="003C3D9E" w:rsidRPr="00D17C05">
              <w:t>provided by the Health and Safety Executive</w:t>
            </w:r>
            <w:r w:rsidR="00C46297" w:rsidRPr="00D17C05">
              <w:t>.</w:t>
            </w:r>
            <w:r w:rsidRPr="00D17C05">
              <w:t xml:space="preserve"> </w:t>
            </w:r>
            <w:r w:rsidR="00EF0521" w:rsidRPr="00D17C05">
              <w:t xml:space="preserve">They will be provided with the necessary information to </w:t>
            </w:r>
            <w:r w:rsidR="00B25D57" w:rsidRPr="00D17C05">
              <w:t>adopt good posture</w:t>
            </w:r>
            <w:r w:rsidR="00FE4E85" w:rsidRPr="00D17C05">
              <w:t>s</w:t>
            </w:r>
            <w:r w:rsidR="00591CBC" w:rsidRPr="00D17C05">
              <w:t xml:space="preserve">, layout </w:t>
            </w:r>
            <w:r w:rsidR="00982B51" w:rsidRPr="00D17C05">
              <w:t>their</w:t>
            </w:r>
            <w:r w:rsidR="00591CBC" w:rsidRPr="00D17C05">
              <w:t xml:space="preserve"> </w:t>
            </w:r>
            <w:r w:rsidR="002F44F2" w:rsidRPr="00D17C05">
              <w:t>workspace</w:t>
            </w:r>
            <w:r w:rsidR="00B25D57" w:rsidRPr="00D17C05">
              <w:t xml:space="preserve"> and working </w:t>
            </w:r>
            <w:r w:rsidR="006A64D8" w:rsidRPr="00D17C05">
              <w:t>routine to avoid muscul</w:t>
            </w:r>
            <w:r w:rsidR="00A60516" w:rsidRPr="00D17C05">
              <w:t>o</w:t>
            </w:r>
            <w:r w:rsidR="006A64D8" w:rsidRPr="00D17C05">
              <w:t>skeletal</w:t>
            </w:r>
            <w:r w:rsidR="00982B51" w:rsidRPr="00D17C05">
              <w:t xml:space="preserve">, backache, </w:t>
            </w:r>
            <w:r w:rsidR="00CE6595" w:rsidRPr="00D17C05">
              <w:t>fatigue</w:t>
            </w:r>
            <w:r w:rsidR="00567CA0" w:rsidRPr="00D17C05">
              <w:t xml:space="preserve"> and other health</w:t>
            </w:r>
            <w:r w:rsidR="006A64D8" w:rsidRPr="00D17C05">
              <w:t xml:space="preserve"> </w:t>
            </w:r>
            <w:r w:rsidR="00E114EE" w:rsidRPr="00D17C05">
              <w:t>p</w:t>
            </w:r>
            <w:r w:rsidR="004B5CB8" w:rsidRPr="00D17C05">
              <w:t>roblems</w:t>
            </w:r>
            <w:r w:rsidR="00567CA0" w:rsidRPr="00D17C05">
              <w:t>.</w:t>
            </w:r>
          </w:p>
          <w:p w14:paraId="2F15B7D1" w14:textId="27EA409A" w:rsidR="00F75B68" w:rsidRPr="00D17C05" w:rsidRDefault="00F75B68" w:rsidP="00AA0C02">
            <w:pPr>
              <w:pStyle w:val="Heading2"/>
            </w:pPr>
            <w:bookmarkStart w:id="66" w:name="_Toc223428085"/>
            <w:r w:rsidRPr="00D17C05">
              <w:t>12.2 Electrical Testing</w:t>
            </w:r>
            <w:bookmarkEnd w:id="66"/>
            <w:r w:rsidRPr="00D17C05">
              <w:t xml:space="preserve"> </w:t>
            </w:r>
          </w:p>
          <w:p w14:paraId="11CB4D2E" w14:textId="7809397A" w:rsidR="005F4960" w:rsidRPr="00D17C05" w:rsidRDefault="0060739A" w:rsidP="00C46297">
            <w:pPr>
              <w:pStyle w:val="Default"/>
            </w:pPr>
            <w:r w:rsidRPr="00D17C05">
              <w:t xml:space="preserve">All items of portable electrical equipment in school are inspected and </w:t>
            </w:r>
            <w:r w:rsidR="006B4C86" w:rsidRPr="00D17C05">
              <w:t>tested</w:t>
            </w:r>
            <w:r w:rsidRPr="00D17C05">
              <w:t xml:space="preserve"> </w:t>
            </w:r>
            <w:r w:rsidR="00BC7613" w:rsidRPr="00D17C05">
              <w:t>at</w:t>
            </w:r>
            <w:r w:rsidR="00BC5C8F" w:rsidRPr="00D17C05">
              <w:t xml:space="preserve"> no more than</w:t>
            </w:r>
            <w:r w:rsidR="00BC7613" w:rsidRPr="00D17C05">
              <w:t xml:space="preserve"> </w:t>
            </w:r>
            <w:r w:rsidR="005E3034" w:rsidRPr="00D17C05">
              <w:t>18month</w:t>
            </w:r>
            <w:r w:rsidR="006B4C86" w:rsidRPr="00D17C05">
              <w:t xml:space="preserve"> intervals</w:t>
            </w:r>
            <w:r w:rsidR="00B147E6" w:rsidRPr="00D17C05">
              <w:t>. L</w:t>
            </w:r>
            <w:r w:rsidR="006B4C86" w:rsidRPr="00D17C05">
              <w:t>abels</w:t>
            </w:r>
            <w:r w:rsidR="00B147E6" w:rsidRPr="00D17C05">
              <w:t xml:space="preserve"> are</w:t>
            </w:r>
            <w:r w:rsidR="006B4C86" w:rsidRPr="00D17C05">
              <w:t xml:space="preserve"> affixed </w:t>
            </w:r>
            <w:r w:rsidR="0060123A" w:rsidRPr="00D17C05">
              <w:t xml:space="preserve">to indicate </w:t>
            </w:r>
            <w:r w:rsidR="000314D9" w:rsidRPr="00D17C05">
              <w:t>the date</w:t>
            </w:r>
            <w:r w:rsidR="0060123A" w:rsidRPr="00D17C05">
              <w:t xml:space="preserve"> </w:t>
            </w:r>
            <w:r w:rsidR="000314D9" w:rsidRPr="00D17C05">
              <w:t>when the</w:t>
            </w:r>
            <w:r w:rsidR="0060123A" w:rsidRPr="00D17C05">
              <w:t xml:space="preserve"> next test</w:t>
            </w:r>
            <w:r w:rsidRPr="00D17C05">
              <w:t xml:space="preserve"> </w:t>
            </w:r>
            <w:r w:rsidR="0060123A" w:rsidRPr="00D17C05">
              <w:t>is due.</w:t>
            </w:r>
          </w:p>
          <w:p w14:paraId="0DB74458" w14:textId="758E1AC3" w:rsidR="009B7CBB" w:rsidRPr="00D17C05" w:rsidRDefault="009B7CBB" w:rsidP="00AA0C02">
            <w:pPr>
              <w:pStyle w:val="Heading2"/>
            </w:pPr>
            <w:bookmarkStart w:id="67" w:name="_Toc223428086"/>
            <w:r w:rsidRPr="00D17C05">
              <w:t>12.</w:t>
            </w:r>
            <w:r w:rsidR="00F75B68" w:rsidRPr="00D17C05">
              <w:t>3</w:t>
            </w:r>
            <w:r w:rsidRPr="00D17C05">
              <w:t xml:space="preserve"> </w:t>
            </w:r>
            <w:r w:rsidR="00F75B68" w:rsidRPr="00D17C05">
              <w:t>PE and Playground Equipment</w:t>
            </w:r>
            <w:bookmarkEnd w:id="67"/>
          </w:p>
          <w:p w14:paraId="0A4941A8" w14:textId="77777777" w:rsidR="00E22962" w:rsidRPr="00D17C05" w:rsidRDefault="00E22962" w:rsidP="000B04C8">
            <w:pPr>
              <w:pStyle w:val="Default"/>
              <w:numPr>
                <w:ilvl w:val="0"/>
                <w:numId w:val="23"/>
              </w:numPr>
              <w:ind w:left="714" w:hanging="357"/>
              <w:contextualSpacing/>
            </w:pPr>
            <w:r w:rsidRPr="00D17C05">
              <w:t>Playground equipment and its use is supervised during all breaks during the school day.</w:t>
            </w:r>
          </w:p>
          <w:p w14:paraId="376889A6" w14:textId="50C35FF6" w:rsidR="00E22962" w:rsidRPr="00D17C05" w:rsidRDefault="00E22962" w:rsidP="39BB9067">
            <w:pPr>
              <w:pStyle w:val="Default"/>
              <w:numPr>
                <w:ilvl w:val="0"/>
                <w:numId w:val="23"/>
              </w:numPr>
              <w:ind w:left="714" w:hanging="357"/>
              <w:contextualSpacing/>
            </w:pPr>
            <w:r w:rsidRPr="00D17C05">
              <w:t>A decision is made, recorded and enforced if inclement weather (damp/icy) means that equipment becomes unsafe to use on a particular day.</w:t>
            </w:r>
          </w:p>
          <w:p w14:paraId="40756C73" w14:textId="38521C58" w:rsidR="00E22962" w:rsidRPr="00D17C05" w:rsidRDefault="00E22962" w:rsidP="000B04C8">
            <w:pPr>
              <w:pStyle w:val="Default"/>
              <w:numPr>
                <w:ilvl w:val="0"/>
                <w:numId w:val="23"/>
              </w:numPr>
              <w:ind w:left="714" w:hanging="357"/>
              <w:contextualSpacing/>
            </w:pPr>
            <w:r w:rsidRPr="00D17C05">
              <w:t>Equipment is assessed daily as part of routine inspection</w:t>
            </w:r>
            <w:r w:rsidR="00E12A0A" w:rsidRPr="00D17C05">
              <w:t>s</w:t>
            </w:r>
            <w:r w:rsidRPr="00D17C05">
              <w:t xml:space="preserve"> by the </w:t>
            </w:r>
            <w:r w:rsidR="005532A4" w:rsidRPr="00D17C05">
              <w:t>S</w:t>
            </w:r>
            <w:r w:rsidRPr="00D17C05">
              <w:t xml:space="preserve">ite </w:t>
            </w:r>
            <w:r w:rsidR="005532A4" w:rsidRPr="00D17C05">
              <w:t>C</w:t>
            </w:r>
            <w:r w:rsidRPr="00D17C05">
              <w:t>ontroller</w:t>
            </w:r>
            <w:r w:rsidR="005532A4" w:rsidRPr="00D17C05">
              <w:t>.</w:t>
            </w:r>
          </w:p>
          <w:p w14:paraId="73CE5057" w14:textId="77777777" w:rsidR="00E22962" w:rsidRPr="00D17C05" w:rsidRDefault="00E22962" w:rsidP="000B04C8">
            <w:pPr>
              <w:pStyle w:val="Default"/>
              <w:numPr>
                <w:ilvl w:val="0"/>
                <w:numId w:val="23"/>
              </w:numPr>
              <w:ind w:left="714" w:hanging="357"/>
              <w:contextualSpacing/>
            </w:pPr>
            <w:r w:rsidRPr="00D17C05">
              <w:t xml:space="preserve">Any permanent playground equipment will be risk assessed. </w:t>
            </w:r>
          </w:p>
          <w:p w14:paraId="328CA789" w14:textId="77777777" w:rsidR="00106726" w:rsidRPr="00D17C05" w:rsidRDefault="00106726" w:rsidP="000B04C8">
            <w:pPr>
              <w:pStyle w:val="Default"/>
              <w:numPr>
                <w:ilvl w:val="0"/>
                <w:numId w:val="23"/>
              </w:numPr>
              <w:ind w:left="714" w:hanging="357"/>
              <w:contextualSpacing/>
            </w:pPr>
            <w:r w:rsidRPr="00D17C05">
              <w:t>Pupils are taught how to carry out and set up PE equipment safely and efficiently. Staff check that equipment is set up safely.</w:t>
            </w:r>
          </w:p>
          <w:p w14:paraId="59040C4F" w14:textId="36D5BE2F" w:rsidR="00106726" w:rsidRPr="00D17C05" w:rsidRDefault="00106726" w:rsidP="000B04C8">
            <w:pPr>
              <w:pStyle w:val="Default"/>
              <w:numPr>
                <w:ilvl w:val="0"/>
                <w:numId w:val="23"/>
              </w:numPr>
              <w:ind w:left="714" w:hanging="357"/>
              <w:contextualSpacing/>
            </w:pPr>
            <w:r w:rsidRPr="00D17C05">
              <w:t xml:space="preserve">Any concerns about the condition of the gym floor or other apparatus will be reported to the </w:t>
            </w:r>
            <w:r w:rsidR="0084324C" w:rsidRPr="00D17C05">
              <w:t>Operation Manager/School Business Manager</w:t>
            </w:r>
          </w:p>
          <w:p w14:paraId="28FC3ED5" w14:textId="5A96EE2C" w:rsidR="0041110F" w:rsidRPr="00D17C05" w:rsidRDefault="0041110F" w:rsidP="0041110F">
            <w:pPr>
              <w:pStyle w:val="Heading2"/>
            </w:pPr>
            <w:bookmarkStart w:id="68" w:name="_Toc223428087"/>
            <w:r w:rsidRPr="00D17C05">
              <w:t>12.4 Personal Protective Equipment</w:t>
            </w:r>
            <w:bookmarkEnd w:id="68"/>
          </w:p>
          <w:p w14:paraId="2306EF1A" w14:textId="0948A1B0" w:rsidR="00A11D39" w:rsidRPr="00D17C05" w:rsidRDefault="00B7494B" w:rsidP="0003131A">
            <w:pPr>
              <w:pStyle w:val="Default"/>
            </w:pPr>
            <w:r w:rsidRPr="00D17C05">
              <w:t>Personal protective equipment</w:t>
            </w:r>
            <w:r w:rsidR="00031F8B" w:rsidRPr="00D17C05">
              <w:t xml:space="preserve"> (PPE)</w:t>
            </w:r>
            <w:r w:rsidR="006647D0" w:rsidRPr="00D17C05">
              <w:t xml:space="preserve"> in schools</w:t>
            </w:r>
            <w:r w:rsidRPr="00D17C05">
              <w:t xml:space="preserve"> includes gloves</w:t>
            </w:r>
            <w:r w:rsidR="006647D0" w:rsidRPr="00D17C05">
              <w:t>, eye protection, hearing protection, dust mask</w:t>
            </w:r>
            <w:r w:rsidR="00FE7C22" w:rsidRPr="00D17C05">
              <w:t>s,</w:t>
            </w:r>
            <w:r w:rsidR="008C3404" w:rsidRPr="00D17C05">
              <w:t xml:space="preserve"> shoes</w:t>
            </w:r>
            <w:r w:rsidR="00313D82" w:rsidRPr="00D17C05">
              <w:t>/boots, hard hat</w:t>
            </w:r>
            <w:r w:rsidR="00EC3998" w:rsidRPr="00D17C05">
              <w:t>, high-viz jacket</w:t>
            </w:r>
            <w:r w:rsidR="0003131A" w:rsidRPr="00D17C05">
              <w:t>,</w:t>
            </w:r>
            <w:r w:rsidR="00FE7C22" w:rsidRPr="00D17C05">
              <w:t xml:space="preserve"> etc.</w:t>
            </w:r>
          </w:p>
          <w:p w14:paraId="1CF9AE81" w14:textId="37055DC0" w:rsidR="0003131A" w:rsidRPr="00D17C05" w:rsidRDefault="0003131A" w:rsidP="6A6B1766">
            <w:pPr>
              <w:pStyle w:val="Default"/>
            </w:pPr>
            <w:r w:rsidRPr="00D17C05">
              <w:t xml:space="preserve">Risk assessments will identify the type of </w:t>
            </w:r>
            <w:r w:rsidR="00031F8B" w:rsidRPr="00D17C05">
              <w:t xml:space="preserve">PPE required for particular </w:t>
            </w:r>
            <w:r w:rsidR="000415ED" w:rsidRPr="00D17C05">
              <w:t>lesson</w:t>
            </w:r>
            <w:r w:rsidR="00031F8B" w:rsidRPr="00D17C05">
              <w:t>s</w:t>
            </w:r>
            <w:r w:rsidR="00FE454C" w:rsidRPr="00D17C05">
              <w:t xml:space="preserve"> in the classroom</w:t>
            </w:r>
            <w:r w:rsidR="000415ED" w:rsidRPr="00D17C05">
              <w:t xml:space="preserve"> or Forest School</w:t>
            </w:r>
            <w:r w:rsidR="00326744" w:rsidRPr="00D17C05">
              <w:t xml:space="preserve"> activities</w:t>
            </w:r>
            <w:r w:rsidR="00FE454C" w:rsidRPr="00D17C05">
              <w:t xml:space="preserve">, on </w:t>
            </w:r>
            <w:r w:rsidR="00326744" w:rsidRPr="00D17C05">
              <w:t xml:space="preserve">cleaning or </w:t>
            </w:r>
            <w:r w:rsidR="00FE454C" w:rsidRPr="00D17C05">
              <w:t>maintenance tasks</w:t>
            </w:r>
            <w:r w:rsidR="00326744" w:rsidRPr="00D17C05">
              <w:t xml:space="preserve">, </w:t>
            </w:r>
            <w:r w:rsidR="003B436D" w:rsidRPr="00D17C05">
              <w:t>or when monitoring construction work.</w:t>
            </w:r>
          </w:p>
          <w:p w14:paraId="330BB6E8" w14:textId="6F8D21F2" w:rsidR="003B436D" w:rsidRPr="00D17C05" w:rsidRDefault="003B436D" w:rsidP="0003131A">
            <w:pPr>
              <w:pStyle w:val="Default"/>
            </w:pPr>
            <w:r w:rsidRPr="00D17C05">
              <w:t>Staff and pupils should be provided with the appropriate PPE</w:t>
            </w:r>
            <w:r w:rsidR="00176193" w:rsidRPr="00D17C05">
              <w:t>, and instructed on how and when to wear it.</w:t>
            </w:r>
            <w:r w:rsidR="00F22A35" w:rsidRPr="00D17C05">
              <w:t xml:space="preserve"> Sufficient stocks should be maintained for the expected usage</w:t>
            </w:r>
            <w:r w:rsidR="00A765F7" w:rsidRPr="00D17C05">
              <w:t>.</w:t>
            </w:r>
          </w:p>
          <w:p w14:paraId="571F093B" w14:textId="317A8B6E" w:rsidR="00A11D39" w:rsidRPr="00D17C05" w:rsidRDefault="008E02AC" w:rsidP="00A11D39">
            <w:pPr>
              <w:pStyle w:val="Default"/>
              <w:contextualSpacing/>
            </w:pPr>
            <w:r w:rsidRPr="00D17C05">
              <w:t xml:space="preserve">Teachers and line managers should ensure that it is worn </w:t>
            </w:r>
            <w:r w:rsidR="00D40B5A" w:rsidRPr="00D17C05">
              <w:t>for the designated tasks or activities</w:t>
            </w:r>
            <w:r w:rsidR="00707FEE" w:rsidRPr="00D17C05">
              <w:t>.</w:t>
            </w:r>
          </w:p>
          <w:p w14:paraId="28C5E41B" w14:textId="74367B73" w:rsidR="00F75B68" w:rsidRPr="00D17C05" w:rsidRDefault="00F75B68" w:rsidP="00AA0C02">
            <w:pPr>
              <w:pStyle w:val="Heading2"/>
            </w:pPr>
            <w:bookmarkStart w:id="69" w:name="_Toc223428088"/>
            <w:r w:rsidRPr="00D17C05">
              <w:t>12.</w:t>
            </w:r>
            <w:r w:rsidR="0041110F" w:rsidRPr="00D17C05">
              <w:t>5</w:t>
            </w:r>
            <w:r w:rsidRPr="00D17C05">
              <w:t xml:space="preserve"> Work Equipment</w:t>
            </w:r>
            <w:bookmarkEnd w:id="69"/>
          </w:p>
          <w:p w14:paraId="629BA845" w14:textId="0E095757" w:rsidR="00F75B68" w:rsidRPr="00D17C05" w:rsidRDefault="002734A4" w:rsidP="00AA0C02">
            <w:pPr>
              <w:pStyle w:val="Default"/>
            </w:pPr>
            <w:r w:rsidRPr="00D17C05">
              <w:t xml:space="preserve">Work equipment </w:t>
            </w:r>
            <w:r w:rsidR="0041110F" w:rsidRPr="00D17C05">
              <w:t xml:space="preserve">includes </w:t>
            </w:r>
            <w:r w:rsidR="007D2012" w:rsidRPr="00D17C05">
              <w:t xml:space="preserve">hand tools, power tools, </w:t>
            </w:r>
            <w:r w:rsidR="00330B31" w:rsidRPr="00D17C05">
              <w:t xml:space="preserve">trollies, </w:t>
            </w:r>
            <w:r w:rsidR="007D2012" w:rsidRPr="00D17C05">
              <w:t>steps and ladders</w:t>
            </w:r>
            <w:r w:rsidR="004C2985" w:rsidRPr="00D17C05">
              <w:t xml:space="preserve">, etc. </w:t>
            </w:r>
            <w:r w:rsidR="003C3B7B" w:rsidRPr="00D17C05">
              <w:t xml:space="preserve">Equipment </w:t>
            </w:r>
            <w:r w:rsidRPr="00D17C05">
              <w:t xml:space="preserve">will be provided that is suitable for the task, environment and </w:t>
            </w:r>
            <w:r w:rsidR="00BF2476" w:rsidRPr="00D17C05">
              <w:t>the user. It will be maintained in safe condition and safety features will be checked on a regular basis</w:t>
            </w:r>
            <w:r w:rsidR="0013073B" w:rsidRPr="00D17C05">
              <w:t>.</w:t>
            </w:r>
          </w:p>
          <w:p w14:paraId="495C7360" w14:textId="34B09A09" w:rsidR="00F75B68" w:rsidRPr="00D17C05" w:rsidRDefault="0013073B" w:rsidP="00AA0C02">
            <w:pPr>
              <w:pStyle w:val="Default"/>
            </w:pPr>
            <w:r w:rsidRPr="00D17C05">
              <w:t>Testing and checking will be carried</w:t>
            </w:r>
            <w:r w:rsidR="00E211C0" w:rsidRPr="00D17C05">
              <w:t xml:space="preserve"> out as specified by the manufacturer, statutory requirements and </w:t>
            </w:r>
            <w:r w:rsidR="00520470" w:rsidRPr="00D17C05">
              <w:t>as relevant for a school environment</w:t>
            </w:r>
            <w:r w:rsidR="00306454" w:rsidRPr="00D17C05">
              <w:t>.</w:t>
            </w:r>
            <w:r w:rsidR="00707FEE" w:rsidRPr="00D17C05">
              <w:t xml:space="preserve"> Items such as ladders should be </w:t>
            </w:r>
            <w:r w:rsidR="00500F45" w:rsidRPr="00D17C05">
              <w:t xml:space="preserve">identified with a serial number to aid the checking and recording of </w:t>
            </w:r>
            <w:r w:rsidR="00330B31" w:rsidRPr="00D17C05">
              <w:t>inspections</w:t>
            </w:r>
            <w:r w:rsidR="00DC58D9" w:rsidRPr="00D17C05">
              <w:t>.</w:t>
            </w:r>
          </w:p>
          <w:p w14:paraId="736F9145" w14:textId="11309A7B" w:rsidR="00F75B68" w:rsidRPr="00D17C05" w:rsidRDefault="004E4345" w:rsidP="00AA0C02">
            <w:pPr>
              <w:pStyle w:val="Heading1"/>
            </w:pPr>
            <w:bookmarkStart w:id="70" w:name="_Toc223428089"/>
            <w:r w:rsidRPr="00D17C05">
              <w:lastRenderedPageBreak/>
              <w:t>13. School</w:t>
            </w:r>
            <w:r w:rsidR="002579E3" w:rsidRPr="00D17C05">
              <w:t xml:space="preserve"> </w:t>
            </w:r>
            <w:r w:rsidRPr="00D17C05">
              <w:t>Activities</w:t>
            </w:r>
            <w:bookmarkEnd w:id="70"/>
          </w:p>
          <w:p w14:paraId="6E99705B" w14:textId="2D0B45AC" w:rsidR="004E4345" w:rsidRPr="00D17C05" w:rsidRDefault="004E4345" w:rsidP="00AA0C02">
            <w:pPr>
              <w:pStyle w:val="Heading2"/>
            </w:pPr>
            <w:bookmarkStart w:id="71" w:name="_Toc223428090"/>
            <w:r w:rsidRPr="00D17C05">
              <w:t>13.1 Food</w:t>
            </w:r>
            <w:r w:rsidR="001C337D" w:rsidRPr="00D17C05">
              <w:t xml:space="preserve"> Technology</w:t>
            </w:r>
            <w:bookmarkEnd w:id="71"/>
          </w:p>
          <w:p w14:paraId="09C49F67" w14:textId="4221ABEE" w:rsidR="00C4575A" w:rsidRPr="00D17C05" w:rsidRDefault="00C4575A" w:rsidP="00AA0C02">
            <w:pPr>
              <w:pStyle w:val="Default"/>
            </w:pPr>
            <w:r w:rsidRPr="00D17C05">
              <w:t>Cooking equipment including ovens and hobs will only be used if fire precautions</w:t>
            </w:r>
            <w:r w:rsidR="00E66C3D" w:rsidRPr="00D17C05">
              <w:t xml:space="preserve">, </w:t>
            </w:r>
            <w:r w:rsidRPr="00D17C05">
              <w:t>appropriate risk assessments</w:t>
            </w:r>
            <w:r w:rsidR="00E66C3D" w:rsidRPr="00D17C05">
              <w:t xml:space="preserve"> and personal protective equipment</w:t>
            </w:r>
            <w:r w:rsidRPr="00D17C05">
              <w:t xml:space="preserve"> are in place.</w:t>
            </w:r>
          </w:p>
          <w:p w14:paraId="5723F601" w14:textId="13108B8B" w:rsidR="00C4575A" w:rsidRPr="00D17C05" w:rsidRDefault="00C4575A" w:rsidP="00AA0C02">
            <w:pPr>
              <w:pStyle w:val="Default"/>
            </w:pPr>
            <w:r w:rsidRPr="00D17C05">
              <w:t xml:space="preserve">Staff must </w:t>
            </w:r>
            <w:r w:rsidR="00103F47" w:rsidRPr="00D17C05">
              <w:t>ensure</w:t>
            </w:r>
            <w:r w:rsidRPr="00D17C05">
              <w:t xml:space="preserve"> that the tasks undertaken are appropriate for the pupils concerned.</w:t>
            </w:r>
          </w:p>
          <w:p w14:paraId="19A15810" w14:textId="77777777" w:rsidR="00C4575A" w:rsidRPr="00D17C05" w:rsidRDefault="00C4575A" w:rsidP="00AA0C02">
            <w:pPr>
              <w:pStyle w:val="Default"/>
            </w:pPr>
            <w:r w:rsidRPr="00D17C05">
              <w:t xml:space="preserve">Close supervision will be appropriate for riskier parts of the cooking process, i.e., taking food in or out of hot ovens. </w:t>
            </w:r>
          </w:p>
          <w:p w14:paraId="5B65910C" w14:textId="285E5172" w:rsidR="001570F5" w:rsidRPr="00D17C05" w:rsidRDefault="004C0356" w:rsidP="00AA0C02">
            <w:pPr>
              <w:pStyle w:val="Default"/>
            </w:pPr>
            <w:r w:rsidRPr="00D17C05">
              <w:t xml:space="preserve">Those leading </w:t>
            </w:r>
            <w:r w:rsidR="008771FE" w:rsidRPr="00D17C05">
              <w:t>classes where food is prepared will ensure that they provide instruction</w:t>
            </w:r>
            <w:r w:rsidR="00E807E3" w:rsidRPr="00D17C05">
              <w:t xml:space="preserve"> and set a personal example in following food hygiene protocols</w:t>
            </w:r>
            <w:r w:rsidR="00AC2DE6" w:rsidRPr="00D17C05">
              <w:t>. These include hand washing</w:t>
            </w:r>
            <w:r w:rsidR="004C1AED" w:rsidRPr="00D17C05">
              <w:t xml:space="preserve">, avoidance of cross contamination, </w:t>
            </w:r>
            <w:r w:rsidR="00717E48" w:rsidRPr="00D17C05">
              <w:t xml:space="preserve">chilled storage of certain foods, </w:t>
            </w:r>
            <w:r w:rsidR="009377A6" w:rsidRPr="00D17C05">
              <w:t xml:space="preserve">and wearing </w:t>
            </w:r>
            <w:r w:rsidR="00A367B8" w:rsidRPr="00D17C05">
              <w:t>appropriate protective clothing</w:t>
            </w:r>
          </w:p>
          <w:p w14:paraId="5790D530" w14:textId="0237174E" w:rsidR="004F63B9" w:rsidRPr="00D17C05" w:rsidRDefault="004F63B9" w:rsidP="00AA0C02">
            <w:pPr>
              <w:pStyle w:val="Heading2"/>
            </w:pPr>
            <w:bookmarkStart w:id="72" w:name="_Toc223428091"/>
            <w:r w:rsidRPr="00D17C05">
              <w:t>13.2 Forest School</w:t>
            </w:r>
            <w:bookmarkEnd w:id="72"/>
          </w:p>
          <w:p w14:paraId="07102DE7" w14:textId="04F93DA5" w:rsidR="004F63B9" w:rsidRPr="00D17C05" w:rsidRDefault="00AE1304" w:rsidP="6A6B1766">
            <w:pPr>
              <w:pStyle w:val="Default"/>
            </w:pPr>
            <w:r w:rsidRPr="00D17C05">
              <w:t>Forest Sc</w:t>
            </w:r>
            <w:r w:rsidR="0052135A" w:rsidRPr="00D17C05">
              <w:t xml:space="preserve">hool sessions will be led be a suitably qualified </w:t>
            </w:r>
            <w:r w:rsidR="00D66D34" w:rsidRPr="00D17C05">
              <w:t>Forest School Practitioner</w:t>
            </w:r>
            <w:r w:rsidR="003F398B" w:rsidRPr="00D17C05">
              <w:t xml:space="preserve">, assisted by staff who are fully briefed on the risk assessment and the </w:t>
            </w:r>
            <w:r w:rsidR="00BC20A6" w:rsidRPr="00D17C05">
              <w:t xml:space="preserve">session plan. </w:t>
            </w:r>
            <w:r w:rsidR="0045583C" w:rsidRPr="00D17C05">
              <w:t>All staff</w:t>
            </w:r>
            <w:r w:rsidR="00061A5F" w:rsidRPr="00D17C05">
              <w:t xml:space="preserve"> involved</w:t>
            </w:r>
            <w:r w:rsidR="0045583C" w:rsidRPr="00D17C05">
              <w:t xml:space="preserve"> will be </w:t>
            </w:r>
            <w:r w:rsidR="00061A5F" w:rsidRPr="00D17C05">
              <w:t>first aid trained.</w:t>
            </w:r>
          </w:p>
          <w:p w14:paraId="63C531C0" w14:textId="4CA3DE68" w:rsidR="008B6225" w:rsidRPr="00D17C05" w:rsidRDefault="008B6225" w:rsidP="6A6B1766">
            <w:pPr>
              <w:pStyle w:val="Default"/>
            </w:pPr>
            <w:r w:rsidRPr="00D17C05">
              <w:t xml:space="preserve">Pupils and staff will be briefed on the clothing and footwear that will be suitable </w:t>
            </w:r>
            <w:r w:rsidR="00673F6D" w:rsidRPr="00D17C05">
              <w:t>for each session.</w:t>
            </w:r>
          </w:p>
          <w:p w14:paraId="22F9D4C6" w14:textId="3AF5DE38" w:rsidR="009F17A6" w:rsidRPr="00D17C05" w:rsidRDefault="003921A2" w:rsidP="6A6B1766">
            <w:pPr>
              <w:pStyle w:val="Default"/>
            </w:pPr>
            <w:r w:rsidRPr="00D17C05">
              <w:t xml:space="preserve">Equipment used will be </w:t>
            </w:r>
            <w:r w:rsidR="005F2E75" w:rsidRPr="00D17C05">
              <w:t xml:space="preserve">maintained in good condition and </w:t>
            </w:r>
            <w:r w:rsidRPr="00D17C05">
              <w:t>kept in a secure place when not in use</w:t>
            </w:r>
            <w:r w:rsidR="00BC05BD" w:rsidRPr="00D17C05">
              <w:t>. The Forest School area will be left in a safe condition at the end of each session</w:t>
            </w:r>
            <w:r w:rsidR="00557EDA" w:rsidRPr="00D17C05">
              <w:t>.</w:t>
            </w:r>
          </w:p>
          <w:p w14:paraId="704F2F85" w14:textId="2E9E90AA" w:rsidR="001C337D" w:rsidRPr="00D17C05" w:rsidRDefault="001C337D" w:rsidP="00AA0C02">
            <w:pPr>
              <w:pStyle w:val="Heading2"/>
            </w:pPr>
            <w:bookmarkStart w:id="73" w:name="_Toc223428092"/>
            <w:r w:rsidRPr="00D17C05">
              <w:t>13.</w:t>
            </w:r>
            <w:r w:rsidR="004F63B9" w:rsidRPr="00D17C05">
              <w:t>3</w:t>
            </w:r>
            <w:r w:rsidRPr="00D17C05">
              <w:t xml:space="preserve"> Lone Working</w:t>
            </w:r>
            <w:bookmarkEnd w:id="73"/>
          </w:p>
          <w:p w14:paraId="00044AA2" w14:textId="77777777" w:rsidR="0022213E" w:rsidRPr="00D17C05" w:rsidRDefault="0022213E" w:rsidP="00D115ED">
            <w:pPr>
              <w:pStyle w:val="Default"/>
            </w:pPr>
            <w:r w:rsidRPr="00D17C05">
              <w:t>Lone working may include:</w:t>
            </w:r>
          </w:p>
          <w:p w14:paraId="3FAFE372" w14:textId="77777777" w:rsidR="0022213E" w:rsidRPr="00D17C05" w:rsidRDefault="0022213E" w:rsidP="000B04C8">
            <w:pPr>
              <w:pStyle w:val="Default"/>
              <w:numPr>
                <w:ilvl w:val="0"/>
                <w:numId w:val="22"/>
              </w:numPr>
              <w:ind w:left="714" w:hanging="357"/>
              <w:contextualSpacing/>
            </w:pPr>
            <w:r w:rsidRPr="00D17C05">
              <w:t>Late working</w:t>
            </w:r>
          </w:p>
          <w:p w14:paraId="59B567E7" w14:textId="77777777" w:rsidR="0022213E" w:rsidRPr="00D17C05" w:rsidRDefault="0022213E" w:rsidP="000B04C8">
            <w:pPr>
              <w:pStyle w:val="Default"/>
              <w:numPr>
                <w:ilvl w:val="0"/>
                <w:numId w:val="22"/>
              </w:numPr>
              <w:ind w:left="714" w:hanging="357"/>
              <w:contextualSpacing/>
            </w:pPr>
            <w:r w:rsidRPr="00D17C05">
              <w:t>Home or site visits</w:t>
            </w:r>
          </w:p>
          <w:p w14:paraId="1F5FE84E" w14:textId="77777777" w:rsidR="0022213E" w:rsidRPr="00D17C05" w:rsidRDefault="0022213E" w:rsidP="000B04C8">
            <w:pPr>
              <w:pStyle w:val="Default"/>
              <w:numPr>
                <w:ilvl w:val="0"/>
                <w:numId w:val="22"/>
              </w:numPr>
              <w:ind w:left="714" w:hanging="357"/>
              <w:contextualSpacing/>
            </w:pPr>
            <w:r w:rsidRPr="00D17C05">
              <w:t>Weekend working</w:t>
            </w:r>
          </w:p>
          <w:p w14:paraId="3D5FB494" w14:textId="6131A598" w:rsidR="0022213E" w:rsidRPr="00D17C05" w:rsidRDefault="0022213E" w:rsidP="000B04C8">
            <w:pPr>
              <w:pStyle w:val="Default"/>
              <w:numPr>
                <w:ilvl w:val="0"/>
                <w:numId w:val="22"/>
              </w:numPr>
              <w:ind w:left="714" w:hanging="357"/>
              <w:contextualSpacing/>
            </w:pPr>
            <w:r w:rsidRPr="00D17C05">
              <w:t xml:space="preserve">Site </w:t>
            </w:r>
            <w:r w:rsidR="00616B48" w:rsidRPr="00D17C05">
              <w:t>Controlle</w:t>
            </w:r>
            <w:r w:rsidRPr="00D17C05">
              <w:t>r duties</w:t>
            </w:r>
          </w:p>
          <w:p w14:paraId="1B9F6D1B" w14:textId="77777777" w:rsidR="0022213E" w:rsidRPr="00D17C05" w:rsidRDefault="0022213E" w:rsidP="000B04C8">
            <w:pPr>
              <w:pStyle w:val="Default"/>
              <w:numPr>
                <w:ilvl w:val="0"/>
                <w:numId w:val="22"/>
              </w:numPr>
              <w:ind w:left="714" w:hanging="357"/>
              <w:contextualSpacing/>
            </w:pPr>
            <w:r w:rsidRPr="00D17C05">
              <w:t>Site cleaning duties</w:t>
            </w:r>
          </w:p>
          <w:p w14:paraId="4E296865" w14:textId="77777777" w:rsidR="0022213E" w:rsidRPr="00D17C05" w:rsidRDefault="25282D5E" w:rsidP="000B04C8">
            <w:pPr>
              <w:pStyle w:val="Default"/>
              <w:numPr>
                <w:ilvl w:val="0"/>
                <w:numId w:val="22"/>
              </w:numPr>
              <w:ind w:left="714" w:hanging="357"/>
              <w:contextualSpacing/>
              <w:rPr>
                <w:b/>
              </w:rPr>
            </w:pPr>
            <w:r w:rsidRPr="00D17C05">
              <w:t>Working in a single occupancy office</w:t>
            </w:r>
          </w:p>
          <w:p w14:paraId="2EB29BF7" w14:textId="5C0EC7A4" w:rsidR="21D3248D" w:rsidRPr="00D17C05" w:rsidRDefault="21D3248D" w:rsidP="21D3248D">
            <w:pPr>
              <w:pStyle w:val="Default"/>
              <w:ind w:left="714" w:hanging="357"/>
              <w:contextualSpacing/>
              <w:rPr>
                <w:b/>
                <w:bCs/>
              </w:rPr>
            </w:pPr>
          </w:p>
          <w:p w14:paraId="2596BE63" w14:textId="77777777" w:rsidR="0022213E" w:rsidRPr="00D17C05" w:rsidRDefault="0022213E" w:rsidP="00D115ED">
            <w:pPr>
              <w:pStyle w:val="Default"/>
            </w:pPr>
            <w:r w:rsidRPr="00D17C05">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2312B1AF" w14:textId="68CCC2D2" w:rsidR="0022213E" w:rsidRPr="00D17C05" w:rsidRDefault="0022213E" w:rsidP="00D115ED">
            <w:pPr>
              <w:pStyle w:val="Default"/>
            </w:pPr>
            <w:r w:rsidRPr="00D17C05">
              <w:t>If lone working is to be undertaken</w:t>
            </w:r>
            <w:r w:rsidR="00515C59" w:rsidRPr="00D17C05">
              <w:t xml:space="preserve"> outside normal working hours</w:t>
            </w:r>
            <w:r w:rsidRPr="00D17C05">
              <w:t>, a colleague, friend or family member will be informed about where the member of staff is and when they are likely to return.</w:t>
            </w:r>
          </w:p>
          <w:p w14:paraId="1F37589F" w14:textId="6242D482" w:rsidR="0022213E" w:rsidRPr="00D17C05" w:rsidRDefault="00A86081" w:rsidP="00D115ED">
            <w:pPr>
              <w:pStyle w:val="Default"/>
            </w:pPr>
            <w:r w:rsidRPr="00D17C05">
              <w:t>Managers of</w:t>
            </w:r>
            <w:r w:rsidR="0022213E" w:rsidRPr="00D17C05">
              <w:t xml:space="preserve"> lone worker</w:t>
            </w:r>
            <w:r w:rsidR="00A9240E" w:rsidRPr="00D17C05">
              <w:t>s</w:t>
            </w:r>
            <w:r w:rsidR="0022213E" w:rsidRPr="00D17C05">
              <w:t xml:space="preserve"> will ensure that they are medically fit to work alone.</w:t>
            </w:r>
          </w:p>
          <w:p w14:paraId="567E8896" w14:textId="0249D799" w:rsidR="00D115ED" w:rsidRPr="00D17C05" w:rsidRDefault="00D115ED" w:rsidP="00D115ED">
            <w:pPr>
              <w:pStyle w:val="Default"/>
            </w:pPr>
            <w:r w:rsidRPr="00D17C05">
              <w:t xml:space="preserve">See also </w:t>
            </w:r>
            <w:r w:rsidRPr="00D17C05">
              <w:rPr>
                <w:b/>
                <w:bCs/>
              </w:rPr>
              <w:t>Lone Working Policy</w:t>
            </w:r>
            <w:r w:rsidRPr="00D17C05">
              <w:t>.</w:t>
            </w:r>
          </w:p>
          <w:p w14:paraId="792E5FD9" w14:textId="40009AFC" w:rsidR="001C337D" w:rsidRPr="00D17C05" w:rsidRDefault="001C337D" w:rsidP="00AA0C02">
            <w:pPr>
              <w:pStyle w:val="Heading2"/>
            </w:pPr>
            <w:bookmarkStart w:id="74" w:name="_Toc223428093"/>
            <w:r w:rsidRPr="00D17C05">
              <w:t>13.</w:t>
            </w:r>
            <w:r w:rsidR="004F63B9" w:rsidRPr="00D17C05">
              <w:t>4</w:t>
            </w:r>
            <w:r w:rsidRPr="00D17C05">
              <w:t xml:space="preserve"> Manual Handling</w:t>
            </w:r>
            <w:bookmarkEnd w:id="74"/>
          </w:p>
          <w:p w14:paraId="150B3994" w14:textId="0F134956" w:rsidR="005432D2" w:rsidRPr="00D17C05" w:rsidRDefault="00346F49" w:rsidP="0030394B">
            <w:pPr>
              <w:pStyle w:val="Default"/>
            </w:pPr>
            <w:r w:rsidRPr="00D17C05">
              <w:t xml:space="preserve">Manual handling describes activities, which </w:t>
            </w:r>
            <w:r w:rsidR="00BC2C6C" w:rsidRPr="00D17C05">
              <w:t>involve lifting, carrying, moving, holding, pushing, lowering,</w:t>
            </w:r>
            <w:r w:rsidR="00862080" w:rsidRPr="00D17C05">
              <w:t xml:space="preserve"> pulling or restraining an object or person.</w:t>
            </w:r>
            <w:r w:rsidR="00123487" w:rsidRPr="00D17C05">
              <w:t xml:space="preserve"> </w:t>
            </w:r>
            <w:r w:rsidR="007C3D03" w:rsidRPr="00D17C05">
              <w:t xml:space="preserve">The School will </w:t>
            </w:r>
            <w:r w:rsidR="009572A6" w:rsidRPr="00D17C05">
              <w:t xml:space="preserve">provide the necessary instruction and training to staff who need it as part of their day-to-day </w:t>
            </w:r>
            <w:r w:rsidR="00D11A99" w:rsidRPr="00D17C05">
              <w:t xml:space="preserve">task. </w:t>
            </w:r>
            <w:r w:rsidR="0028071C" w:rsidRPr="00D17C05">
              <w:t xml:space="preserve">See the Health and </w:t>
            </w:r>
            <w:r w:rsidR="0028071C" w:rsidRPr="00D17C05">
              <w:lastRenderedPageBreak/>
              <w:t xml:space="preserve">Safety Executive Guidance on Manual Handling and their </w:t>
            </w:r>
            <w:r w:rsidR="00892FD7" w:rsidRPr="00D17C05">
              <w:t xml:space="preserve">risk filter diagrams for identifying lower risk </w:t>
            </w:r>
            <w:r w:rsidR="00026E95" w:rsidRPr="00D17C05">
              <w:t>lifting and carrying weights.</w:t>
            </w:r>
          </w:p>
          <w:p w14:paraId="007E34ED" w14:textId="23B99FF5" w:rsidR="0062364D" w:rsidRPr="00D17C05" w:rsidRDefault="00064BA8" w:rsidP="0030394B">
            <w:pPr>
              <w:pStyle w:val="Default"/>
            </w:pPr>
            <w:r w:rsidRPr="00D17C05">
              <w:t>Manual handling operations that involve a risk of injury will be avoided</w:t>
            </w:r>
            <w:r w:rsidR="005432D2" w:rsidRPr="00D17C05">
              <w:t xml:space="preserve">. </w:t>
            </w:r>
            <w:r w:rsidR="0062364D" w:rsidRPr="00D17C05">
              <w:t>If an individual feels that to lift an item could result in injury or exacerbate an existing condition, they will ask for assistance.</w:t>
            </w:r>
            <w:r w:rsidR="007F7ED6" w:rsidRPr="00D17C05">
              <w:t xml:space="preserve"> </w:t>
            </w:r>
          </w:p>
          <w:p w14:paraId="04C122C5" w14:textId="324FC3CA" w:rsidR="0062364D" w:rsidRPr="00D17C05" w:rsidRDefault="0062364D" w:rsidP="0030394B">
            <w:pPr>
              <w:pStyle w:val="Default"/>
            </w:pPr>
            <w:r w:rsidRPr="00D17C05">
              <w:t xml:space="preserve">The </w:t>
            </w:r>
            <w:r w:rsidR="00E365EE" w:rsidRPr="00D17C05">
              <w:t>School</w:t>
            </w:r>
            <w:r w:rsidRPr="00D17C05">
              <w:t xml:space="preserve"> will ensure that </w:t>
            </w:r>
            <w:r w:rsidR="008D317C" w:rsidRPr="00D17C05">
              <w:t>suitable</w:t>
            </w:r>
            <w:r w:rsidRPr="00D17C05">
              <w:t xml:space="preserve"> mechanical </w:t>
            </w:r>
            <w:r w:rsidR="008D317C" w:rsidRPr="00D17C05">
              <w:t xml:space="preserve">lifting </w:t>
            </w:r>
            <w:r w:rsidRPr="00D17C05">
              <w:t>aids and equipment are available in school and that staff</w:t>
            </w:r>
            <w:r w:rsidR="00067CF6" w:rsidRPr="00D17C05">
              <w:t>, who need to use them,</w:t>
            </w:r>
            <w:r w:rsidRPr="00D17C05">
              <w:t xml:space="preserve"> are trained in how to use them safely.</w:t>
            </w:r>
          </w:p>
          <w:p w14:paraId="005F9BAA" w14:textId="77777777" w:rsidR="0062364D" w:rsidRPr="00D17C05" w:rsidRDefault="0062364D" w:rsidP="0030394B">
            <w:pPr>
              <w:pStyle w:val="Default"/>
            </w:pPr>
            <w:r w:rsidRPr="00D17C05">
              <w:t>Staff and pupils are expected to use the following basic manual handling procedure:</w:t>
            </w:r>
          </w:p>
          <w:p w14:paraId="6EE37B4A" w14:textId="2DCB70F1" w:rsidR="0062364D" w:rsidRPr="00D17C05" w:rsidRDefault="0062364D" w:rsidP="000B04C8">
            <w:pPr>
              <w:pStyle w:val="Default"/>
              <w:numPr>
                <w:ilvl w:val="0"/>
                <w:numId w:val="24"/>
              </w:numPr>
              <w:ind w:left="714" w:hanging="357"/>
              <w:contextualSpacing/>
            </w:pPr>
            <w:r w:rsidRPr="00D17C05">
              <w:t>Plan the lift and assess the load. If it is awkward or heavy, use a mechanical aid, such as a trolley, or ask another person to help</w:t>
            </w:r>
            <w:r w:rsidR="00F201B9" w:rsidRPr="00D17C05">
              <w:t>;</w:t>
            </w:r>
          </w:p>
          <w:p w14:paraId="27FDBF19" w14:textId="70B8ABA8" w:rsidR="0062364D" w:rsidRPr="00D17C05" w:rsidRDefault="00594CF9" w:rsidP="000B04C8">
            <w:pPr>
              <w:pStyle w:val="Default"/>
              <w:numPr>
                <w:ilvl w:val="0"/>
                <w:numId w:val="24"/>
              </w:numPr>
              <w:ind w:left="714" w:hanging="357"/>
              <w:contextualSpacing/>
            </w:pPr>
            <w:r w:rsidRPr="00D17C05">
              <w:t>When carrying, t</w:t>
            </w:r>
            <w:r w:rsidR="0062364D" w:rsidRPr="00D17C05">
              <w:t>ake the more direct route that is clear from obstruction and is as flat as possible</w:t>
            </w:r>
            <w:r w:rsidR="00F201B9" w:rsidRPr="00D17C05">
              <w:t>;</w:t>
            </w:r>
          </w:p>
          <w:p w14:paraId="4C98E032" w14:textId="779E51A0" w:rsidR="0062364D" w:rsidRPr="00D17C05" w:rsidRDefault="0062364D" w:rsidP="000B04C8">
            <w:pPr>
              <w:pStyle w:val="Default"/>
              <w:numPr>
                <w:ilvl w:val="0"/>
                <w:numId w:val="24"/>
              </w:numPr>
              <w:ind w:left="714" w:hanging="357"/>
              <w:contextualSpacing/>
            </w:pPr>
            <w:r w:rsidRPr="00D17C05">
              <w:t>Ensure the area where you plan to offload the load is clear</w:t>
            </w:r>
            <w:r w:rsidR="00F201B9" w:rsidRPr="00D17C05">
              <w:t>;</w:t>
            </w:r>
          </w:p>
          <w:p w14:paraId="1FDDCE42" w14:textId="56985A42" w:rsidR="0062364D" w:rsidRPr="00D17C05" w:rsidRDefault="0062364D" w:rsidP="000B04C8">
            <w:pPr>
              <w:pStyle w:val="Default"/>
              <w:numPr>
                <w:ilvl w:val="0"/>
                <w:numId w:val="24"/>
              </w:numPr>
              <w:ind w:left="714" w:hanging="357"/>
              <w:contextualSpacing/>
            </w:pPr>
            <w:r w:rsidRPr="00D17C05">
              <w:t>When lifting, bend your knees and keep your back straight, feet apart and angled out. Ensure the load is held close to the body and firmly. Lift smoothly and slowly and avoid twisting, stretching and reaching where practicable</w:t>
            </w:r>
            <w:r w:rsidR="00F201B9" w:rsidRPr="00D17C05">
              <w:t>.</w:t>
            </w:r>
          </w:p>
          <w:p w14:paraId="598AEB90" w14:textId="31B39C97" w:rsidR="007069BE" w:rsidRPr="00D17C05" w:rsidRDefault="007069BE" w:rsidP="00AA0C02">
            <w:pPr>
              <w:pStyle w:val="Heading2"/>
            </w:pPr>
            <w:bookmarkStart w:id="75" w:name="_Toc223428094"/>
            <w:r w:rsidRPr="00D17C05">
              <w:t>13</w:t>
            </w:r>
            <w:r w:rsidR="00901616" w:rsidRPr="00D17C05">
              <w:t>.5 Off-Site Activities</w:t>
            </w:r>
            <w:bookmarkEnd w:id="75"/>
          </w:p>
          <w:p w14:paraId="134F2948" w14:textId="71942A18" w:rsidR="00901616" w:rsidRPr="00D17C05" w:rsidRDefault="00901616" w:rsidP="00630658">
            <w:pPr>
              <w:pStyle w:val="Default"/>
            </w:pPr>
            <w:r w:rsidRPr="00D17C05">
              <w:t xml:space="preserve">When taking pupils off the school premises, </w:t>
            </w:r>
            <w:r w:rsidR="00035408" w:rsidRPr="00D17C05">
              <w:t>the School</w:t>
            </w:r>
            <w:r w:rsidRPr="00D17C05">
              <w:t xml:space="preserve"> will ensure that:</w:t>
            </w:r>
          </w:p>
          <w:p w14:paraId="5EEF79DC" w14:textId="67DC35A8" w:rsidR="00901616" w:rsidRPr="00D17C05" w:rsidRDefault="00901616" w:rsidP="000B04C8">
            <w:pPr>
              <w:pStyle w:val="Default"/>
              <w:numPr>
                <w:ilvl w:val="0"/>
                <w:numId w:val="25"/>
              </w:numPr>
              <w:ind w:left="714" w:hanging="357"/>
              <w:contextualSpacing/>
            </w:pPr>
            <w:r w:rsidRPr="00D17C05">
              <w:t>Risk assessments will be completed where off-site visits and activities require them</w:t>
            </w:r>
            <w:r w:rsidR="00630658" w:rsidRPr="00D17C05">
              <w:t>,</w:t>
            </w:r>
          </w:p>
          <w:p w14:paraId="2422CA6F" w14:textId="76738C70" w:rsidR="00901616" w:rsidRPr="00D17C05" w:rsidRDefault="00901616" w:rsidP="39BB9067">
            <w:pPr>
              <w:pStyle w:val="Default"/>
              <w:numPr>
                <w:ilvl w:val="0"/>
                <w:numId w:val="25"/>
              </w:numPr>
              <w:ind w:left="714" w:hanging="357"/>
              <w:contextualSpacing/>
            </w:pPr>
            <w:r w:rsidRPr="00D17C05">
              <w:t>All off-site visits are appropriately staffed</w:t>
            </w:r>
            <w:r w:rsidR="00630658" w:rsidRPr="00D17C05">
              <w:t>,</w:t>
            </w:r>
          </w:p>
          <w:p w14:paraId="65BCD22C" w14:textId="4F08C964" w:rsidR="00901616" w:rsidRPr="00D17C05" w:rsidRDefault="00901616" w:rsidP="000B04C8">
            <w:pPr>
              <w:pStyle w:val="Default"/>
              <w:numPr>
                <w:ilvl w:val="0"/>
                <w:numId w:val="25"/>
              </w:numPr>
              <w:ind w:left="714" w:hanging="357"/>
              <w:contextualSpacing/>
            </w:pPr>
            <w:r w:rsidRPr="00D17C05">
              <w:t>Staff will take a school mobile phone, a portable first aid kit, information about the specific medical needs of pupils</w:t>
            </w:r>
            <w:r w:rsidR="00B61B95" w:rsidRPr="00D17C05">
              <w:t>,</w:t>
            </w:r>
            <w:r w:rsidRPr="00D17C05">
              <w:t xml:space="preserve"> along with the parents’ contact details</w:t>
            </w:r>
            <w:r w:rsidR="00630658" w:rsidRPr="00D17C05">
              <w:t>,</w:t>
            </w:r>
            <w:r w:rsidRPr="00D17C05">
              <w:t xml:space="preserve"> </w:t>
            </w:r>
          </w:p>
          <w:p w14:paraId="17D7D7A0" w14:textId="76430D99" w:rsidR="00901616" w:rsidRPr="00D17C05" w:rsidRDefault="00901616" w:rsidP="000B04C8">
            <w:pPr>
              <w:pStyle w:val="Default"/>
              <w:numPr>
                <w:ilvl w:val="0"/>
                <w:numId w:val="25"/>
              </w:numPr>
              <w:ind w:left="714" w:hanging="357"/>
              <w:contextualSpacing/>
            </w:pPr>
            <w:r w:rsidRPr="00D17C05">
              <w:t>For trips and visits with pupils in the Early Years Foundation Stage, there will always be at least one first aider with a current paediatric first aid certificate</w:t>
            </w:r>
            <w:r w:rsidR="00630658" w:rsidRPr="00D17C05">
              <w:t>,</w:t>
            </w:r>
          </w:p>
          <w:p w14:paraId="47FE05DF" w14:textId="5C1FD23A" w:rsidR="007069BE" w:rsidRPr="00D17C05" w:rsidRDefault="00901616" w:rsidP="000B04C8">
            <w:pPr>
              <w:pStyle w:val="Default"/>
              <w:numPr>
                <w:ilvl w:val="0"/>
                <w:numId w:val="25"/>
              </w:numPr>
              <w:ind w:left="714" w:hanging="357"/>
              <w:contextualSpacing/>
            </w:pPr>
            <w:r w:rsidRPr="00D17C05">
              <w:t>For other trips, there will always be at least one first aider</w:t>
            </w:r>
            <w:r w:rsidR="00630658" w:rsidRPr="00D17C05">
              <w:t>.</w:t>
            </w:r>
          </w:p>
          <w:p w14:paraId="640DBF63" w14:textId="4F43F947" w:rsidR="001C337D" w:rsidRPr="00D17C05" w:rsidRDefault="001C337D" w:rsidP="00AA0C02">
            <w:pPr>
              <w:pStyle w:val="Heading2"/>
            </w:pPr>
            <w:bookmarkStart w:id="76" w:name="_Toc223428095"/>
            <w:r w:rsidRPr="00D17C05">
              <w:t>13.</w:t>
            </w:r>
            <w:r w:rsidR="00FD64A9" w:rsidRPr="00D17C05">
              <w:t>6</w:t>
            </w:r>
            <w:r w:rsidRPr="00D17C05">
              <w:t xml:space="preserve"> Supervision of Pupils</w:t>
            </w:r>
            <w:bookmarkEnd w:id="76"/>
          </w:p>
          <w:p w14:paraId="4BEC066C" w14:textId="77777777" w:rsidR="00105D51" w:rsidRPr="00D17C05" w:rsidRDefault="00105D51" w:rsidP="000B04C8">
            <w:pPr>
              <w:pStyle w:val="Default"/>
              <w:numPr>
                <w:ilvl w:val="0"/>
                <w:numId w:val="9"/>
              </w:numPr>
              <w:ind w:left="714" w:hanging="357"/>
              <w:contextualSpacing/>
            </w:pPr>
            <w:r w:rsidRPr="00D17C05">
              <w:t xml:space="preserve">Sensible, safe behaviour will be promoted to pupils by all members of staff </w:t>
            </w:r>
          </w:p>
          <w:p w14:paraId="38BF2F6E" w14:textId="58981063" w:rsidR="00105D51" w:rsidRPr="00D17C05" w:rsidRDefault="00105D51" w:rsidP="000B04C8">
            <w:pPr>
              <w:pStyle w:val="Default"/>
              <w:numPr>
                <w:ilvl w:val="0"/>
                <w:numId w:val="9"/>
              </w:numPr>
              <w:ind w:left="714" w:hanging="357"/>
              <w:contextualSpacing/>
            </w:pPr>
            <w:r w:rsidRPr="00D17C05">
              <w:t>Dangerous or risky behaviour displayed by pupils will be addressed and dealt with</w:t>
            </w:r>
            <w:r w:rsidR="007157B3" w:rsidRPr="00D17C05">
              <w:t xml:space="preserve"> according to</w:t>
            </w:r>
            <w:r w:rsidRPr="00D17C05">
              <w:t xml:space="preserve"> the school rules </w:t>
            </w:r>
          </w:p>
          <w:p w14:paraId="198B72C5" w14:textId="77777777" w:rsidR="00105D51" w:rsidRPr="00D17C05" w:rsidRDefault="00105D51" w:rsidP="000B04C8">
            <w:pPr>
              <w:pStyle w:val="Default"/>
              <w:numPr>
                <w:ilvl w:val="0"/>
                <w:numId w:val="9"/>
              </w:numPr>
              <w:ind w:left="714" w:hanging="357"/>
              <w:contextualSpacing/>
            </w:pPr>
            <w:r w:rsidRPr="00D17C05">
              <w:t xml:space="preserve">Pupils will only be allowed into or stay in classrooms under adult supervision </w:t>
            </w:r>
          </w:p>
          <w:p w14:paraId="15BEA0F2" w14:textId="77777777" w:rsidR="00105D51" w:rsidRPr="00D17C05" w:rsidRDefault="00105D51" w:rsidP="000B04C8">
            <w:pPr>
              <w:pStyle w:val="Default"/>
              <w:numPr>
                <w:ilvl w:val="0"/>
                <w:numId w:val="9"/>
              </w:numPr>
              <w:ind w:left="714" w:hanging="357"/>
              <w:contextualSpacing/>
            </w:pPr>
            <w:r w:rsidRPr="00D17C05">
              <w:t xml:space="preserve">Appropriate supervision of cloakrooms and toilet access will be in place at busy times </w:t>
            </w:r>
          </w:p>
          <w:p w14:paraId="04F8AD30" w14:textId="3D97CA3C" w:rsidR="008527F0" w:rsidRPr="00D17C05" w:rsidRDefault="008527F0" w:rsidP="000B04C8">
            <w:pPr>
              <w:pStyle w:val="Default"/>
              <w:numPr>
                <w:ilvl w:val="0"/>
                <w:numId w:val="9"/>
              </w:numPr>
              <w:ind w:left="714" w:hanging="357"/>
              <w:contextualSpacing/>
            </w:pPr>
            <w:r w:rsidRPr="00D17C05">
              <w:t>Appropriate levels of supervision will be maintained in playgrounds.</w:t>
            </w:r>
          </w:p>
          <w:p w14:paraId="214471E3" w14:textId="77435738" w:rsidR="000E0441" w:rsidRPr="00D17C05" w:rsidRDefault="00E02631" w:rsidP="00AA0C02">
            <w:pPr>
              <w:pStyle w:val="Heading2"/>
            </w:pPr>
            <w:bookmarkStart w:id="77" w:name="_Toc223428096"/>
            <w:proofErr w:type="gramStart"/>
            <w:r w:rsidRPr="00D17C05">
              <w:t>13.7</w:t>
            </w:r>
            <w:r w:rsidR="00D81BE5" w:rsidRPr="00D17C05">
              <w:t xml:space="preserve"> </w:t>
            </w:r>
            <w:r w:rsidRPr="00D17C05">
              <w:t xml:space="preserve"> Violence</w:t>
            </w:r>
            <w:proofErr w:type="gramEnd"/>
            <w:r w:rsidRPr="00D17C05">
              <w:t xml:space="preserve"> at Work</w:t>
            </w:r>
            <w:bookmarkEnd w:id="77"/>
          </w:p>
          <w:p w14:paraId="1052261B" w14:textId="56C00ED2" w:rsidR="00E02631" w:rsidRPr="00D17C05" w:rsidRDefault="0084324C" w:rsidP="00630658">
            <w:pPr>
              <w:pStyle w:val="Default"/>
            </w:pPr>
            <w:r w:rsidRPr="00D17C05">
              <w:t>At TKAT, we</w:t>
            </w:r>
            <w:r w:rsidR="00E02631" w:rsidRPr="00D17C05">
              <w:t xml:space="preserve"> believe that staff should not be in any danger at work, and will not tolerate violent or threatening behaviour towards our staff. </w:t>
            </w:r>
          </w:p>
          <w:p w14:paraId="30B86D80" w14:textId="18410604" w:rsidR="0084324C" w:rsidRPr="00D17C05" w:rsidRDefault="1A3DDE48" w:rsidP="21D3248D">
            <w:pPr>
              <w:pStyle w:val="Default"/>
            </w:pPr>
            <w:r w:rsidRPr="00D17C05">
              <w:t>All staff will report any incidents of aggression or violence (or near misses) directed to themselves to their line manager</w:t>
            </w:r>
            <w:r w:rsidR="1E92EE84" w:rsidRPr="00D17C05">
              <w:t xml:space="preserve"> or</w:t>
            </w:r>
            <w:r w:rsidR="5C524A39" w:rsidRPr="00D17C05">
              <w:t xml:space="preserve"> the</w:t>
            </w:r>
            <w:r w:rsidRPr="00D17C05">
              <w:t xml:space="preserve"> Executive Headteacher/Headteacher/Head of School immediately. This applies to violence from pupils, visitors or other staff.</w:t>
            </w:r>
          </w:p>
          <w:p w14:paraId="70C67436" w14:textId="77777777" w:rsidR="0084324C" w:rsidRPr="00D17C05" w:rsidRDefault="0084324C" w:rsidP="00AA0C02">
            <w:pPr>
              <w:pStyle w:val="Heading2"/>
            </w:pPr>
          </w:p>
          <w:p w14:paraId="0AB2BA69" w14:textId="6141E020" w:rsidR="004F63B9" w:rsidRPr="00D17C05" w:rsidRDefault="004F63B9" w:rsidP="00AA0C02">
            <w:pPr>
              <w:pStyle w:val="Heading2"/>
            </w:pPr>
            <w:bookmarkStart w:id="78" w:name="_Toc223428097"/>
            <w:r w:rsidRPr="00D17C05">
              <w:t>13.</w:t>
            </w:r>
            <w:r w:rsidR="00D81BE5" w:rsidRPr="00D17C05">
              <w:t>8</w:t>
            </w:r>
            <w:r w:rsidRPr="00D17C05">
              <w:t xml:space="preserve"> </w:t>
            </w:r>
            <w:r w:rsidR="00F809A5" w:rsidRPr="00D17C05">
              <w:t>V</w:t>
            </w:r>
            <w:r w:rsidRPr="00D17C05">
              <w:t>isitors</w:t>
            </w:r>
            <w:bookmarkEnd w:id="78"/>
          </w:p>
          <w:p w14:paraId="3A9602E5" w14:textId="7FB0893E" w:rsidR="00105D51" w:rsidRPr="00D17C05" w:rsidRDefault="00105D51" w:rsidP="00AA0C02">
            <w:pPr>
              <w:pStyle w:val="Default"/>
            </w:pPr>
            <w:r w:rsidRPr="00D17C05">
              <w:lastRenderedPageBreak/>
              <w:t xml:space="preserve">All visitors and other users of the premises (e.g., contractors and delivery people) are expected, as far as reasonably possible, to observe the safety rules of the School. </w:t>
            </w:r>
            <w:r w:rsidR="0019533B" w:rsidRPr="00D17C05">
              <w:t>Visitors should generally be accompanied by a member of staff.</w:t>
            </w:r>
          </w:p>
          <w:p w14:paraId="30092734" w14:textId="63516B85" w:rsidR="004F63B9" w:rsidRPr="00D17C05" w:rsidRDefault="004F63B9" w:rsidP="00AA0C02">
            <w:pPr>
              <w:pStyle w:val="Heading2"/>
            </w:pPr>
            <w:bookmarkStart w:id="79" w:name="_Toc223428098"/>
            <w:r w:rsidRPr="00D17C05">
              <w:t>13.</w:t>
            </w:r>
            <w:r w:rsidR="00D81BE5" w:rsidRPr="00D17C05">
              <w:t>9</w:t>
            </w:r>
            <w:r w:rsidRPr="00D17C05">
              <w:t xml:space="preserve"> Working at Height</w:t>
            </w:r>
            <w:bookmarkEnd w:id="79"/>
          </w:p>
          <w:p w14:paraId="55D62CA5" w14:textId="77BED944" w:rsidR="0084324C" w:rsidRPr="00D17C05" w:rsidRDefault="0084324C" w:rsidP="00A96A3F">
            <w:pPr>
              <w:pStyle w:val="Default"/>
            </w:pPr>
            <w:r w:rsidRPr="00D17C05">
              <w:t>Working at height should be avoided where possible, however there will be occasions where it is unavoidable. Where this this the case, any work at height must be planned, supervised an carried out by competent people and includes the right type of equipment is used e.g. ladder/ tower. Where working at height cannot be avoided the following applies:</w:t>
            </w:r>
          </w:p>
          <w:p w14:paraId="49E89225" w14:textId="104C2FE5" w:rsidR="00004B2D" w:rsidRPr="00D17C05" w:rsidRDefault="00004B2D" w:rsidP="00A96A3F">
            <w:pPr>
              <w:pStyle w:val="Default"/>
            </w:pPr>
            <w:r w:rsidRPr="00D17C05">
              <w:t xml:space="preserve">Working at heights risk assessments have been completed for the </w:t>
            </w:r>
            <w:r w:rsidR="00267C19" w:rsidRPr="00D17C05">
              <w:t>School</w:t>
            </w:r>
            <w:r w:rsidRPr="00D17C05">
              <w:t xml:space="preserve"> </w:t>
            </w:r>
          </w:p>
          <w:p w14:paraId="7A3B641D" w14:textId="77777777" w:rsidR="00004B2D" w:rsidRPr="00D17C05" w:rsidRDefault="00004B2D" w:rsidP="000B04C8">
            <w:pPr>
              <w:pStyle w:val="Default"/>
              <w:numPr>
                <w:ilvl w:val="0"/>
                <w:numId w:val="9"/>
              </w:numPr>
              <w:ind w:hanging="357"/>
              <w:contextualSpacing/>
            </w:pPr>
            <w:r w:rsidRPr="00D17C05">
              <w:t xml:space="preserve">Appropriate record keeping and safe systems of work are kept in the working at heights file. </w:t>
            </w:r>
          </w:p>
          <w:p w14:paraId="537CA219" w14:textId="41B62741" w:rsidR="00004B2D" w:rsidRPr="00D17C05" w:rsidRDefault="00004B2D" w:rsidP="31F9A321">
            <w:pPr>
              <w:pStyle w:val="Default"/>
              <w:numPr>
                <w:ilvl w:val="0"/>
                <w:numId w:val="9"/>
              </w:numPr>
              <w:ind w:hanging="357"/>
              <w:contextualSpacing/>
            </w:pPr>
            <w:r w:rsidRPr="00D17C05">
              <w:t>All site</w:t>
            </w:r>
            <w:r w:rsidR="789FD19D" w:rsidRPr="00D17C05">
              <w:t xml:space="preserve"> </w:t>
            </w:r>
            <w:r w:rsidRPr="00D17C05">
              <w:t xml:space="preserve">staff who undertake working at heights have been on a half day training course. </w:t>
            </w:r>
          </w:p>
          <w:p w14:paraId="6F6372C5" w14:textId="77777777" w:rsidR="00004B2D" w:rsidRPr="00D17C05" w:rsidRDefault="00004B2D" w:rsidP="000B04C8">
            <w:pPr>
              <w:pStyle w:val="Default"/>
              <w:numPr>
                <w:ilvl w:val="0"/>
                <w:numId w:val="9"/>
              </w:numPr>
              <w:ind w:hanging="357"/>
              <w:contextualSpacing/>
            </w:pPr>
            <w:r w:rsidRPr="00D17C05">
              <w:t xml:space="preserve">Teaching and other staff who assist in putting up displays in school have been given appropriate in-house training and advised that they must: </w:t>
            </w:r>
          </w:p>
          <w:p w14:paraId="5536D9AA" w14:textId="0B3D7DA0" w:rsidR="00004B2D" w:rsidRPr="00D17C05" w:rsidRDefault="00004B2D" w:rsidP="000B04C8">
            <w:pPr>
              <w:pStyle w:val="Default"/>
              <w:numPr>
                <w:ilvl w:val="1"/>
                <w:numId w:val="9"/>
              </w:numPr>
              <w:ind w:hanging="357"/>
              <w:contextualSpacing/>
            </w:pPr>
            <w:r w:rsidRPr="00D17C05">
              <w:t>Use appropriate access equipment - step ladders, kick stools etc.</w:t>
            </w:r>
            <w:r w:rsidR="00A96A3F" w:rsidRPr="00D17C05">
              <w:t>,</w:t>
            </w:r>
          </w:p>
          <w:p w14:paraId="34493064" w14:textId="67142788" w:rsidR="00004B2D" w:rsidRPr="00D17C05" w:rsidRDefault="00004B2D" w:rsidP="000B04C8">
            <w:pPr>
              <w:pStyle w:val="Default"/>
              <w:numPr>
                <w:ilvl w:val="1"/>
                <w:numId w:val="9"/>
              </w:numPr>
              <w:ind w:hanging="357"/>
              <w:contextualSpacing/>
            </w:pPr>
            <w:r w:rsidRPr="00D17C05">
              <w:t>Wear flat shoes whilst putting up displays</w:t>
            </w:r>
            <w:r w:rsidR="00A96A3F" w:rsidRPr="00D17C05">
              <w:t>,</w:t>
            </w:r>
          </w:p>
          <w:p w14:paraId="43D025DA" w14:textId="51092835" w:rsidR="001C337D" w:rsidRPr="00D17C05" w:rsidRDefault="00004B2D" w:rsidP="000B04C8">
            <w:pPr>
              <w:pStyle w:val="Default"/>
              <w:numPr>
                <w:ilvl w:val="1"/>
                <w:numId w:val="9"/>
              </w:numPr>
              <w:ind w:hanging="357"/>
              <w:contextualSpacing/>
            </w:pPr>
            <w:r w:rsidRPr="00D17C05">
              <w:t>Not climb on furniture to put up displays</w:t>
            </w:r>
            <w:r w:rsidR="00A96A3F" w:rsidRPr="00D17C05">
              <w:t>.</w:t>
            </w:r>
          </w:p>
          <w:p w14:paraId="16B42FBC" w14:textId="144E0819" w:rsidR="001C337D" w:rsidRPr="00D17C05" w:rsidRDefault="004F63B9" w:rsidP="00AA0C02">
            <w:pPr>
              <w:pStyle w:val="Heading1"/>
            </w:pPr>
            <w:bookmarkStart w:id="80" w:name="_Toc223428099"/>
            <w:r w:rsidRPr="00D17C05">
              <w:t>14. Checking</w:t>
            </w:r>
            <w:bookmarkEnd w:id="80"/>
          </w:p>
          <w:p w14:paraId="02B69DAE" w14:textId="1D2A3458" w:rsidR="004F63B9" w:rsidRPr="00D17C05" w:rsidRDefault="004F63B9" w:rsidP="00AA0C02">
            <w:pPr>
              <w:pStyle w:val="Heading2"/>
            </w:pPr>
            <w:bookmarkStart w:id="81" w:name="_Toc223428100"/>
            <w:r w:rsidRPr="00D17C05">
              <w:t>14.1 Monitoring Arrangements</w:t>
            </w:r>
            <w:bookmarkEnd w:id="81"/>
          </w:p>
          <w:p w14:paraId="250BFA1B" w14:textId="44BE47B8" w:rsidR="004F63B9" w:rsidRPr="00D17C05" w:rsidRDefault="000015E6" w:rsidP="00CB451A">
            <w:pPr>
              <w:pStyle w:val="Default"/>
            </w:pPr>
            <w:r w:rsidRPr="00D17C05">
              <w:t>Regular safety inspections are undertaken</w:t>
            </w:r>
            <w:r w:rsidR="004B75E8" w:rsidRPr="00D17C05">
              <w:t xml:space="preserve"> and findings recorded</w:t>
            </w:r>
            <w:r w:rsidR="000F401A" w:rsidRPr="00D17C05">
              <w:t>:</w:t>
            </w:r>
          </w:p>
          <w:p w14:paraId="16E05693" w14:textId="7BC8EB0C" w:rsidR="00CB58F8" w:rsidRPr="00D17C05" w:rsidRDefault="00CB58F8" w:rsidP="000B04C8">
            <w:pPr>
              <w:pStyle w:val="Default"/>
              <w:numPr>
                <w:ilvl w:val="0"/>
                <w:numId w:val="29"/>
              </w:numPr>
            </w:pPr>
            <w:r w:rsidRPr="00D17C05">
              <w:t>Daily</w:t>
            </w:r>
            <w:r w:rsidR="000F401A" w:rsidRPr="00D17C05">
              <w:t xml:space="preserve">, </w:t>
            </w:r>
            <w:r w:rsidRPr="00D17C05">
              <w:t>Weekly</w:t>
            </w:r>
            <w:r w:rsidR="000F401A" w:rsidRPr="00D17C05">
              <w:t xml:space="preserve"> and </w:t>
            </w:r>
            <w:r w:rsidRPr="00D17C05">
              <w:t xml:space="preserve">Monthly </w:t>
            </w:r>
            <w:r w:rsidR="003916E9" w:rsidRPr="00D17C05">
              <w:t>site/</w:t>
            </w:r>
            <w:r w:rsidR="00585449" w:rsidRPr="00D17C05">
              <w:t>premises/</w:t>
            </w:r>
            <w:r w:rsidR="003916E9" w:rsidRPr="00D17C05">
              <w:t>equipment</w:t>
            </w:r>
            <w:r w:rsidR="00AB2D1C" w:rsidRPr="00D17C05">
              <w:t>/</w:t>
            </w:r>
            <w:r w:rsidR="00C96192" w:rsidRPr="00D17C05">
              <w:t>fire</w:t>
            </w:r>
            <w:r w:rsidR="003B52F4" w:rsidRPr="00D17C05">
              <w:t xml:space="preserve"> pre</w:t>
            </w:r>
            <w:r w:rsidR="00041D06" w:rsidRPr="00D17C05">
              <w:t>cautions</w:t>
            </w:r>
            <w:r w:rsidR="003B52F4" w:rsidRPr="00D17C05">
              <w:t>/</w:t>
            </w:r>
            <w:r w:rsidR="00AB2D1C" w:rsidRPr="00D17C05">
              <w:t>legionella</w:t>
            </w:r>
            <w:r w:rsidR="003916E9" w:rsidRPr="00D17C05">
              <w:t xml:space="preserve"> inspections </w:t>
            </w:r>
            <w:r w:rsidRPr="00D17C05">
              <w:t xml:space="preserve">by the </w:t>
            </w:r>
            <w:r w:rsidR="00F809A5" w:rsidRPr="00D17C05">
              <w:t>Operations manager/</w:t>
            </w:r>
            <w:r w:rsidRPr="00D17C05">
              <w:t>Site Controller</w:t>
            </w:r>
            <w:r w:rsidR="00010748" w:rsidRPr="00D17C05">
              <w:t>;</w:t>
            </w:r>
          </w:p>
          <w:p w14:paraId="7A8406B8" w14:textId="6C52C0ED" w:rsidR="007E132B" w:rsidRPr="00D17C05" w:rsidRDefault="007E132B" w:rsidP="000B04C8">
            <w:pPr>
              <w:pStyle w:val="Default"/>
              <w:numPr>
                <w:ilvl w:val="0"/>
                <w:numId w:val="29"/>
              </w:numPr>
            </w:pPr>
            <w:r w:rsidRPr="00D17C05">
              <w:t xml:space="preserve">Termly – </w:t>
            </w:r>
            <w:r w:rsidR="00E84B68" w:rsidRPr="00D17C05">
              <w:t xml:space="preserve">Health </w:t>
            </w:r>
            <w:r w:rsidR="00D6157F" w:rsidRPr="00D17C05">
              <w:t>and safety internal and external walk</w:t>
            </w:r>
            <w:r w:rsidR="00D0677E" w:rsidRPr="00D17C05">
              <w:t>s</w:t>
            </w:r>
            <w:r w:rsidR="00D6157F" w:rsidRPr="00D17C05">
              <w:t xml:space="preserve"> by </w:t>
            </w:r>
            <w:r w:rsidRPr="00D17C05">
              <w:t>Headteacher</w:t>
            </w:r>
            <w:r w:rsidR="00E92975" w:rsidRPr="00D17C05">
              <w:t>/Operations Manager and Health &amp; Safety Governor</w:t>
            </w:r>
            <w:r w:rsidR="00010748" w:rsidRPr="00D17C05">
              <w:t>;</w:t>
            </w:r>
          </w:p>
          <w:p w14:paraId="23B72D97" w14:textId="3DC03F5B" w:rsidR="00593C5C" w:rsidRPr="00D17C05" w:rsidRDefault="00593C5C" w:rsidP="000B04C8">
            <w:pPr>
              <w:pStyle w:val="Default"/>
              <w:numPr>
                <w:ilvl w:val="0"/>
                <w:numId w:val="29"/>
              </w:numPr>
            </w:pPr>
            <w:r w:rsidRPr="00D17C05">
              <w:t xml:space="preserve">Termly </w:t>
            </w:r>
            <w:r w:rsidR="00CE497E" w:rsidRPr="00D17C05">
              <w:t>– Health and Safety reports to the Local Governing Body</w:t>
            </w:r>
            <w:r w:rsidR="00010748" w:rsidRPr="00D17C05">
              <w:t>;</w:t>
            </w:r>
          </w:p>
          <w:p w14:paraId="3D31F41C" w14:textId="134B5842" w:rsidR="00E92975" w:rsidRPr="00D17C05" w:rsidRDefault="0072636D" w:rsidP="000B04C8">
            <w:pPr>
              <w:pStyle w:val="Default"/>
              <w:numPr>
                <w:ilvl w:val="0"/>
                <w:numId w:val="29"/>
              </w:numPr>
            </w:pPr>
            <w:r w:rsidRPr="00D17C05">
              <w:t xml:space="preserve">Annual </w:t>
            </w:r>
            <w:r w:rsidR="00E84B68" w:rsidRPr="00D17C05">
              <w:t>–</w:t>
            </w:r>
            <w:r w:rsidRPr="00D17C05">
              <w:t xml:space="preserve"> </w:t>
            </w:r>
            <w:r w:rsidR="00E84B68" w:rsidRPr="00D17C05">
              <w:t>Asbestos Management</w:t>
            </w:r>
            <w:r w:rsidR="002A0FC5" w:rsidRPr="00D17C05">
              <w:t>, Fire Risk Assessment</w:t>
            </w:r>
            <w:r w:rsidR="00E84B68" w:rsidRPr="00D17C05">
              <w:t xml:space="preserve"> review</w:t>
            </w:r>
            <w:r w:rsidR="002A0FC5" w:rsidRPr="00D17C05">
              <w:t>s</w:t>
            </w:r>
            <w:r w:rsidR="00E84B68" w:rsidRPr="00D17C05">
              <w:t xml:space="preserve"> by </w:t>
            </w:r>
            <w:r w:rsidR="00F671D5" w:rsidRPr="00D17C05">
              <w:t>Operations Manager</w:t>
            </w:r>
            <w:r w:rsidR="0008493F" w:rsidRPr="00D17C05">
              <w:t xml:space="preserve"> (with Health &amp; Safety Governor as appropriate)</w:t>
            </w:r>
            <w:r w:rsidR="00010748" w:rsidRPr="00D17C05">
              <w:t>;</w:t>
            </w:r>
          </w:p>
          <w:p w14:paraId="14260096" w14:textId="7076BB98" w:rsidR="00EA63C3" w:rsidRPr="00D17C05" w:rsidRDefault="00EA63C3" w:rsidP="000B04C8">
            <w:pPr>
              <w:pStyle w:val="Default"/>
              <w:numPr>
                <w:ilvl w:val="0"/>
                <w:numId w:val="29"/>
              </w:numPr>
            </w:pPr>
            <w:r w:rsidRPr="00D17C05">
              <w:t xml:space="preserve">Statutory Inspections </w:t>
            </w:r>
            <w:r w:rsidR="00AB2D1C" w:rsidRPr="00D17C05">
              <w:t xml:space="preserve">of Fire Alarm Systems, </w:t>
            </w:r>
            <w:r w:rsidR="00085A36" w:rsidRPr="00D17C05">
              <w:t xml:space="preserve">Emergency Lighting, </w:t>
            </w:r>
            <w:r w:rsidR="0089690D" w:rsidRPr="00D17C05">
              <w:t>Fire Fighting Equipment</w:t>
            </w:r>
            <w:r w:rsidR="00C752A7" w:rsidRPr="00D17C05">
              <w:t>,</w:t>
            </w:r>
            <w:r w:rsidR="00085A36" w:rsidRPr="00D17C05">
              <w:t xml:space="preserve"> </w:t>
            </w:r>
            <w:r w:rsidR="0089690D" w:rsidRPr="00D17C05">
              <w:t>Pressure Equipment, Lifts</w:t>
            </w:r>
            <w:r w:rsidR="00085A36" w:rsidRPr="00D17C05">
              <w:t xml:space="preserve"> – by Specialist Contractors</w:t>
            </w:r>
            <w:r w:rsidR="009B7B2F" w:rsidRPr="00D17C05">
              <w:t>.</w:t>
            </w:r>
          </w:p>
          <w:p w14:paraId="66D0BDDE" w14:textId="65EE32D4" w:rsidR="003B077C" w:rsidRPr="00D17C05" w:rsidRDefault="003B077C" w:rsidP="00AF23CC">
            <w:pPr>
              <w:pStyle w:val="Heading2"/>
            </w:pPr>
            <w:bookmarkStart w:id="82" w:name="_Toc223428101"/>
            <w:r w:rsidRPr="00D17C05">
              <w:t xml:space="preserve">14.2 </w:t>
            </w:r>
            <w:r w:rsidR="00AF23CC" w:rsidRPr="00D17C05">
              <w:t>Audit</w:t>
            </w:r>
            <w:bookmarkEnd w:id="82"/>
          </w:p>
          <w:p w14:paraId="312879E1" w14:textId="662CC8DC" w:rsidR="003B077C" w:rsidRPr="00D17C05" w:rsidRDefault="00AF23CC" w:rsidP="00CB451A">
            <w:pPr>
              <w:pStyle w:val="Default"/>
            </w:pPr>
            <w:r w:rsidRPr="00D17C05">
              <w:t xml:space="preserve">A </w:t>
            </w:r>
            <w:r w:rsidR="3199E547" w:rsidRPr="00D17C05">
              <w:t>biennial</w:t>
            </w:r>
            <w:r w:rsidRPr="00D17C05">
              <w:t xml:space="preserve"> audit of the </w:t>
            </w:r>
            <w:r w:rsidR="5F7781B1" w:rsidRPr="00D17C05">
              <w:t>School’s</w:t>
            </w:r>
            <w:r w:rsidRPr="00D17C05">
              <w:t xml:space="preserve"> health and safety arrangements</w:t>
            </w:r>
            <w:r w:rsidR="00B15577" w:rsidRPr="00D17C05">
              <w:t xml:space="preserve"> and inspection of the premises</w:t>
            </w:r>
            <w:r w:rsidRPr="00D17C05">
              <w:t xml:space="preserve"> is undertaken by the </w:t>
            </w:r>
            <w:r w:rsidRPr="00D17C05">
              <w:rPr>
                <w:color w:val="auto"/>
              </w:rPr>
              <w:t>Competent Person</w:t>
            </w:r>
            <w:r w:rsidR="4112E28C" w:rsidRPr="00D17C05">
              <w:rPr>
                <w:color w:val="auto"/>
              </w:rPr>
              <w:t>.</w:t>
            </w:r>
            <w:r w:rsidRPr="00D17C05">
              <w:rPr>
                <w:color w:val="auto"/>
              </w:rPr>
              <w:t xml:space="preserve"> </w:t>
            </w:r>
            <w:r w:rsidR="00B15577" w:rsidRPr="00D17C05">
              <w:t>The report and findings are reported to the Local Governing Body and the Trustees</w:t>
            </w:r>
            <w:r w:rsidR="002D165B" w:rsidRPr="00D17C05">
              <w:t>. Corrective actions where required are agreed by the Headteacher and Operations Manager and timescale</w:t>
            </w:r>
            <w:r w:rsidR="00931686" w:rsidRPr="00D17C05">
              <w:t>s</w:t>
            </w:r>
            <w:r w:rsidR="002D165B" w:rsidRPr="00D17C05">
              <w:t xml:space="preserve"> agreed for completion</w:t>
            </w:r>
            <w:r w:rsidR="00A60732" w:rsidRPr="00D17C05">
              <w:t>.</w:t>
            </w:r>
          </w:p>
          <w:p w14:paraId="1F721D59" w14:textId="7E20D870" w:rsidR="004F63B9" w:rsidRPr="00D17C05" w:rsidRDefault="004F63B9" w:rsidP="00AA0C02">
            <w:pPr>
              <w:pStyle w:val="Heading2"/>
            </w:pPr>
            <w:bookmarkStart w:id="83" w:name="_Toc223428102"/>
            <w:r w:rsidRPr="00D17C05">
              <w:t>14.</w:t>
            </w:r>
            <w:r w:rsidR="004A134C" w:rsidRPr="00D17C05">
              <w:t>3</w:t>
            </w:r>
            <w:r w:rsidRPr="00D17C05">
              <w:t xml:space="preserve"> Accident </w:t>
            </w:r>
            <w:r w:rsidR="00540118" w:rsidRPr="00D17C05">
              <w:t xml:space="preserve">Investigation and </w:t>
            </w:r>
            <w:r w:rsidRPr="00D17C05">
              <w:t>Reporting</w:t>
            </w:r>
            <w:bookmarkEnd w:id="83"/>
          </w:p>
          <w:p w14:paraId="4498A2D1" w14:textId="7E29521C" w:rsidR="00ED23E4" w:rsidRPr="00D17C05" w:rsidRDefault="00ED23E4" w:rsidP="000B04C8">
            <w:pPr>
              <w:pStyle w:val="Default"/>
              <w:numPr>
                <w:ilvl w:val="0"/>
                <w:numId w:val="26"/>
              </w:numPr>
              <w:ind w:left="714" w:hanging="357"/>
              <w:contextualSpacing/>
            </w:pPr>
            <w:r w:rsidRPr="00D17C05">
              <w:t xml:space="preserve">An accident form will be completed as soon as possible after the accident occurs by the member of staff or first aider who deals with it. An accident form template can be found in </w:t>
            </w:r>
            <w:r w:rsidR="00107B23" w:rsidRPr="00D17C05">
              <w:rPr>
                <w:bCs/>
              </w:rPr>
              <w:t>A</w:t>
            </w:r>
            <w:r w:rsidRPr="00D17C05">
              <w:rPr>
                <w:bCs/>
              </w:rPr>
              <w:t xml:space="preserve">ppendix </w:t>
            </w:r>
            <w:r w:rsidR="00A460C1" w:rsidRPr="00D17C05">
              <w:rPr>
                <w:bCs/>
              </w:rPr>
              <w:t>7</w:t>
            </w:r>
            <w:r w:rsidRPr="00D17C05">
              <w:t>.</w:t>
            </w:r>
          </w:p>
          <w:p w14:paraId="2EAAF55B" w14:textId="3A3230F7" w:rsidR="00ED23E4" w:rsidRPr="00D17C05" w:rsidRDefault="00ED23E4" w:rsidP="000B04C8">
            <w:pPr>
              <w:pStyle w:val="Default"/>
              <w:numPr>
                <w:ilvl w:val="0"/>
                <w:numId w:val="26"/>
              </w:numPr>
              <w:ind w:left="714" w:hanging="357"/>
              <w:contextualSpacing/>
            </w:pPr>
            <w:r w:rsidRPr="00D17C05">
              <w:t xml:space="preserve">As much detail as possible </w:t>
            </w:r>
            <w:r w:rsidR="0094786F" w:rsidRPr="00D17C05">
              <w:t>should</w:t>
            </w:r>
            <w:r w:rsidRPr="00D17C05">
              <w:t xml:space="preserve"> be supplied when reporting an accident.</w:t>
            </w:r>
          </w:p>
          <w:p w14:paraId="6F9B4617" w14:textId="7B9F06EE" w:rsidR="0094786F" w:rsidRPr="00D17C05" w:rsidRDefault="00EB0996" w:rsidP="000B04C8">
            <w:pPr>
              <w:pStyle w:val="Default"/>
              <w:numPr>
                <w:ilvl w:val="0"/>
                <w:numId w:val="26"/>
              </w:numPr>
              <w:ind w:left="714" w:hanging="357"/>
              <w:contextualSpacing/>
            </w:pPr>
            <w:r w:rsidRPr="00D17C05">
              <w:lastRenderedPageBreak/>
              <w:t xml:space="preserve">All accidents will be investigated by a member of the </w:t>
            </w:r>
            <w:r w:rsidR="00F809A5" w:rsidRPr="00D17C05">
              <w:t xml:space="preserve">TKAT/ School </w:t>
            </w:r>
            <w:r w:rsidRPr="00D17C05">
              <w:t xml:space="preserve">Senior Leadership Team to ensure that the </w:t>
            </w:r>
            <w:r w:rsidR="00EA4C70" w:rsidRPr="00D17C05">
              <w:t>root causes are identified and appropriate actions are taken to prevent a recurrence.</w:t>
            </w:r>
          </w:p>
          <w:p w14:paraId="6F937E32" w14:textId="77777777" w:rsidR="00ED23E4" w:rsidRPr="00D17C05" w:rsidRDefault="00ED23E4" w:rsidP="000B04C8">
            <w:pPr>
              <w:pStyle w:val="Default"/>
              <w:numPr>
                <w:ilvl w:val="0"/>
                <w:numId w:val="26"/>
              </w:numPr>
              <w:ind w:left="714" w:hanging="357"/>
              <w:contextualSpacing/>
            </w:pPr>
            <w:r w:rsidRPr="00D17C05">
              <w:t>Information about injuries will also be kept in the pupil’s educational record.</w:t>
            </w:r>
          </w:p>
          <w:p w14:paraId="1C7A0155" w14:textId="60C8335D" w:rsidR="004F63B9" w:rsidRPr="00D17C05" w:rsidRDefault="3D3E5613" w:rsidP="21D3248D">
            <w:pPr>
              <w:pStyle w:val="Default"/>
              <w:numPr>
                <w:ilvl w:val="0"/>
                <w:numId w:val="26"/>
              </w:numPr>
              <w:ind w:left="714" w:hanging="357"/>
              <w:contextualSpacing/>
            </w:pPr>
            <w:r w:rsidRPr="00D17C05">
              <w:t xml:space="preserve">Records held in the first aid </w:t>
            </w:r>
            <w:r w:rsidR="55E5DEE6" w:rsidRPr="00D17C05">
              <w:t>log (</w:t>
            </w:r>
            <w:proofErr w:type="spellStart"/>
            <w:r w:rsidR="55E5DEE6" w:rsidRPr="00D17C05">
              <w:t>Meditracker</w:t>
            </w:r>
            <w:proofErr w:type="spellEnd"/>
            <w:r w:rsidR="55E5DEE6" w:rsidRPr="00D17C05">
              <w:t>)</w:t>
            </w:r>
            <w:r w:rsidRPr="00D17C05">
              <w:t xml:space="preserve"> will be retained by the </w:t>
            </w:r>
            <w:r w:rsidR="00267C19" w:rsidRPr="00D17C05">
              <w:t>School</w:t>
            </w:r>
            <w:r w:rsidRPr="00D17C05">
              <w:t xml:space="preserve"> for a minimum of 3</w:t>
            </w:r>
            <w:r w:rsidRPr="00D17C05">
              <w:rPr>
                <w:color w:val="F15F22"/>
              </w:rPr>
              <w:t xml:space="preserve"> </w:t>
            </w:r>
            <w:r w:rsidRPr="00D17C05">
              <w:t>years, in accordance with regulation 25 of the Social Security (Claims and Payments) Regulations 1979, and then securely disposed of.</w:t>
            </w:r>
            <w:r w:rsidR="64C328A0" w:rsidRPr="00D17C05">
              <w:t xml:space="preserve"> (</w:t>
            </w:r>
            <w:r w:rsidR="05B88400" w:rsidRPr="00D17C05">
              <w:t>r</w:t>
            </w:r>
            <w:r w:rsidR="64C328A0" w:rsidRPr="00D17C05">
              <w:t xml:space="preserve">ecords may need to be kept for </w:t>
            </w:r>
            <w:r w:rsidR="6A0D60D3" w:rsidRPr="00D17C05">
              <w:t xml:space="preserve">longer for </w:t>
            </w:r>
            <w:r w:rsidR="01B5EE47" w:rsidRPr="00D17C05">
              <w:t>civil</w:t>
            </w:r>
            <w:r w:rsidR="6A0D60D3" w:rsidRPr="00D17C05">
              <w:t xml:space="preserve"> actions, refer to the Trusts Data Protection Pol</w:t>
            </w:r>
            <w:r w:rsidR="393EADF0" w:rsidRPr="00D17C05">
              <w:t>icy</w:t>
            </w:r>
            <w:r w:rsidR="05B88400" w:rsidRPr="00D17C05">
              <w:t>)</w:t>
            </w:r>
            <w:r w:rsidR="2A432EAC" w:rsidRPr="00D17C05">
              <w:t>.</w:t>
            </w:r>
          </w:p>
          <w:p w14:paraId="0DEABCB7" w14:textId="71FE5F72" w:rsidR="00C645F3" w:rsidRPr="00D17C05" w:rsidRDefault="00C645F3" w:rsidP="00C645F3">
            <w:pPr>
              <w:pStyle w:val="Heading2"/>
            </w:pPr>
            <w:bookmarkStart w:id="84" w:name="_Toc223428103"/>
            <w:proofErr w:type="gramStart"/>
            <w:r w:rsidRPr="00D17C05">
              <w:t>14.</w:t>
            </w:r>
            <w:r w:rsidR="005C5713" w:rsidRPr="00D17C05">
              <w:t>4</w:t>
            </w:r>
            <w:r w:rsidRPr="00D17C05">
              <w:t xml:space="preserve">  Reporting</w:t>
            </w:r>
            <w:proofErr w:type="gramEnd"/>
            <w:r w:rsidR="005C5713" w:rsidRPr="00D17C05">
              <w:t xml:space="preserve"> to the Health and Safety Exe</w:t>
            </w:r>
            <w:r w:rsidR="00FB64E9" w:rsidRPr="00D17C05">
              <w:t>cutive</w:t>
            </w:r>
            <w:bookmarkEnd w:id="84"/>
          </w:p>
          <w:p w14:paraId="065AE65F" w14:textId="4040C138" w:rsidR="00FB64E9" w:rsidRPr="00D17C05" w:rsidRDefault="00FB64E9" w:rsidP="00A96A3F">
            <w:pPr>
              <w:pStyle w:val="Default"/>
            </w:pPr>
            <w:r w:rsidRPr="00D17C05">
              <w:t>The Executive Headteacher/Headteacher/Head of School will keep a record of any accident which results in a reportable injury, disease, or dangerous occurrence as defined in the RIDDOR 2013 legislation.</w:t>
            </w:r>
            <w:r w:rsidR="00793CEF" w:rsidRPr="00D17C05">
              <w:t xml:space="preserve"> These include </w:t>
            </w:r>
            <w:r w:rsidR="00F224A2" w:rsidRPr="00D17C05">
              <w:t>i</w:t>
            </w:r>
            <w:r w:rsidR="00091F77" w:rsidRPr="00D17C05">
              <w:t xml:space="preserve">njuries and ill health to employees, </w:t>
            </w:r>
            <w:r w:rsidR="00CA7537" w:rsidRPr="00D17C05">
              <w:t>injuries to pupils and others not at work, and dangerous occurrences.</w:t>
            </w:r>
          </w:p>
          <w:p w14:paraId="2620CA67" w14:textId="43C93D49" w:rsidR="00FB64E9" w:rsidRPr="00D17C05" w:rsidRDefault="00FB64E9" w:rsidP="00A96A3F">
            <w:pPr>
              <w:pStyle w:val="Default"/>
            </w:pPr>
            <w:r w:rsidRPr="00D17C05">
              <w:t>The Executive Headteacher/Headteacher/Head of School will report these to the Health and Safety Executive</w:t>
            </w:r>
            <w:r w:rsidR="00233C80" w:rsidRPr="00D17C05">
              <w:t xml:space="preserve">. </w:t>
            </w:r>
            <w:r w:rsidR="00A06CAF" w:rsidRPr="00D17C05">
              <w:t xml:space="preserve">Death and specified injuries must be reported without delay. Other incidents should be reported </w:t>
            </w:r>
            <w:r w:rsidRPr="00D17C05">
              <w:t xml:space="preserve">within 10 days of the incident. </w:t>
            </w:r>
            <w:r w:rsidR="00EF54B6" w:rsidRPr="00D17C05">
              <w:t xml:space="preserve"> R</w:t>
            </w:r>
            <w:r w:rsidRPr="00D17C05">
              <w:t xml:space="preserve">eportable injuries, diseases or dangerous occurrences include: </w:t>
            </w:r>
          </w:p>
          <w:p w14:paraId="5301A470" w14:textId="77777777" w:rsidR="00FB64E9" w:rsidRPr="00D17C05" w:rsidRDefault="00FB64E9" w:rsidP="00D623AA">
            <w:pPr>
              <w:pStyle w:val="4Bulletedcopyblue"/>
              <w:rPr>
                <w:u w:val="single"/>
              </w:rPr>
            </w:pPr>
            <w:r w:rsidRPr="00D17C05">
              <w:rPr>
                <w:u w:val="single"/>
              </w:rPr>
              <w:t>Death</w:t>
            </w:r>
          </w:p>
          <w:p w14:paraId="010E406C" w14:textId="2B45248A" w:rsidR="00FB64E9" w:rsidRPr="00D17C05" w:rsidRDefault="00FB64E9" w:rsidP="00D623AA">
            <w:pPr>
              <w:pStyle w:val="4Bulletedcopyblue"/>
            </w:pPr>
            <w:r w:rsidRPr="00D17C05">
              <w:rPr>
                <w:u w:val="single"/>
              </w:rPr>
              <w:t>Specified injuries</w:t>
            </w:r>
            <w:r w:rsidR="000C0A6F" w:rsidRPr="00D17C05">
              <w:t xml:space="preserve"> to employees</w:t>
            </w:r>
            <w:r w:rsidRPr="00D17C05">
              <w:t>. These are:</w:t>
            </w:r>
          </w:p>
          <w:p w14:paraId="1ACA19A5" w14:textId="77777777" w:rsidR="00FB64E9" w:rsidRPr="00D17C05" w:rsidRDefault="00FB64E9" w:rsidP="00D623AA">
            <w:pPr>
              <w:pStyle w:val="Bulletedcopylevel2"/>
            </w:pPr>
            <w:r w:rsidRPr="00D17C05">
              <w:t>Fractures, other than to fingers, thumbs and toes</w:t>
            </w:r>
          </w:p>
          <w:p w14:paraId="5646A170" w14:textId="77777777" w:rsidR="00FB64E9" w:rsidRPr="00D17C05" w:rsidRDefault="00FB64E9" w:rsidP="00D623AA">
            <w:pPr>
              <w:pStyle w:val="Bulletedcopylevel2"/>
            </w:pPr>
            <w:r w:rsidRPr="00D17C05">
              <w:t>Amputations</w:t>
            </w:r>
          </w:p>
          <w:p w14:paraId="6EAC2A80" w14:textId="77777777" w:rsidR="00FB64E9" w:rsidRPr="00D17C05" w:rsidRDefault="00FB64E9" w:rsidP="00D623AA">
            <w:pPr>
              <w:pStyle w:val="Bulletedcopylevel2"/>
            </w:pPr>
            <w:r w:rsidRPr="00D17C05">
              <w:t>Any injury likely to lead to permanent loss of sight or reduction in sight</w:t>
            </w:r>
          </w:p>
          <w:p w14:paraId="5DE76CBB" w14:textId="77777777" w:rsidR="00FB64E9" w:rsidRPr="00D17C05" w:rsidRDefault="00FB64E9" w:rsidP="00D623AA">
            <w:pPr>
              <w:pStyle w:val="Bulletedcopylevel2"/>
            </w:pPr>
            <w:r w:rsidRPr="00D17C05">
              <w:t>Any crush injury to the head or torso causing damage to the brain or internal organs</w:t>
            </w:r>
          </w:p>
          <w:p w14:paraId="12432212" w14:textId="625D7C60" w:rsidR="00FB64E9" w:rsidRPr="00D17C05" w:rsidRDefault="00FB64E9" w:rsidP="00D623AA">
            <w:pPr>
              <w:pStyle w:val="Bulletedcopylevel2"/>
            </w:pPr>
            <w:r w:rsidRPr="00D17C05">
              <w:t xml:space="preserve">Serious burns (including scalding) </w:t>
            </w:r>
            <w:r w:rsidR="008D398A" w:rsidRPr="00D17C05">
              <w:t>which cover more than 10% of body or damage to eyes or respiratory organs</w:t>
            </w:r>
          </w:p>
          <w:p w14:paraId="347EC1BD" w14:textId="77777777" w:rsidR="00FB64E9" w:rsidRPr="00D17C05" w:rsidRDefault="00FB64E9" w:rsidP="00D623AA">
            <w:pPr>
              <w:pStyle w:val="Bulletedcopylevel2"/>
            </w:pPr>
            <w:r w:rsidRPr="00D17C05">
              <w:t>Any scalping requiring hospital treatment</w:t>
            </w:r>
          </w:p>
          <w:p w14:paraId="7DDB4826" w14:textId="77777777" w:rsidR="00FB64E9" w:rsidRPr="00D17C05" w:rsidRDefault="00FB64E9" w:rsidP="00D623AA">
            <w:pPr>
              <w:pStyle w:val="Bulletedcopylevel2"/>
            </w:pPr>
            <w:r w:rsidRPr="00D17C05">
              <w:t>Any loss of consciousness caused by head injury or asphyxia</w:t>
            </w:r>
          </w:p>
          <w:p w14:paraId="606BC780" w14:textId="77777777" w:rsidR="00FB64E9" w:rsidRPr="00D17C05" w:rsidRDefault="00FB64E9" w:rsidP="00D623AA">
            <w:pPr>
              <w:pStyle w:val="Bulletedcopylevel2"/>
            </w:pPr>
            <w:r w:rsidRPr="00D17C05">
              <w:t>Any other injury arising from working in an enclosed space which leads to hypothermia or heat-induced illness, or requires resuscitation or admittance to hospital for more than 24 hours</w:t>
            </w:r>
          </w:p>
          <w:p w14:paraId="21D15058" w14:textId="67F3D281" w:rsidR="00FB64E9" w:rsidRPr="00D17C05" w:rsidRDefault="00FB64E9" w:rsidP="00D623AA">
            <w:pPr>
              <w:pStyle w:val="4Bulletedcopyblue"/>
            </w:pPr>
            <w:r w:rsidRPr="00D17C05">
              <w:t xml:space="preserve">Injuries where an employee is away from work or unable to perform their normal </w:t>
            </w:r>
            <w:proofErr w:type="gramStart"/>
            <w:r w:rsidRPr="00D17C05">
              <w:t xml:space="preserve">work </w:t>
            </w:r>
            <w:r w:rsidR="00EF54B6" w:rsidRPr="00D17C05">
              <w:t xml:space="preserve"> </w:t>
            </w:r>
            <w:r w:rsidRPr="00D17C05">
              <w:t>duties</w:t>
            </w:r>
            <w:proofErr w:type="gramEnd"/>
            <w:r w:rsidRPr="00D17C05">
              <w:t xml:space="preserve"> for more than 7 consecutive days</w:t>
            </w:r>
          </w:p>
          <w:p w14:paraId="139EAB8F" w14:textId="143A54A2" w:rsidR="00FB64E9" w:rsidRPr="00D17C05" w:rsidRDefault="00FB64E9" w:rsidP="00E715E7">
            <w:pPr>
              <w:pStyle w:val="4Bulletedcopyblue"/>
            </w:pPr>
            <w:r w:rsidRPr="00D17C05">
              <w:t xml:space="preserve">Where an accident leads to </w:t>
            </w:r>
            <w:r w:rsidR="000239D4" w:rsidRPr="00D17C05">
              <w:t>a pupil or visitor</w:t>
            </w:r>
            <w:r w:rsidRPr="00D17C05">
              <w:t xml:space="preserve"> being taken</w:t>
            </w:r>
            <w:r w:rsidR="00A6255C" w:rsidRPr="00D17C05">
              <w:t xml:space="preserve"> directly</w:t>
            </w:r>
            <w:r w:rsidRPr="00D17C05">
              <w:t xml:space="preserve"> to hospital</w:t>
            </w:r>
            <w:r w:rsidR="00A6255C" w:rsidRPr="00D17C05">
              <w:t xml:space="preserve"> for </w:t>
            </w:r>
            <w:r w:rsidR="00EF54B6" w:rsidRPr="00D17C05">
              <w:tab/>
            </w:r>
            <w:r w:rsidR="00A6255C" w:rsidRPr="00D17C05">
              <w:t>treatment</w:t>
            </w:r>
          </w:p>
          <w:p w14:paraId="49284C43" w14:textId="5B4BDC79" w:rsidR="00FB64E9" w:rsidRPr="00D17C05" w:rsidRDefault="003E6DEE" w:rsidP="00D623AA">
            <w:pPr>
              <w:pStyle w:val="4Bulletedcopyblue"/>
            </w:pPr>
            <w:r w:rsidRPr="00D17C05">
              <w:rPr>
                <w:u w:val="single"/>
              </w:rPr>
              <w:t>Dangerous Occurrences</w:t>
            </w:r>
            <w:r w:rsidRPr="00D17C05">
              <w:t xml:space="preserve"> or </w:t>
            </w:r>
            <w:r w:rsidR="00E715E7" w:rsidRPr="00D17C05">
              <w:t>n</w:t>
            </w:r>
            <w:r w:rsidR="00FB64E9" w:rsidRPr="00D17C05">
              <w:t xml:space="preserve">ear-miss events that do not result in an injury, but could </w:t>
            </w:r>
            <w:r w:rsidR="00EF54B6" w:rsidRPr="00D17C05">
              <w:tab/>
            </w:r>
            <w:r w:rsidR="00FB64E9" w:rsidRPr="00D17C05">
              <w:t>have. Examples of near-miss events relevant to schools include, but are not limited</w:t>
            </w:r>
            <w:r w:rsidR="00B043A1" w:rsidRPr="00D17C05">
              <w:t xml:space="preserve"> to</w:t>
            </w:r>
            <w:r w:rsidR="00FB64E9" w:rsidRPr="00D17C05">
              <w:t xml:space="preserve"> </w:t>
            </w:r>
          </w:p>
          <w:p w14:paraId="2A0292D6" w14:textId="77777777" w:rsidR="00FB64E9" w:rsidRPr="00D17C05" w:rsidRDefault="00FB64E9" w:rsidP="007F4ADA">
            <w:pPr>
              <w:pStyle w:val="Bulletedcopylevel2"/>
            </w:pPr>
            <w:r w:rsidRPr="00D17C05">
              <w:rPr>
                <w:lang w:val="en-GB"/>
              </w:rPr>
              <w:t xml:space="preserve">The </w:t>
            </w:r>
            <w:r w:rsidRPr="00D17C05">
              <w:t>collapse or failure of load-bearing parts of lifts and lifting equipment</w:t>
            </w:r>
          </w:p>
          <w:p w14:paraId="3FC7F62E" w14:textId="77777777" w:rsidR="00FB64E9" w:rsidRPr="00D17C05" w:rsidRDefault="00FB64E9" w:rsidP="007F4ADA">
            <w:pPr>
              <w:pStyle w:val="Bulletedcopylevel2"/>
            </w:pPr>
            <w:r w:rsidRPr="00D17C05">
              <w:t>The accidental release of a biological agent likely to cause severe human illness</w:t>
            </w:r>
          </w:p>
          <w:p w14:paraId="753C25C3" w14:textId="77777777" w:rsidR="00FB64E9" w:rsidRPr="00D17C05" w:rsidRDefault="00FB64E9" w:rsidP="007F4ADA">
            <w:pPr>
              <w:pStyle w:val="Bulletedcopylevel2"/>
            </w:pPr>
            <w:r w:rsidRPr="00D17C05">
              <w:t xml:space="preserve">The accidental release or escape of any substance that may cause </w:t>
            </w:r>
            <w:bookmarkStart w:id="85" w:name="_Int_6uenCvqm"/>
            <w:r w:rsidRPr="00D17C05">
              <w:t>a serious injury</w:t>
            </w:r>
            <w:bookmarkEnd w:id="85"/>
            <w:r w:rsidRPr="00D17C05">
              <w:t xml:space="preserve"> or damage to health</w:t>
            </w:r>
          </w:p>
          <w:p w14:paraId="1F81AEFD" w14:textId="77777777" w:rsidR="00FB64E9" w:rsidRPr="00D17C05" w:rsidRDefault="00FB64E9" w:rsidP="007F4ADA">
            <w:pPr>
              <w:pStyle w:val="Bulletedcopylevel2"/>
            </w:pPr>
            <w:r w:rsidRPr="00D17C05">
              <w:t>An electrical short circuit or overload causing a fire or explosion</w:t>
            </w:r>
          </w:p>
          <w:p w14:paraId="508C5B2A" w14:textId="4B01CDA1" w:rsidR="00FB64E9" w:rsidRPr="00D17C05" w:rsidRDefault="00FB64E9" w:rsidP="00EF54B6">
            <w:pPr>
              <w:pStyle w:val="Default"/>
              <w:rPr>
                <w:rStyle w:val="Hyperlink"/>
                <w:color w:val="000000"/>
                <w:sz w:val="18"/>
                <w:u w:val="none"/>
              </w:rPr>
            </w:pPr>
            <w:r w:rsidRPr="00D17C05">
              <w:lastRenderedPageBreak/>
              <w:t>Information on how to make a RIDDOR report is available here:</w:t>
            </w:r>
            <w:r w:rsidR="00EF54B6" w:rsidRPr="00D17C05">
              <w:t xml:space="preserve"> </w:t>
            </w:r>
            <w:hyperlink r:id="rId26" w:history="1">
              <w:r w:rsidRPr="00D17C05">
                <w:rPr>
                  <w:rStyle w:val="Hyperlink"/>
                  <w:sz w:val="18"/>
                </w:rPr>
                <w:t>http://www.hse.gov.uk/riddor/report.htm</w:t>
              </w:r>
            </w:hyperlink>
            <w:r w:rsidRPr="00D17C05">
              <w:rPr>
                <w:rStyle w:val="Hyperlink"/>
                <w:rFonts w:asciiTheme="minorHAnsi" w:hAnsiTheme="minorHAnsi" w:cstheme="minorHAnsi"/>
                <w:sz w:val="18"/>
              </w:rPr>
              <w:t xml:space="preserve"> </w:t>
            </w:r>
          </w:p>
          <w:p w14:paraId="0C3E653D" w14:textId="65A779DA" w:rsidR="00FB64E9" w:rsidRPr="00D17C05" w:rsidRDefault="00FB64E9" w:rsidP="00FB64E9">
            <w:pPr>
              <w:pStyle w:val="Heading2"/>
            </w:pPr>
            <w:bookmarkStart w:id="86" w:name="_Toc223428104"/>
            <w:proofErr w:type="gramStart"/>
            <w:r w:rsidRPr="00D17C05">
              <w:t>14.</w:t>
            </w:r>
            <w:r w:rsidR="00DD04BB" w:rsidRPr="00D17C05">
              <w:t>5</w:t>
            </w:r>
            <w:r w:rsidRPr="00D17C05">
              <w:t xml:space="preserve">  </w:t>
            </w:r>
            <w:r w:rsidR="00BB30BF" w:rsidRPr="00D17C05">
              <w:t>Notifying</w:t>
            </w:r>
            <w:proofErr w:type="gramEnd"/>
            <w:r w:rsidR="00BB30BF" w:rsidRPr="00D17C05">
              <w:t xml:space="preserve"> Parents</w:t>
            </w:r>
            <w:bookmarkEnd w:id="86"/>
          </w:p>
          <w:p w14:paraId="08FB678D" w14:textId="77777777" w:rsidR="0072724C" w:rsidRPr="00D17C05" w:rsidRDefault="7F131E0C" w:rsidP="008515C3">
            <w:pPr>
              <w:pStyle w:val="Default"/>
            </w:pPr>
            <w:r w:rsidRPr="00D17C05">
              <w:t>The Executive Headteacher/Headteacher/Head of School will inform parents of any accident or injury sustained by a pupil in the Early Years Foundation Stage, and any first aid treatment given, on the same day, or as soon as reasonably practicable.</w:t>
            </w:r>
          </w:p>
          <w:p w14:paraId="768B589C" w14:textId="7181D5B2" w:rsidR="007B6CE6" w:rsidRPr="00D17C05" w:rsidRDefault="007B6CE6" w:rsidP="000B5B78">
            <w:pPr>
              <w:pStyle w:val="Heading2"/>
            </w:pPr>
            <w:bookmarkStart w:id="87" w:name="_Toc223428105"/>
            <w:r w:rsidRPr="00D17C05">
              <w:t>14.</w:t>
            </w:r>
            <w:r w:rsidR="00193DA2" w:rsidRPr="00D17C05">
              <w:t>6</w:t>
            </w:r>
            <w:r w:rsidRPr="00D17C05">
              <w:t xml:space="preserve"> Reporting to the Trust</w:t>
            </w:r>
            <w:bookmarkEnd w:id="87"/>
          </w:p>
          <w:p w14:paraId="48BAFDC0" w14:textId="1CB6C116" w:rsidR="0072724C" w:rsidRPr="00D17C05" w:rsidRDefault="0072724C" w:rsidP="6A6B1766">
            <w:pPr>
              <w:pStyle w:val="Default"/>
            </w:pPr>
            <w:r w:rsidRPr="00D17C05">
              <w:t>All accidents reportable to the HSE should be reported to the Trust</w:t>
            </w:r>
            <w:r w:rsidR="0DCE10BD" w:rsidRPr="00D17C05">
              <w:t xml:space="preserve">, completing the Accident </w:t>
            </w:r>
            <w:r w:rsidR="185CF3F2" w:rsidRPr="00D17C05">
              <w:t xml:space="preserve">and Incident </w:t>
            </w:r>
            <w:r w:rsidR="0DCE10BD" w:rsidRPr="00D17C05">
              <w:t>Report Form (</w:t>
            </w:r>
            <w:r w:rsidR="0DCE10BD" w:rsidRPr="00D17C05">
              <w:rPr>
                <w:b/>
                <w:bCs/>
              </w:rPr>
              <w:t xml:space="preserve">Appendix </w:t>
            </w:r>
            <w:r w:rsidR="7AC586C8" w:rsidRPr="00D17C05">
              <w:rPr>
                <w:b/>
                <w:bCs/>
              </w:rPr>
              <w:t>7</w:t>
            </w:r>
            <w:r w:rsidR="7AC586C8" w:rsidRPr="00D17C05">
              <w:t xml:space="preserve">) </w:t>
            </w:r>
            <w:r w:rsidRPr="00D17C05">
              <w:t xml:space="preserve">via an email to </w:t>
            </w:r>
            <w:r w:rsidR="236DF015" w:rsidRPr="00D17C05">
              <w:t>r.marrison</w:t>
            </w:r>
            <w:r w:rsidRPr="00D17C05">
              <w:t>@keysacademytrust.org.</w:t>
            </w:r>
          </w:p>
          <w:p w14:paraId="41D58EF4" w14:textId="24D34A95" w:rsidR="000B5B78" w:rsidRPr="00D17C05" w:rsidRDefault="000B5B78" w:rsidP="00896339">
            <w:pPr>
              <w:pStyle w:val="Heading2"/>
            </w:pPr>
            <w:bookmarkStart w:id="88" w:name="_Toc223428106"/>
            <w:r w:rsidRPr="00D17C05">
              <w:t>14.</w:t>
            </w:r>
            <w:r w:rsidR="003A7203" w:rsidRPr="00D17C05">
              <w:t>7</w:t>
            </w:r>
            <w:r w:rsidRPr="00D17C05">
              <w:t xml:space="preserve"> Reporting to Child Protection Agencies</w:t>
            </w:r>
            <w:bookmarkEnd w:id="88"/>
          </w:p>
          <w:p w14:paraId="12C5F069" w14:textId="39C3AA18" w:rsidR="000245CE" w:rsidRPr="00D17C05" w:rsidRDefault="5818B164" w:rsidP="00BF6CA1">
            <w:pPr>
              <w:pStyle w:val="Default"/>
            </w:pPr>
            <w:r w:rsidRPr="00D17C05">
              <w:t xml:space="preserve">The Executive Headteacher/Headteacher/Head of School will notify </w:t>
            </w:r>
            <w:r w:rsidRPr="00D17C05">
              <w:rPr>
                <w:rFonts w:eastAsia="MS Mincho"/>
                <w:lang w:val="en-US"/>
              </w:rPr>
              <w:t>Berkshire West Safeguarding Children Partnership (BWSCP)</w:t>
            </w:r>
            <w:r w:rsidRPr="00D17C05">
              <w:rPr>
                <w:rFonts w:eastAsia="Calibri"/>
                <w:color w:val="201F1E"/>
              </w:rPr>
              <w:t xml:space="preserve"> </w:t>
            </w:r>
            <w:r w:rsidRPr="00D17C05">
              <w:t>of any serious accident or injury to, or the death of, a pupil in the Early Years Foundation Stage while in the school’s care.</w:t>
            </w:r>
          </w:p>
          <w:p w14:paraId="09F20CE9" w14:textId="48DEA06D" w:rsidR="000B5B78" w:rsidRPr="00D17C05" w:rsidRDefault="000B5B78" w:rsidP="00896339">
            <w:pPr>
              <w:pStyle w:val="Heading2"/>
            </w:pPr>
            <w:bookmarkStart w:id="89" w:name="_Toc223428107"/>
            <w:r w:rsidRPr="00D17C05">
              <w:t>14.</w:t>
            </w:r>
            <w:r w:rsidR="003A7203" w:rsidRPr="00D17C05">
              <w:t>8</w:t>
            </w:r>
            <w:r w:rsidRPr="00D17C05">
              <w:t xml:space="preserve"> Reporting to</w:t>
            </w:r>
            <w:r w:rsidR="00896339" w:rsidRPr="00D17C05">
              <w:t xml:space="preserve"> Ofsted</w:t>
            </w:r>
            <w:bookmarkEnd w:id="89"/>
          </w:p>
          <w:p w14:paraId="36D0B112" w14:textId="52ADE8D6" w:rsidR="007B6CE6" w:rsidRPr="00D17C05" w:rsidRDefault="5818B164" w:rsidP="00BF6CA1">
            <w:pPr>
              <w:pStyle w:val="Default"/>
            </w:pPr>
            <w:r w:rsidRPr="00D17C05">
              <w:t>The Trust will notify Ofsted of any serious accident, illness or injury to, or death of, a pupil in the Early Years Foundation Stage while in the school’s care. This will happen as soon as is reasonably practicable, and no later than 14 days after the incident.</w:t>
            </w:r>
          </w:p>
          <w:p w14:paraId="0B3547E7" w14:textId="6A5E7CA3" w:rsidR="001D0CAE" w:rsidRPr="00D17C05" w:rsidRDefault="001D0CAE" w:rsidP="00AA0C02">
            <w:pPr>
              <w:pStyle w:val="Heading1"/>
            </w:pPr>
            <w:bookmarkStart w:id="90" w:name="_Toc223428108"/>
            <w:r w:rsidRPr="00D17C05">
              <w:t>15. Management Review</w:t>
            </w:r>
            <w:bookmarkEnd w:id="90"/>
          </w:p>
          <w:p w14:paraId="4C57754E" w14:textId="6582FBDE" w:rsidR="001D0CAE" w:rsidRPr="00D17C05" w:rsidRDefault="001D0CAE" w:rsidP="00AA0C02">
            <w:pPr>
              <w:pStyle w:val="Heading2"/>
            </w:pPr>
            <w:bookmarkStart w:id="91" w:name="_Toc223428109"/>
            <w:r w:rsidRPr="00D17C05">
              <w:t>15.1 Annual Review</w:t>
            </w:r>
            <w:bookmarkEnd w:id="91"/>
          </w:p>
          <w:p w14:paraId="0A424360" w14:textId="2E12274F" w:rsidR="00A948F7" w:rsidRPr="00D17C05" w:rsidRDefault="00C00E55" w:rsidP="00BE6DF6">
            <w:pPr>
              <w:pStyle w:val="Default"/>
            </w:pPr>
            <w:r w:rsidRPr="00D17C05">
              <w:t>This policy will be reviewed by the Executive Headteacher/Headteacher/Head of School every yea</w:t>
            </w:r>
            <w:r w:rsidR="000F4EFD" w:rsidRPr="00D17C05">
              <w:t xml:space="preserve">r, </w:t>
            </w:r>
            <w:proofErr w:type="gramStart"/>
            <w:r w:rsidR="000F4EFD" w:rsidRPr="00D17C05">
              <w:t>taking into account</w:t>
            </w:r>
            <w:proofErr w:type="gramEnd"/>
            <w:r w:rsidR="000F4EFD" w:rsidRPr="00D17C05">
              <w:t xml:space="preserve"> the </w:t>
            </w:r>
            <w:r w:rsidR="002A35D6" w:rsidRPr="00D17C05">
              <w:t xml:space="preserve">accident and ill-health statistics, audit reports, </w:t>
            </w:r>
            <w:r w:rsidR="00BD7135" w:rsidRPr="00D17C05">
              <w:t xml:space="preserve">maintenance logs, </w:t>
            </w:r>
            <w:r w:rsidR="001D34E9" w:rsidRPr="00D17C05">
              <w:t>premises condition</w:t>
            </w:r>
            <w:r w:rsidR="00090A4E" w:rsidRPr="00D17C05">
              <w:t>, staff feedback</w:t>
            </w:r>
            <w:r w:rsidR="001D34E9" w:rsidRPr="00D17C05">
              <w:t xml:space="preserve"> and </w:t>
            </w:r>
            <w:r w:rsidR="002A35D6" w:rsidRPr="00D17C05">
              <w:t>Governor</w:t>
            </w:r>
            <w:r w:rsidR="009E006A" w:rsidRPr="00D17C05">
              <w:t xml:space="preserve"> </w:t>
            </w:r>
            <w:proofErr w:type="gramStart"/>
            <w:r w:rsidR="009E006A" w:rsidRPr="00D17C05">
              <w:t>comments</w:t>
            </w:r>
            <w:proofErr w:type="gramEnd"/>
            <w:r w:rsidR="001D34E9" w:rsidRPr="00D17C05">
              <w:t>.</w:t>
            </w:r>
            <w:r w:rsidR="00067B9F" w:rsidRPr="00D17C05">
              <w:t xml:space="preserve"> They will seek to ensure that</w:t>
            </w:r>
            <w:r w:rsidR="00E558AB" w:rsidRPr="00D17C05">
              <w:t xml:space="preserve"> </w:t>
            </w:r>
            <w:r w:rsidR="00D01923" w:rsidRPr="00D17C05">
              <w:t xml:space="preserve">in </w:t>
            </w:r>
            <w:r w:rsidR="00E558AB" w:rsidRPr="00D17C05">
              <w:t>the management of health and safety</w:t>
            </w:r>
            <w:r w:rsidR="00A948F7" w:rsidRPr="00D17C05">
              <w:t>:</w:t>
            </w:r>
          </w:p>
          <w:p w14:paraId="160BC366" w14:textId="733DD0AA" w:rsidR="00C00E55" w:rsidRPr="00D17C05" w:rsidRDefault="00A948F7" w:rsidP="000B04C8">
            <w:pPr>
              <w:pStyle w:val="Default"/>
              <w:numPr>
                <w:ilvl w:val="0"/>
                <w:numId w:val="30"/>
              </w:numPr>
              <w:ind w:left="765" w:hanging="357"/>
              <w:contextualSpacing/>
            </w:pPr>
            <w:r w:rsidRPr="00D17C05">
              <w:t>All areas of risk to staff and pupils are adequately controlled</w:t>
            </w:r>
            <w:r w:rsidR="00C12EA9" w:rsidRPr="00D17C05">
              <w:t>,</w:t>
            </w:r>
          </w:p>
          <w:p w14:paraId="03399437" w14:textId="257AEED7" w:rsidR="00A948F7" w:rsidRPr="00D17C05" w:rsidRDefault="00435990" w:rsidP="000B04C8">
            <w:pPr>
              <w:pStyle w:val="Default"/>
              <w:numPr>
                <w:ilvl w:val="0"/>
                <w:numId w:val="30"/>
              </w:numPr>
              <w:ind w:left="765" w:hanging="357"/>
              <w:contextualSpacing/>
            </w:pPr>
            <w:r w:rsidRPr="00D17C05">
              <w:t xml:space="preserve">Working practices are </w:t>
            </w:r>
            <w:r w:rsidR="00B75200" w:rsidRPr="00D17C05">
              <w:t>safe and without harm to health</w:t>
            </w:r>
            <w:r w:rsidR="00C12EA9" w:rsidRPr="00D17C05">
              <w:t>,</w:t>
            </w:r>
          </w:p>
          <w:p w14:paraId="70A48476" w14:textId="782962ED" w:rsidR="00B75200" w:rsidRPr="00D17C05" w:rsidRDefault="00B75200" w:rsidP="000B04C8">
            <w:pPr>
              <w:pStyle w:val="Default"/>
              <w:numPr>
                <w:ilvl w:val="0"/>
                <w:numId w:val="30"/>
              </w:numPr>
              <w:ind w:left="765" w:hanging="357"/>
              <w:contextualSpacing/>
            </w:pPr>
            <w:r w:rsidRPr="00D17C05">
              <w:t xml:space="preserve">Staff are aware of the hazards and dangers </w:t>
            </w:r>
            <w:r w:rsidR="00C2570F" w:rsidRPr="00D17C05">
              <w:t>at work</w:t>
            </w:r>
            <w:r w:rsidR="00C12EA9" w:rsidRPr="00D17C05">
              <w:t>,</w:t>
            </w:r>
          </w:p>
          <w:p w14:paraId="5A428596" w14:textId="2623CFCE" w:rsidR="00C2570F" w:rsidRPr="00D17C05" w:rsidRDefault="00C2570F" w:rsidP="000B04C8">
            <w:pPr>
              <w:pStyle w:val="Default"/>
              <w:numPr>
                <w:ilvl w:val="0"/>
                <w:numId w:val="30"/>
              </w:numPr>
              <w:ind w:left="765" w:hanging="357"/>
              <w:contextualSpacing/>
            </w:pPr>
            <w:r w:rsidRPr="00D17C05">
              <w:t>Staff a</w:t>
            </w:r>
            <w:r w:rsidR="00D01923" w:rsidRPr="00D17C05">
              <w:t>re</w:t>
            </w:r>
            <w:r w:rsidRPr="00D17C05">
              <w:t xml:space="preserve"> competent for the </w:t>
            </w:r>
            <w:r w:rsidR="00C12EA9" w:rsidRPr="00D17C05">
              <w:t>activities they carry out, and</w:t>
            </w:r>
          </w:p>
          <w:p w14:paraId="57B31FDE" w14:textId="17D220B7" w:rsidR="00C2570F" w:rsidRPr="00D17C05" w:rsidRDefault="00CB3EFC" w:rsidP="000B04C8">
            <w:pPr>
              <w:pStyle w:val="Default"/>
              <w:numPr>
                <w:ilvl w:val="0"/>
                <w:numId w:val="30"/>
              </w:numPr>
              <w:ind w:left="765" w:hanging="357"/>
              <w:contextualSpacing/>
            </w:pPr>
            <w:r w:rsidRPr="00D17C05">
              <w:t>Staff behaviour is suitable</w:t>
            </w:r>
            <w:r w:rsidR="00C12EA9" w:rsidRPr="00D17C05">
              <w:t>.</w:t>
            </w:r>
          </w:p>
          <w:p w14:paraId="5ADA48BE" w14:textId="09A2B907" w:rsidR="0062781D" w:rsidRPr="00D17C05" w:rsidRDefault="0062781D" w:rsidP="00BE6DF6">
            <w:pPr>
              <w:pStyle w:val="Default"/>
            </w:pPr>
            <w:r w:rsidRPr="00D17C05">
              <w:t xml:space="preserve">Any proposed amendments to the Policy will be forwarded to the Board of Trustees for </w:t>
            </w:r>
            <w:r w:rsidR="003126E8" w:rsidRPr="00D17C05">
              <w:t>approval and implementation</w:t>
            </w:r>
            <w:r w:rsidR="00672D6D" w:rsidRPr="00D17C05">
              <w:t>.</w:t>
            </w:r>
          </w:p>
          <w:p w14:paraId="52C05057" w14:textId="4C198A9D" w:rsidR="00686E84" w:rsidRPr="00D17C05" w:rsidRDefault="007F6B63" w:rsidP="00AA0C02">
            <w:pPr>
              <w:pStyle w:val="Heading1"/>
            </w:pPr>
            <w:bookmarkStart w:id="92" w:name="_Toc223428110"/>
            <w:r w:rsidRPr="00D17C05">
              <w:t>16. Links with Other Policies</w:t>
            </w:r>
            <w:bookmarkEnd w:id="92"/>
          </w:p>
          <w:p w14:paraId="3C699B53" w14:textId="7923DE3A" w:rsidR="00775DD3" w:rsidRPr="00D17C05" w:rsidRDefault="00775DD3" w:rsidP="00D90F23">
            <w:pPr>
              <w:pStyle w:val="Default"/>
              <w:rPr>
                <w:sz w:val="22"/>
              </w:rPr>
            </w:pPr>
            <w:r w:rsidRPr="00D17C05">
              <w:rPr>
                <w:sz w:val="22"/>
              </w:rPr>
              <w:t xml:space="preserve">This health and safety policy links to the following policies: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3"/>
              <w:gridCol w:w="4384"/>
            </w:tblGrid>
            <w:tr w:rsidR="007E0FEF" w:rsidRPr="00D17C05" w14:paraId="3A479657" w14:textId="77777777" w:rsidTr="21D3248D">
              <w:tc>
                <w:tcPr>
                  <w:tcW w:w="4383" w:type="dxa"/>
                </w:tcPr>
                <w:p w14:paraId="5536B456"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Administration of Medicine</w:t>
                  </w:r>
                </w:p>
                <w:p w14:paraId="2EB11A6A"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Educational visits and offsite events</w:t>
                  </w:r>
                </w:p>
                <w:p w14:paraId="5B4F1FCF"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Employee Maternity and Paternity Guidance (TKAT)</w:t>
                  </w:r>
                </w:p>
                <w:p w14:paraId="05843719"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Intimate Care</w:t>
                  </w:r>
                </w:p>
                <w:p w14:paraId="3C4266F7"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Lone working</w:t>
                  </w:r>
                </w:p>
                <w:p w14:paraId="5A74E400"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Managing sickness absence (TKAT)</w:t>
                  </w:r>
                </w:p>
                <w:p w14:paraId="4F76E72A" w14:textId="2F36F9DF" w:rsidR="0F37E01F" w:rsidRPr="00D17C05" w:rsidRDefault="6DDB24E4" w:rsidP="000837B2">
                  <w:pPr>
                    <w:pStyle w:val="Default"/>
                    <w:framePr w:hSpace="180" w:wrap="around" w:vAnchor="text" w:hAnchor="margin" w:x="82" w:y="-281"/>
                    <w:numPr>
                      <w:ilvl w:val="0"/>
                      <w:numId w:val="28"/>
                    </w:numPr>
                    <w:contextualSpacing/>
                    <w:rPr>
                      <w:sz w:val="22"/>
                      <w:szCs w:val="22"/>
                    </w:rPr>
                  </w:pPr>
                  <w:r w:rsidRPr="00D17C05">
                    <w:rPr>
                      <w:sz w:val="22"/>
                      <w:szCs w:val="22"/>
                    </w:rPr>
                    <w:t>Code of conduct (TKAT)</w:t>
                  </w:r>
                </w:p>
                <w:p w14:paraId="1D75FCE5" w14:textId="77777777" w:rsidR="00C4129E" w:rsidRPr="00D17C05" w:rsidRDefault="00C4129E" w:rsidP="000837B2">
                  <w:pPr>
                    <w:pStyle w:val="Default"/>
                    <w:framePr w:hSpace="180" w:wrap="around" w:vAnchor="text" w:hAnchor="margin" w:x="82" w:y="-281"/>
                    <w:rPr>
                      <w:sz w:val="22"/>
                      <w:szCs w:val="22"/>
                    </w:rPr>
                  </w:pPr>
                </w:p>
              </w:tc>
              <w:tc>
                <w:tcPr>
                  <w:tcW w:w="4384" w:type="dxa"/>
                </w:tcPr>
                <w:p w14:paraId="4CBD06A8"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 xml:space="preserve">Medical Needs in Education </w:t>
                  </w:r>
                </w:p>
                <w:p w14:paraId="0AB54103"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No smoking/No vaping (TKAT)</w:t>
                  </w:r>
                </w:p>
                <w:p w14:paraId="668BCBBB"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Business Continuity Plan (TKAT)</w:t>
                  </w:r>
                </w:p>
                <w:p w14:paraId="1C13B541" w14:textId="77777777" w:rsidR="00B5568B" w:rsidRPr="00D17C05" w:rsidRDefault="0B78309D" w:rsidP="000837B2">
                  <w:pPr>
                    <w:pStyle w:val="Default"/>
                    <w:framePr w:hSpace="180" w:wrap="around" w:vAnchor="text" w:hAnchor="margin" w:x="82" w:y="-281"/>
                    <w:numPr>
                      <w:ilvl w:val="0"/>
                      <w:numId w:val="28"/>
                    </w:numPr>
                    <w:contextualSpacing/>
                    <w:rPr>
                      <w:sz w:val="22"/>
                      <w:szCs w:val="22"/>
                    </w:rPr>
                  </w:pPr>
                  <w:r w:rsidRPr="00D17C05">
                    <w:rPr>
                      <w:sz w:val="22"/>
                      <w:szCs w:val="22"/>
                    </w:rPr>
                    <w:t>Risk assessment (TKAT)</w:t>
                  </w:r>
                </w:p>
                <w:p w14:paraId="52D3CC62" w14:textId="5C091BD6" w:rsidR="214D2573" w:rsidRPr="00D17C05" w:rsidRDefault="25816CE1" w:rsidP="000837B2">
                  <w:pPr>
                    <w:pStyle w:val="Default"/>
                    <w:framePr w:hSpace="180" w:wrap="around" w:vAnchor="text" w:hAnchor="margin" w:x="82" w:y="-281"/>
                    <w:numPr>
                      <w:ilvl w:val="0"/>
                      <w:numId w:val="28"/>
                    </w:numPr>
                    <w:spacing w:after="0"/>
                    <w:rPr>
                      <w:sz w:val="22"/>
                      <w:szCs w:val="22"/>
                    </w:rPr>
                  </w:pPr>
                  <w:r w:rsidRPr="00D17C05">
                    <w:rPr>
                      <w:sz w:val="22"/>
                      <w:szCs w:val="22"/>
                    </w:rPr>
                    <w:t>Data Protection Policy (TKAT)</w:t>
                  </w:r>
                </w:p>
                <w:p w14:paraId="0AA4E3CC" w14:textId="0AB8A8A9" w:rsidR="009643A7" w:rsidRPr="00D17C05" w:rsidRDefault="009643A7" w:rsidP="000837B2">
                  <w:pPr>
                    <w:pStyle w:val="Default"/>
                    <w:framePr w:hSpace="180" w:wrap="around" w:vAnchor="text" w:hAnchor="margin" w:x="82" w:y="-281"/>
                    <w:numPr>
                      <w:ilvl w:val="0"/>
                      <w:numId w:val="28"/>
                    </w:numPr>
                    <w:spacing w:after="0"/>
                    <w:rPr>
                      <w:sz w:val="22"/>
                      <w:szCs w:val="22"/>
                    </w:rPr>
                  </w:pPr>
                  <w:r w:rsidRPr="00D17C05">
                    <w:rPr>
                      <w:sz w:val="22"/>
                      <w:szCs w:val="22"/>
                    </w:rPr>
                    <w:t xml:space="preserve">DSE User Eye Examination </w:t>
                  </w:r>
                  <w:r w:rsidR="004A5E63" w:rsidRPr="00D17C05">
                    <w:rPr>
                      <w:sz w:val="22"/>
                      <w:szCs w:val="22"/>
                    </w:rPr>
                    <w:t>(TKAT)</w:t>
                  </w:r>
                </w:p>
                <w:p w14:paraId="5734EF27" w14:textId="77777777" w:rsidR="00B043A1" w:rsidRPr="00D17C05" w:rsidRDefault="2EA32755" w:rsidP="000837B2">
                  <w:pPr>
                    <w:pStyle w:val="Default"/>
                    <w:framePr w:hSpace="180" w:wrap="around" w:vAnchor="text" w:hAnchor="margin" w:x="82" w:y="-281"/>
                    <w:numPr>
                      <w:ilvl w:val="0"/>
                      <w:numId w:val="28"/>
                    </w:numPr>
                    <w:rPr>
                      <w:sz w:val="22"/>
                      <w:szCs w:val="22"/>
                    </w:rPr>
                  </w:pPr>
                  <w:r w:rsidRPr="00D17C05">
                    <w:rPr>
                      <w:sz w:val="22"/>
                      <w:szCs w:val="22"/>
                    </w:rPr>
                    <w:t>Premises Hire Policy (TKAT)</w:t>
                  </w:r>
                </w:p>
                <w:p w14:paraId="5273A9D8" w14:textId="35FD7316" w:rsidR="009643A7" w:rsidRPr="00D17C05" w:rsidRDefault="6E15E367" w:rsidP="000837B2">
                  <w:pPr>
                    <w:pStyle w:val="Default"/>
                    <w:framePr w:hSpace="180" w:wrap="around" w:vAnchor="text" w:hAnchor="margin" w:x="82" w:y="-281"/>
                    <w:numPr>
                      <w:ilvl w:val="0"/>
                      <w:numId w:val="28"/>
                    </w:numPr>
                    <w:rPr>
                      <w:sz w:val="22"/>
                      <w:szCs w:val="22"/>
                    </w:rPr>
                  </w:pPr>
                  <w:r w:rsidRPr="00D17C05">
                    <w:rPr>
                      <w:sz w:val="22"/>
                      <w:szCs w:val="22"/>
                    </w:rPr>
                    <w:t>Sexual Harassment in the Workplace (TKAT)</w:t>
                  </w:r>
                </w:p>
              </w:tc>
            </w:tr>
          </w:tbl>
          <w:p w14:paraId="6CBADF3B" w14:textId="291487B1" w:rsidR="00B22E67" w:rsidRPr="00D17C05" w:rsidRDefault="362226EB" w:rsidP="21D3248D">
            <w:pPr>
              <w:pStyle w:val="Heading1"/>
              <w:contextualSpacing/>
            </w:pPr>
            <w:bookmarkStart w:id="93" w:name="_Toc223428111"/>
            <w:r w:rsidRPr="00D17C05">
              <w:lastRenderedPageBreak/>
              <w:t>APPENDICES</w:t>
            </w:r>
            <w:bookmarkEnd w:id="93"/>
          </w:p>
          <w:p w14:paraId="5812CD26" w14:textId="77777777" w:rsidR="00B22E67" w:rsidRPr="00D17C05" w:rsidRDefault="00B22E67" w:rsidP="00B22E67">
            <w:pPr>
              <w:pStyle w:val="Heading2"/>
            </w:pPr>
            <w:bookmarkStart w:id="94" w:name="_Toc223428112"/>
            <w:r w:rsidRPr="00D17C05">
              <w:t>Appendix 1 – COSHH Assessment</w:t>
            </w:r>
            <w:bookmarkEnd w:id="94"/>
          </w:p>
          <w:p w14:paraId="6455083D" w14:textId="77777777" w:rsidR="00B22E67" w:rsidRPr="00D17C05" w:rsidRDefault="00B22E67" w:rsidP="00B22E67">
            <w:pPr>
              <w:keepNext/>
              <w:keepLines/>
              <w:tabs>
                <w:tab w:val="right" w:pos="10466"/>
              </w:tabs>
              <w:autoSpaceDE/>
              <w:autoSpaceDN/>
              <w:adjustRightInd/>
              <w:spacing w:after="0" w:line="276" w:lineRule="auto"/>
              <w:outlineLvl w:val="0"/>
              <w:rPr>
                <w:rFonts w:ascii="Arial" w:eastAsia="Times New Roman" w:hAnsi="Arial" w:cs="Arial"/>
                <w:b/>
                <w:bCs/>
                <w:color w:val="auto"/>
                <w:sz w:val="24"/>
                <w:szCs w:val="24"/>
              </w:rPr>
            </w:pPr>
          </w:p>
          <w:tbl>
            <w:tblPr>
              <w:tblStyle w:val="TableGrid"/>
              <w:tblW w:w="9368" w:type="dxa"/>
              <w:tblLook w:val="04A0" w:firstRow="1" w:lastRow="0" w:firstColumn="1" w:lastColumn="0" w:noHBand="0" w:noVBand="1"/>
            </w:tblPr>
            <w:tblGrid>
              <w:gridCol w:w="973"/>
              <w:gridCol w:w="359"/>
              <w:gridCol w:w="468"/>
              <w:gridCol w:w="420"/>
              <w:gridCol w:w="713"/>
              <w:gridCol w:w="646"/>
              <w:gridCol w:w="2003"/>
              <w:gridCol w:w="1600"/>
              <w:gridCol w:w="664"/>
              <w:gridCol w:w="763"/>
              <w:gridCol w:w="759"/>
            </w:tblGrid>
            <w:tr w:rsidR="00BB04B1" w:rsidRPr="00D17C05" w14:paraId="4CCFAE58" w14:textId="77777777" w:rsidTr="31F9A321">
              <w:trPr>
                <w:trHeight w:val="268"/>
              </w:trPr>
              <w:tc>
                <w:tcPr>
                  <w:tcW w:w="973" w:type="dxa"/>
                  <w:tcBorders>
                    <w:bottom w:val="nil"/>
                    <w:right w:val="nil"/>
                  </w:tcBorders>
                </w:tcPr>
                <w:p w14:paraId="3521B3E4" w14:textId="77777777" w:rsidR="004A5E63" w:rsidRPr="00D17C05" w:rsidRDefault="004A5E63" w:rsidP="000837B2">
                  <w:pPr>
                    <w:framePr w:hSpace="180" w:wrap="around" w:vAnchor="text" w:hAnchor="margin" w:x="82" w:y="-281"/>
                    <w:spacing w:after="0"/>
                    <w:ind w:right="-108"/>
                  </w:pPr>
                  <w:r w:rsidRPr="00D17C05">
                    <w:t xml:space="preserve">Activity: </w:t>
                  </w:r>
                </w:p>
              </w:tc>
              <w:tc>
                <w:tcPr>
                  <w:tcW w:w="4609" w:type="dxa"/>
                  <w:gridSpan w:val="6"/>
                  <w:tcBorders>
                    <w:left w:val="nil"/>
                    <w:bottom w:val="nil"/>
                  </w:tcBorders>
                </w:tcPr>
                <w:p w14:paraId="68FF0BD1" w14:textId="77777777" w:rsidR="004A5E63" w:rsidRPr="00D17C05" w:rsidRDefault="004A5E63" w:rsidP="000837B2">
                  <w:pPr>
                    <w:framePr w:hSpace="180" w:wrap="around" w:vAnchor="text" w:hAnchor="margin" w:x="82" w:y="-281"/>
                    <w:spacing w:after="0"/>
                    <w:rPr>
                      <w:rFonts w:ascii="Arial" w:hAnsi="Arial" w:cs="Arial"/>
                      <w:b/>
                    </w:rPr>
                  </w:pPr>
                </w:p>
              </w:tc>
              <w:tc>
                <w:tcPr>
                  <w:tcW w:w="1600" w:type="dxa"/>
                  <w:tcBorders>
                    <w:bottom w:val="single" w:sz="4" w:space="0" w:color="auto"/>
                    <w:right w:val="nil"/>
                  </w:tcBorders>
                </w:tcPr>
                <w:p w14:paraId="1B753089" w14:textId="77777777" w:rsidR="004A5E63" w:rsidRPr="00D17C05" w:rsidRDefault="004A5E63" w:rsidP="000837B2">
                  <w:pPr>
                    <w:framePr w:hSpace="180" w:wrap="around" w:vAnchor="text" w:hAnchor="margin" w:x="82" w:y="-281"/>
                    <w:spacing w:after="0"/>
                  </w:pPr>
                  <w:r w:rsidRPr="00D17C05">
                    <w:t>Date assessed:</w:t>
                  </w:r>
                </w:p>
              </w:tc>
              <w:tc>
                <w:tcPr>
                  <w:tcW w:w="2186" w:type="dxa"/>
                  <w:gridSpan w:val="3"/>
                  <w:tcBorders>
                    <w:left w:val="nil"/>
                    <w:bottom w:val="single" w:sz="4" w:space="0" w:color="auto"/>
                  </w:tcBorders>
                </w:tcPr>
                <w:p w14:paraId="79D3C8EA" w14:textId="77777777" w:rsidR="004A5E63" w:rsidRPr="00D17C05" w:rsidRDefault="004A5E63" w:rsidP="000837B2">
                  <w:pPr>
                    <w:framePr w:hSpace="180" w:wrap="around" w:vAnchor="text" w:hAnchor="margin" w:x="82" w:y="-281"/>
                    <w:spacing w:after="0"/>
                    <w:rPr>
                      <w:rFonts w:ascii="Arial" w:hAnsi="Arial" w:cs="Arial"/>
                    </w:rPr>
                  </w:pPr>
                </w:p>
              </w:tc>
            </w:tr>
            <w:tr w:rsidR="00040567" w:rsidRPr="00D17C05" w14:paraId="00ADE1B0" w14:textId="77777777" w:rsidTr="31F9A321">
              <w:trPr>
                <w:trHeight w:val="268"/>
              </w:trPr>
              <w:tc>
                <w:tcPr>
                  <w:tcW w:w="5582" w:type="dxa"/>
                  <w:gridSpan w:val="7"/>
                  <w:tcBorders>
                    <w:top w:val="nil"/>
                    <w:bottom w:val="nil"/>
                  </w:tcBorders>
                </w:tcPr>
                <w:p w14:paraId="56605131" w14:textId="77777777" w:rsidR="004A5E63" w:rsidRPr="00D17C05" w:rsidRDefault="004A5E63" w:rsidP="000837B2">
                  <w:pPr>
                    <w:pStyle w:val="ListParagraph"/>
                    <w:framePr w:hSpace="180" w:wrap="around" w:vAnchor="text" w:hAnchor="margin" w:x="82" w:y="-281"/>
                    <w:numPr>
                      <w:ilvl w:val="0"/>
                      <w:numId w:val="37"/>
                    </w:numPr>
                    <w:autoSpaceDE/>
                    <w:autoSpaceDN/>
                    <w:adjustRightInd/>
                    <w:spacing w:after="0"/>
                    <w:rPr>
                      <w:rFonts w:ascii="Arial" w:hAnsi="Arial" w:cs="Arial"/>
                      <w:sz w:val="20"/>
                      <w:szCs w:val="20"/>
                    </w:rPr>
                  </w:pPr>
                </w:p>
              </w:tc>
              <w:tc>
                <w:tcPr>
                  <w:tcW w:w="1600" w:type="dxa"/>
                  <w:tcBorders>
                    <w:top w:val="single" w:sz="4" w:space="0" w:color="auto"/>
                    <w:bottom w:val="single" w:sz="4" w:space="0" w:color="auto"/>
                    <w:right w:val="nil"/>
                  </w:tcBorders>
                </w:tcPr>
                <w:p w14:paraId="48179BDE" w14:textId="77777777" w:rsidR="004A5E63" w:rsidRPr="00D17C05" w:rsidRDefault="004A5E63" w:rsidP="000837B2">
                  <w:pPr>
                    <w:framePr w:hSpace="180" w:wrap="around" w:vAnchor="text" w:hAnchor="margin" w:x="82" w:y="-281"/>
                    <w:spacing w:after="0" w:line="216" w:lineRule="auto"/>
                  </w:pPr>
                  <w:r w:rsidRPr="00D17C05">
                    <w:t>Discussed with employees:</w:t>
                  </w:r>
                </w:p>
              </w:tc>
              <w:tc>
                <w:tcPr>
                  <w:tcW w:w="2186" w:type="dxa"/>
                  <w:gridSpan w:val="3"/>
                  <w:tcBorders>
                    <w:top w:val="single" w:sz="4" w:space="0" w:color="auto"/>
                    <w:left w:val="nil"/>
                    <w:bottom w:val="single" w:sz="4" w:space="0" w:color="auto"/>
                  </w:tcBorders>
                </w:tcPr>
                <w:p w14:paraId="4CC37009" w14:textId="77777777" w:rsidR="004A5E63" w:rsidRPr="00D17C05" w:rsidRDefault="004A5E63" w:rsidP="000837B2">
                  <w:pPr>
                    <w:framePr w:hSpace="180" w:wrap="around" w:vAnchor="text" w:hAnchor="margin" w:x="82" w:y="-281"/>
                    <w:spacing w:after="0"/>
                    <w:rPr>
                      <w:rFonts w:ascii="Arial" w:hAnsi="Arial" w:cs="Arial"/>
                    </w:rPr>
                  </w:pPr>
                </w:p>
              </w:tc>
            </w:tr>
            <w:tr w:rsidR="007711C1" w:rsidRPr="00D17C05" w14:paraId="746AA2CB" w14:textId="77777777" w:rsidTr="31F9A321">
              <w:trPr>
                <w:trHeight w:val="268"/>
              </w:trPr>
              <w:tc>
                <w:tcPr>
                  <w:tcW w:w="5582" w:type="dxa"/>
                  <w:gridSpan w:val="7"/>
                  <w:tcBorders>
                    <w:top w:val="nil"/>
                    <w:bottom w:val="nil"/>
                  </w:tcBorders>
                </w:tcPr>
                <w:p w14:paraId="29B7DD4D" w14:textId="77777777" w:rsidR="004A5E63" w:rsidRPr="00D17C05" w:rsidRDefault="004A5E63" w:rsidP="000837B2">
                  <w:pPr>
                    <w:pStyle w:val="ListParagraph"/>
                    <w:framePr w:hSpace="180" w:wrap="around" w:vAnchor="text" w:hAnchor="margin" w:x="82" w:y="-281"/>
                    <w:numPr>
                      <w:ilvl w:val="0"/>
                      <w:numId w:val="37"/>
                    </w:numPr>
                    <w:autoSpaceDE/>
                    <w:autoSpaceDN/>
                    <w:adjustRightInd/>
                    <w:spacing w:after="0"/>
                    <w:rPr>
                      <w:rFonts w:ascii="Arial" w:hAnsi="Arial" w:cs="Arial"/>
                      <w:sz w:val="20"/>
                      <w:szCs w:val="20"/>
                    </w:rPr>
                  </w:pPr>
                </w:p>
              </w:tc>
              <w:tc>
                <w:tcPr>
                  <w:tcW w:w="3786" w:type="dxa"/>
                  <w:gridSpan w:val="4"/>
                  <w:tcBorders>
                    <w:top w:val="single" w:sz="4" w:space="0" w:color="auto"/>
                    <w:bottom w:val="nil"/>
                  </w:tcBorders>
                </w:tcPr>
                <w:p w14:paraId="0DB1ADF1" w14:textId="77777777" w:rsidR="004A5E63" w:rsidRPr="00D17C05" w:rsidRDefault="004A5E63" w:rsidP="000837B2">
                  <w:pPr>
                    <w:framePr w:hSpace="180" w:wrap="around" w:vAnchor="text" w:hAnchor="margin" w:x="82" w:y="-281"/>
                    <w:spacing w:after="0"/>
                    <w:ind w:right="-131"/>
                    <w:rPr>
                      <w:rFonts w:ascii="Arial" w:hAnsi="Arial" w:cs="Arial"/>
                      <w:sz w:val="20"/>
                      <w:szCs w:val="20"/>
                    </w:rPr>
                  </w:pPr>
                  <w:r w:rsidRPr="00D17C05">
                    <w:rPr>
                      <w:rFonts w:ascii="Arial" w:hAnsi="Arial" w:cs="Arial"/>
                      <w:sz w:val="20"/>
                      <w:szCs w:val="20"/>
                    </w:rPr>
                    <w:t>See Inventory of Hazardous &amp; Flammable Substances and Safety Data Sheets</w:t>
                  </w:r>
                </w:p>
              </w:tc>
            </w:tr>
            <w:tr w:rsidR="00BB04B1" w:rsidRPr="00D17C05" w14:paraId="47D4711D" w14:textId="77777777" w:rsidTr="31F9A321">
              <w:trPr>
                <w:trHeight w:val="53"/>
              </w:trPr>
              <w:tc>
                <w:tcPr>
                  <w:tcW w:w="973" w:type="dxa"/>
                  <w:tcBorders>
                    <w:top w:val="nil"/>
                    <w:bottom w:val="single" w:sz="4" w:space="0" w:color="auto"/>
                    <w:right w:val="nil"/>
                  </w:tcBorders>
                </w:tcPr>
                <w:p w14:paraId="39F43CB2" w14:textId="77777777" w:rsidR="004A5E63" w:rsidRPr="00D17C05" w:rsidRDefault="004A5E63" w:rsidP="000837B2">
                  <w:pPr>
                    <w:framePr w:hSpace="180" w:wrap="around" w:vAnchor="text" w:hAnchor="margin" w:x="82" w:y="-281"/>
                    <w:spacing w:after="0"/>
                    <w:ind w:right="-108"/>
                    <w:rPr>
                      <w:sz w:val="8"/>
                      <w:szCs w:val="8"/>
                    </w:rPr>
                  </w:pPr>
                </w:p>
              </w:tc>
              <w:tc>
                <w:tcPr>
                  <w:tcW w:w="4609" w:type="dxa"/>
                  <w:gridSpan w:val="6"/>
                  <w:tcBorders>
                    <w:top w:val="nil"/>
                    <w:left w:val="nil"/>
                    <w:bottom w:val="single" w:sz="4" w:space="0" w:color="auto"/>
                  </w:tcBorders>
                </w:tcPr>
                <w:p w14:paraId="69C94CF5" w14:textId="77777777" w:rsidR="004A5E63" w:rsidRPr="00D17C05" w:rsidRDefault="004A5E63" w:rsidP="000837B2">
                  <w:pPr>
                    <w:framePr w:hSpace="180" w:wrap="around" w:vAnchor="text" w:hAnchor="margin" w:x="82" w:y="-281"/>
                    <w:spacing w:after="0"/>
                    <w:rPr>
                      <w:sz w:val="8"/>
                      <w:szCs w:val="8"/>
                    </w:rPr>
                  </w:pPr>
                </w:p>
              </w:tc>
              <w:tc>
                <w:tcPr>
                  <w:tcW w:w="1600" w:type="dxa"/>
                  <w:tcBorders>
                    <w:top w:val="nil"/>
                    <w:bottom w:val="single" w:sz="4" w:space="0" w:color="auto"/>
                    <w:right w:val="nil"/>
                  </w:tcBorders>
                </w:tcPr>
                <w:p w14:paraId="6A9A3A1A" w14:textId="77777777" w:rsidR="004A5E63" w:rsidRPr="00D17C05" w:rsidRDefault="004A5E63" w:rsidP="000837B2">
                  <w:pPr>
                    <w:framePr w:hSpace="180" w:wrap="around" w:vAnchor="text" w:hAnchor="margin" w:x="82" w:y="-281"/>
                    <w:spacing w:after="0"/>
                    <w:rPr>
                      <w:sz w:val="8"/>
                      <w:szCs w:val="8"/>
                    </w:rPr>
                  </w:pPr>
                </w:p>
              </w:tc>
              <w:tc>
                <w:tcPr>
                  <w:tcW w:w="2186" w:type="dxa"/>
                  <w:gridSpan w:val="3"/>
                  <w:tcBorders>
                    <w:top w:val="nil"/>
                    <w:left w:val="nil"/>
                    <w:bottom w:val="single" w:sz="4" w:space="0" w:color="auto"/>
                  </w:tcBorders>
                </w:tcPr>
                <w:p w14:paraId="39B3F540" w14:textId="77777777" w:rsidR="004A5E63" w:rsidRPr="00D17C05" w:rsidRDefault="004A5E63" w:rsidP="000837B2">
                  <w:pPr>
                    <w:framePr w:hSpace="180" w:wrap="around" w:vAnchor="text" w:hAnchor="margin" w:x="82" w:y="-281"/>
                    <w:spacing w:after="0"/>
                    <w:rPr>
                      <w:sz w:val="8"/>
                      <w:szCs w:val="8"/>
                    </w:rPr>
                  </w:pPr>
                </w:p>
              </w:tc>
            </w:tr>
            <w:tr w:rsidR="001A53BD" w:rsidRPr="00D17C05" w14:paraId="16431284" w14:textId="77777777" w:rsidTr="31F9A321">
              <w:trPr>
                <w:trHeight w:val="371"/>
              </w:trPr>
              <w:tc>
                <w:tcPr>
                  <w:tcW w:w="1800" w:type="dxa"/>
                  <w:gridSpan w:val="3"/>
                  <w:tcBorders>
                    <w:top w:val="single" w:sz="4" w:space="0" w:color="auto"/>
                    <w:bottom w:val="nil"/>
                  </w:tcBorders>
                  <w:shd w:val="clear" w:color="auto" w:fill="BFBFBF" w:themeFill="background1" w:themeFillShade="BF"/>
                </w:tcPr>
                <w:p w14:paraId="3C044FB6" w14:textId="77777777" w:rsidR="004A5E63" w:rsidRPr="00D17C05" w:rsidRDefault="004A5E63" w:rsidP="000837B2">
                  <w:pPr>
                    <w:framePr w:hSpace="180" w:wrap="around" w:vAnchor="text" w:hAnchor="margin" w:x="82" w:y="-281"/>
                    <w:rPr>
                      <w:b/>
                    </w:rPr>
                  </w:pPr>
                  <w:r w:rsidRPr="00D17C05">
                    <w:rPr>
                      <w:b/>
                    </w:rPr>
                    <w:t>Step 1   Substance</w:t>
                  </w:r>
                </w:p>
              </w:tc>
              <w:tc>
                <w:tcPr>
                  <w:tcW w:w="1779" w:type="dxa"/>
                  <w:gridSpan w:val="3"/>
                  <w:tcBorders>
                    <w:top w:val="single" w:sz="4" w:space="0" w:color="auto"/>
                    <w:bottom w:val="nil"/>
                  </w:tcBorders>
                  <w:shd w:val="clear" w:color="auto" w:fill="BFBFBF" w:themeFill="background1" w:themeFillShade="BF"/>
                </w:tcPr>
                <w:p w14:paraId="0C72BB5B" w14:textId="77777777" w:rsidR="004A5E63" w:rsidRPr="00D17C05" w:rsidRDefault="004A5E63" w:rsidP="000837B2">
                  <w:pPr>
                    <w:framePr w:hSpace="180" w:wrap="around" w:vAnchor="text" w:hAnchor="margin" w:x="82" w:y="-281"/>
                    <w:rPr>
                      <w:b/>
                    </w:rPr>
                  </w:pPr>
                  <w:r w:rsidRPr="00D17C05">
                    <w:rPr>
                      <w:b/>
                    </w:rPr>
                    <w:t>Step 2</w:t>
                  </w:r>
                </w:p>
              </w:tc>
              <w:tc>
                <w:tcPr>
                  <w:tcW w:w="3603" w:type="dxa"/>
                  <w:gridSpan w:val="2"/>
                  <w:tcBorders>
                    <w:top w:val="single" w:sz="4" w:space="0" w:color="auto"/>
                    <w:bottom w:val="nil"/>
                  </w:tcBorders>
                  <w:shd w:val="clear" w:color="auto" w:fill="BFBFBF" w:themeFill="background1" w:themeFillShade="BF"/>
                </w:tcPr>
                <w:p w14:paraId="288A5B6A" w14:textId="77777777" w:rsidR="004A5E63" w:rsidRPr="00D17C05" w:rsidRDefault="004A5E63" w:rsidP="000837B2">
                  <w:pPr>
                    <w:framePr w:hSpace="180" w:wrap="around" w:vAnchor="text" w:hAnchor="margin" w:x="82" w:y="-281"/>
                    <w:rPr>
                      <w:b/>
                    </w:rPr>
                  </w:pPr>
                  <w:r w:rsidRPr="00D17C05">
                    <w:rPr>
                      <w:b/>
                    </w:rPr>
                    <w:t>Step 3</w:t>
                  </w:r>
                </w:p>
              </w:tc>
              <w:tc>
                <w:tcPr>
                  <w:tcW w:w="2186" w:type="dxa"/>
                  <w:gridSpan w:val="3"/>
                  <w:tcBorders>
                    <w:top w:val="single" w:sz="4" w:space="0" w:color="auto"/>
                    <w:bottom w:val="nil"/>
                  </w:tcBorders>
                  <w:shd w:val="clear" w:color="auto" w:fill="BFBFBF" w:themeFill="background1" w:themeFillShade="BF"/>
                </w:tcPr>
                <w:p w14:paraId="5EE1C4AD" w14:textId="77777777" w:rsidR="004A5E63" w:rsidRPr="00D17C05" w:rsidRDefault="004A5E63" w:rsidP="000837B2">
                  <w:pPr>
                    <w:framePr w:hSpace="180" w:wrap="around" w:vAnchor="text" w:hAnchor="margin" w:x="82" w:y="-281"/>
                    <w:rPr>
                      <w:b/>
                    </w:rPr>
                  </w:pPr>
                  <w:r w:rsidRPr="00D17C05">
                    <w:rPr>
                      <w:b/>
                    </w:rPr>
                    <w:t xml:space="preserve">Step </w:t>
                  </w:r>
                  <w:proofErr w:type="gramStart"/>
                  <w:r w:rsidRPr="00D17C05">
                    <w:rPr>
                      <w:b/>
                    </w:rPr>
                    <w:t>4  Action</w:t>
                  </w:r>
                  <w:proofErr w:type="gramEnd"/>
                </w:p>
              </w:tc>
            </w:tr>
            <w:tr w:rsidR="00312A2A" w:rsidRPr="00D17C05" w14:paraId="2C4460D3" w14:textId="77777777" w:rsidTr="31F9A321">
              <w:trPr>
                <w:trHeight w:val="514"/>
              </w:trPr>
              <w:tc>
                <w:tcPr>
                  <w:tcW w:w="1800" w:type="dxa"/>
                  <w:gridSpan w:val="3"/>
                  <w:tcBorders>
                    <w:top w:val="nil"/>
                    <w:bottom w:val="single" w:sz="4" w:space="0" w:color="auto"/>
                  </w:tcBorders>
                  <w:shd w:val="clear" w:color="auto" w:fill="BFBFBF" w:themeFill="background1" w:themeFillShade="BF"/>
                  <w:vAlign w:val="center"/>
                </w:tcPr>
                <w:p w14:paraId="262A1A7C" w14:textId="535CD97F" w:rsidR="004A5E63" w:rsidRPr="00D17C05" w:rsidRDefault="00C87206" w:rsidP="000837B2">
                  <w:pPr>
                    <w:framePr w:hSpace="180" w:wrap="around" w:vAnchor="text" w:hAnchor="margin" w:x="82" w:y="-281"/>
                    <w:spacing w:after="0"/>
                    <w:rPr>
                      <w:b/>
                    </w:rPr>
                  </w:pPr>
                  <w:r w:rsidRPr="00D17C05">
                    <w:rPr>
                      <w:b/>
                    </w:rPr>
                    <w:t>What’s</w:t>
                  </w:r>
                  <w:r w:rsidR="004A5E63" w:rsidRPr="00D17C05">
                    <w:rPr>
                      <w:b/>
                    </w:rPr>
                    <w:t xml:space="preserve"> the hazard?</w:t>
                  </w:r>
                </w:p>
              </w:tc>
              <w:tc>
                <w:tcPr>
                  <w:tcW w:w="1779" w:type="dxa"/>
                  <w:gridSpan w:val="3"/>
                  <w:tcBorders>
                    <w:top w:val="nil"/>
                    <w:bottom w:val="single" w:sz="4" w:space="0" w:color="auto"/>
                  </w:tcBorders>
                  <w:shd w:val="clear" w:color="auto" w:fill="BFBFBF" w:themeFill="background1" w:themeFillShade="BF"/>
                  <w:vAlign w:val="center"/>
                </w:tcPr>
                <w:p w14:paraId="3846DA4B" w14:textId="77777777" w:rsidR="004A5E63" w:rsidRPr="00D17C05" w:rsidRDefault="004A5E63" w:rsidP="000837B2">
                  <w:pPr>
                    <w:framePr w:hSpace="180" w:wrap="around" w:vAnchor="text" w:hAnchor="margin" w:x="82" w:y="-281"/>
                    <w:spacing w:after="0"/>
                    <w:rPr>
                      <w:b/>
                    </w:rPr>
                  </w:pPr>
                  <w:r w:rsidRPr="00D17C05">
                    <w:rPr>
                      <w:b/>
                    </w:rPr>
                    <w:t>What harm, and who?</w:t>
                  </w:r>
                </w:p>
              </w:tc>
              <w:tc>
                <w:tcPr>
                  <w:tcW w:w="2003" w:type="dxa"/>
                  <w:tcBorders>
                    <w:top w:val="nil"/>
                    <w:bottom w:val="single" w:sz="4" w:space="0" w:color="auto"/>
                  </w:tcBorders>
                  <w:shd w:val="clear" w:color="auto" w:fill="BFBFBF" w:themeFill="background1" w:themeFillShade="BF"/>
                  <w:vAlign w:val="center"/>
                </w:tcPr>
                <w:p w14:paraId="11314185" w14:textId="77777777" w:rsidR="004A5E63" w:rsidRPr="00D17C05" w:rsidRDefault="004A5E63" w:rsidP="000837B2">
                  <w:pPr>
                    <w:framePr w:hSpace="180" w:wrap="around" w:vAnchor="text" w:hAnchor="margin" w:x="82" w:y="-281"/>
                    <w:spacing w:after="0"/>
                    <w:rPr>
                      <w:b/>
                    </w:rPr>
                  </w:pPr>
                  <w:r w:rsidRPr="00D17C05">
                    <w:rPr>
                      <w:b/>
                    </w:rPr>
                    <w:t>What are you doing already?</w:t>
                  </w:r>
                </w:p>
              </w:tc>
              <w:tc>
                <w:tcPr>
                  <w:tcW w:w="1600" w:type="dxa"/>
                  <w:tcBorders>
                    <w:top w:val="nil"/>
                    <w:bottom w:val="single" w:sz="4" w:space="0" w:color="auto"/>
                  </w:tcBorders>
                  <w:shd w:val="clear" w:color="auto" w:fill="BFBFBF" w:themeFill="background1" w:themeFillShade="BF"/>
                  <w:vAlign w:val="center"/>
                </w:tcPr>
                <w:p w14:paraId="29AB4FBA" w14:textId="12621E78" w:rsidR="004A5E63" w:rsidRPr="00D17C05" w:rsidRDefault="004A5E63" w:rsidP="000837B2">
                  <w:pPr>
                    <w:framePr w:hSpace="180" w:wrap="around" w:vAnchor="text" w:hAnchor="margin" w:x="82" w:y="-281"/>
                    <w:spacing w:after="0"/>
                    <w:ind w:left="-18" w:right="-219"/>
                    <w:rPr>
                      <w:b/>
                    </w:rPr>
                  </w:pPr>
                  <w:r w:rsidRPr="00D17C05">
                    <w:rPr>
                      <w:b/>
                    </w:rPr>
                    <w:t>What improvements are needed?</w:t>
                  </w:r>
                </w:p>
              </w:tc>
              <w:tc>
                <w:tcPr>
                  <w:tcW w:w="664" w:type="dxa"/>
                  <w:tcBorders>
                    <w:top w:val="nil"/>
                    <w:bottom w:val="single" w:sz="4" w:space="0" w:color="auto"/>
                  </w:tcBorders>
                  <w:shd w:val="clear" w:color="auto" w:fill="BFBFBF" w:themeFill="background1" w:themeFillShade="BF"/>
                  <w:vAlign w:val="center"/>
                </w:tcPr>
                <w:p w14:paraId="2C1E6631" w14:textId="77777777" w:rsidR="004A5E63" w:rsidRPr="00D17C05" w:rsidRDefault="004A5E63" w:rsidP="000837B2">
                  <w:pPr>
                    <w:framePr w:hSpace="180" w:wrap="around" w:vAnchor="text" w:hAnchor="margin" w:x="82" w:y="-281"/>
                    <w:spacing w:after="0"/>
                    <w:rPr>
                      <w:b/>
                    </w:rPr>
                  </w:pPr>
                  <w:r w:rsidRPr="00D17C05">
                    <w:rPr>
                      <w:b/>
                    </w:rPr>
                    <w:t>Who</w:t>
                  </w:r>
                </w:p>
              </w:tc>
              <w:tc>
                <w:tcPr>
                  <w:tcW w:w="763" w:type="dxa"/>
                  <w:tcBorders>
                    <w:top w:val="nil"/>
                    <w:bottom w:val="single" w:sz="4" w:space="0" w:color="auto"/>
                  </w:tcBorders>
                  <w:shd w:val="clear" w:color="auto" w:fill="BFBFBF" w:themeFill="background1" w:themeFillShade="BF"/>
                  <w:vAlign w:val="center"/>
                </w:tcPr>
                <w:p w14:paraId="2543348D" w14:textId="77777777" w:rsidR="004A5E63" w:rsidRPr="00D17C05" w:rsidRDefault="004A5E63" w:rsidP="000837B2">
                  <w:pPr>
                    <w:framePr w:hSpace="180" w:wrap="around" w:vAnchor="text" w:hAnchor="margin" w:x="82" w:y="-281"/>
                    <w:spacing w:after="0"/>
                    <w:rPr>
                      <w:b/>
                    </w:rPr>
                  </w:pPr>
                  <w:r w:rsidRPr="00D17C05">
                    <w:rPr>
                      <w:b/>
                    </w:rPr>
                    <w:t>When</w:t>
                  </w:r>
                </w:p>
              </w:tc>
              <w:tc>
                <w:tcPr>
                  <w:tcW w:w="759" w:type="dxa"/>
                  <w:tcBorders>
                    <w:top w:val="nil"/>
                    <w:bottom w:val="single" w:sz="4" w:space="0" w:color="auto"/>
                  </w:tcBorders>
                  <w:shd w:val="clear" w:color="auto" w:fill="BFBFBF" w:themeFill="background1" w:themeFillShade="BF"/>
                  <w:vAlign w:val="center"/>
                </w:tcPr>
                <w:p w14:paraId="1E43DB64" w14:textId="77777777" w:rsidR="004A5E63" w:rsidRPr="00D17C05" w:rsidRDefault="004A5E63" w:rsidP="000837B2">
                  <w:pPr>
                    <w:framePr w:hSpace="180" w:wrap="around" w:vAnchor="text" w:hAnchor="margin" w:x="82" w:y="-281"/>
                    <w:spacing w:after="0"/>
                    <w:rPr>
                      <w:b/>
                    </w:rPr>
                  </w:pPr>
                  <w:r w:rsidRPr="00D17C05">
                    <w:rPr>
                      <w:b/>
                    </w:rPr>
                    <w:t>Check</w:t>
                  </w:r>
                </w:p>
              </w:tc>
            </w:tr>
            <w:tr w:rsidR="00312A2A" w:rsidRPr="00D17C05" w14:paraId="63934AEE" w14:textId="77777777" w:rsidTr="31F9A321">
              <w:trPr>
                <w:trHeight w:val="911"/>
              </w:trPr>
              <w:tc>
                <w:tcPr>
                  <w:tcW w:w="1800" w:type="dxa"/>
                  <w:gridSpan w:val="3"/>
                  <w:tcBorders>
                    <w:top w:val="single" w:sz="4" w:space="0" w:color="auto"/>
                    <w:bottom w:val="single" w:sz="4" w:space="0" w:color="auto"/>
                  </w:tcBorders>
                </w:tcPr>
                <w:p w14:paraId="56433BCB"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1779" w:type="dxa"/>
                  <w:gridSpan w:val="3"/>
                  <w:tcBorders>
                    <w:top w:val="single" w:sz="4" w:space="0" w:color="auto"/>
                    <w:bottom w:val="single" w:sz="4" w:space="0" w:color="auto"/>
                  </w:tcBorders>
                </w:tcPr>
                <w:p w14:paraId="6C59BCFA" w14:textId="77777777" w:rsidR="004A5E63" w:rsidRPr="00D17C05" w:rsidRDefault="004A5E63" w:rsidP="000837B2">
                  <w:pPr>
                    <w:framePr w:hSpace="180" w:wrap="around" w:vAnchor="text" w:hAnchor="margin" w:x="82" w:y="-281"/>
                    <w:spacing w:before="120" w:after="40"/>
                    <w:rPr>
                      <w:rFonts w:ascii="Arial" w:hAnsi="Arial" w:cs="Arial"/>
                      <w:sz w:val="20"/>
                      <w:szCs w:val="20"/>
                    </w:rPr>
                  </w:pPr>
                </w:p>
              </w:tc>
              <w:tc>
                <w:tcPr>
                  <w:tcW w:w="2003" w:type="dxa"/>
                  <w:tcBorders>
                    <w:top w:val="single" w:sz="4" w:space="0" w:color="auto"/>
                    <w:bottom w:val="single" w:sz="4" w:space="0" w:color="auto"/>
                  </w:tcBorders>
                </w:tcPr>
                <w:p w14:paraId="49B3A1AE" w14:textId="77777777" w:rsidR="004A5E63" w:rsidRPr="00D17C05" w:rsidRDefault="004A5E63" w:rsidP="000837B2">
                  <w:pPr>
                    <w:framePr w:hSpace="180" w:wrap="around" w:vAnchor="text" w:hAnchor="margin" w:x="82" w:y="-281"/>
                    <w:spacing w:before="40" w:after="40"/>
                    <w:ind w:right="-151"/>
                    <w:rPr>
                      <w:rFonts w:ascii="Arial" w:hAnsi="Arial" w:cs="Arial"/>
                      <w:sz w:val="20"/>
                      <w:szCs w:val="20"/>
                    </w:rPr>
                  </w:pPr>
                </w:p>
              </w:tc>
              <w:tc>
                <w:tcPr>
                  <w:tcW w:w="1600" w:type="dxa"/>
                  <w:tcBorders>
                    <w:top w:val="single" w:sz="4" w:space="0" w:color="auto"/>
                    <w:bottom w:val="single" w:sz="4" w:space="0" w:color="auto"/>
                  </w:tcBorders>
                </w:tcPr>
                <w:p w14:paraId="0B4E688E" w14:textId="77777777" w:rsidR="004A5E63" w:rsidRPr="00D17C05" w:rsidRDefault="004A5E63" w:rsidP="000837B2">
                  <w:pPr>
                    <w:framePr w:hSpace="180" w:wrap="around" w:vAnchor="text" w:hAnchor="margin" w:x="82" w:y="-281"/>
                    <w:spacing w:after="0"/>
                    <w:rPr>
                      <w:rFonts w:ascii="Arial" w:hAnsi="Arial" w:cs="Arial"/>
                      <w:sz w:val="20"/>
                      <w:szCs w:val="20"/>
                    </w:rPr>
                  </w:pPr>
                </w:p>
              </w:tc>
              <w:tc>
                <w:tcPr>
                  <w:tcW w:w="664" w:type="dxa"/>
                  <w:tcBorders>
                    <w:top w:val="single" w:sz="4" w:space="0" w:color="auto"/>
                    <w:bottom w:val="single" w:sz="4" w:space="0" w:color="auto"/>
                  </w:tcBorders>
                </w:tcPr>
                <w:p w14:paraId="5A0DC8FB"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763" w:type="dxa"/>
                  <w:tcBorders>
                    <w:top w:val="single" w:sz="4" w:space="0" w:color="auto"/>
                    <w:bottom w:val="single" w:sz="4" w:space="0" w:color="auto"/>
                  </w:tcBorders>
                </w:tcPr>
                <w:p w14:paraId="5DE42444"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759" w:type="dxa"/>
                  <w:tcBorders>
                    <w:top w:val="single" w:sz="4" w:space="0" w:color="auto"/>
                    <w:bottom w:val="single" w:sz="4" w:space="0" w:color="auto"/>
                  </w:tcBorders>
                </w:tcPr>
                <w:p w14:paraId="145031CD"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r>
            <w:tr w:rsidR="00312A2A" w:rsidRPr="00D17C05" w14:paraId="5643EC99" w14:textId="77777777" w:rsidTr="31F9A321">
              <w:trPr>
                <w:trHeight w:val="831"/>
              </w:trPr>
              <w:tc>
                <w:tcPr>
                  <w:tcW w:w="1800" w:type="dxa"/>
                  <w:gridSpan w:val="3"/>
                  <w:tcBorders>
                    <w:top w:val="single" w:sz="4" w:space="0" w:color="auto"/>
                    <w:bottom w:val="single" w:sz="4" w:space="0" w:color="auto"/>
                  </w:tcBorders>
                </w:tcPr>
                <w:p w14:paraId="24AE74EA"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1779" w:type="dxa"/>
                  <w:gridSpan w:val="3"/>
                  <w:tcBorders>
                    <w:top w:val="single" w:sz="4" w:space="0" w:color="auto"/>
                    <w:bottom w:val="single" w:sz="4" w:space="0" w:color="auto"/>
                  </w:tcBorders>
                </w:tcPr>
                <w:p w14:paraId="53C7F06D" w14:textId="77777777" w:rsidR="004A5E63" w:rsidRPr="00D17C05" w:rsidRDefault="004A5E63" w:rsidP="000837B2">
                  <w:pPr>
                    <w:framePr w:hSpace="180" w:wrap="around" w:vAnchor="text" w:hAnchor="margin" w:x="82" w:y="-281"/>
                    <w:spacing w:before="120" w:after="40"/>
                    <w:rPr>
                      <w:rFonts w:ascii="Arial" w:hAnsi="Arial" w:cs="Arial"/>
                      <w:sz w:val="20"/>
                      <w:szCs w:val="20"/>
                    </w:rPr>
                  </w:pPr>
                </w:p>
              </w:tc>
              <w:tc>
                <w:tcPr>
                  <w:tcW w:w="2003" w:type="dxa"/>
                  <w:tcBorders>
                    <w:top w:val="single" w:sz="4" w:space="0" w:color="auto"/>
                    <w:bottom w:val="single" w:sz="4" w:space="0" w:color="auto"/>
                  </w:tcBorders>
                </w:tcPr>
                <w:p w14:paraId="385F6103" w14:textId="77777777" w:rsidR="004A5E63" w:rsidRPr="00D17C05" w:rsidRDefault="004A5E63" w:rsidP="000837B2">
                  <w:pPr>
                    <w:framePr w:hSpace="180" w:wrap="around" w:vAnchor="text" w:hAnchor="margin" w:x="82" w:y="-281"/>
                    <w:spacing w:before="40" w:after="40"/>
                    <w:ind w:right="-151"/>
                    <w:rPr>
                      <w:rFonts w:ascii="Arial" w:hAnsi="Arial" w:cs="Arial"/>
                      <w:sz w:val="20"/>
                      <w:szCs w:val="20"/>
                    </w:rPr>
                  </w:pPr>
                </w:p>
              </w:tc>
              <w:tc>
                <w:tcPr>
                  <w:tcW w:w="1600" w:type="dxa"/>
                  <w:tcBorders>
                    <w:top w:val="single" w:sz="4" w:space="0" w:color="auto"/>
                    <w:bottom w:val="single" w:sz="4" w:space="0" w:color="auto"/>
                  </w:tcBorders>
                </w:tcPr>
                <w:p w14:paraId="3E197AA5"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664" w:type="dxa"/>
                  <w:tcBorders>
                    <w:top w:val="single" w:sz="4" w:space="0" w:color="auto"/>
                    <w:bottom w:val="single" w:sz="4" w:space="0" w:color="auto"/>
                  </w:tcBorders>
                </w:tcPr>
                <w:p w14:paraId="7282DB83"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763" w:type="dxa"/>
                  <w:tcBorders>
                    <w:top w:val="single" w:sz="4" w:space="0" w:color="auto"/>
                    <w:bottom w:val="single" w:sz="4" w:space="0" w:color="auto"/>
                  </w:tcBorders>
                </w:tcPr>
                <w:p w14:paraId="212C2D0C"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759" w:type="dxa"/>
                  <w:tcBorders>
                    <w:top w:val="single" w:sz="4" w:space="0" w:color="auto"/>
                    <w:bottom w:val="single" w:sz="4" w:space="0" w:color="auto"/>
                  </w:tcBorders>
                </w:tcPr>
                <w:p w14:paraId="36C8F3F6"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r>
            <w:tr w:rsidR="00312A2A" w:rsidRPr="00D17C05" w14:paraId="19AF171B" w14:textId="77777777" w:rsidTr="31F9A321">
              <w:trPr>
                <w:trHeight w:val="835"/>
              </w:trPr>
              <w:tc>
                <w:tcPr>
                  <w:tcW w:w="1800" w:type="dxa"/>
                  <w:gridSpan w:val="3"/>
                  <w:tcBorders>
                    <w:top w:val="single" w:sz="4" w:space="0" w:color="auto"/>
                    <w:bottom w:val="single" w:sz="4" w:space="0" w:color="auto"/>
                  </w:tcBorders>
                </w:tcPr>
                <w:p w14:paraId="7F100C9C"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1779" w:type="dxa"/>
                  <w:gridSpan w:val="3"/>
                  <w:tcBorders>
                    <w:top w:val="single" w:sz="4" w:space="0" w:color="auto"/>
                    <w:bottom w:val="single" w:sz="4" w:space="0" w:color="auto"/>
                  </w:tcBorders>
                </w:tcPr>
                <w:p w14:paraId="25C0C99D" w14:textId="77777777" w:rsidR="004A5E63" w:rsidRPr="00D17C05" w:rsidRDefault="004A5E63" w:rsidP="000837B2">
                  <w:pPr>
                    <w:framePr w:hSpace="180" w:wrap="around" w:vAnchor="text" w:hAnchor="margin" w:x="82" w:y="-281"/>
                    <w:spacing w:before="120" w:after="40"/>
                    <w:rPr>
                      <w:rFonts w:ascii="Arial" w:hAnsi="Arial" w:cs="Arial"/>
                      <w:sz w:val="20"/>
                      <w:szCs w:val="20"/>
                    </w:rPr>
                  </w:pPr>
                </w:p>
              </w:tc>
              <w:tc>
                <w:tcPr>
                  <w:tcW w:w="2003" w:type="dxa"/>
                  <w:tcBorders>
                    <w:top w:val="single" w:sz="4" w:space="0" w:color="auto"/>
                    <w:bottom w:val="single" w:sz="4" w:space="0" w:color="auto"/>
                  </w:tcBorders>
                </w:tcPr>
                <w:p w14:paraId="70035922" w14:textId="77777777" w:rsidR="004A5E63" w:rsidRPr="00D17C05" w:rsidRDefault="004A5E63" w:rsidP="000837B2">
                  <w:pPr>
                    <w:framePr w:hSpace="180" w:wrap="around" w:vAnchor="text" w:hAnchor="margin" w:x="82" w:y="-281"/>
                    <w:spacing w:before="40" w:after="40"/>
                    <w:ind w:right="-151"/>
                    <w:rPr>
                      <w:rFonts w:ascii="Arial" w:hAnsi="Arial" w:cs="Arial"/>
                      <w:sz w:val="20"/>
                      <w:szCs w:val="20"/>
                    </w:rPr>
                  </w:pPr>
                </w:p>
              </w:tc>
              <w:tc>
                <w:tcPr>
                  <w:tcW w:w="1600" w:type="dxa"/>
                  <w:tcBorders>
                    <w:top w:val="single" w:sz="4" w:space="0" w:color="auto"/>
                    <w:bottom w:val="single" w:sz="4" w:space="0" w:color="auto"/>
                  </w:tcBorders>
                </w:tcPr>
                <w:p w14:paraId="4B7F6A08"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664" w:type="dxa"/>
                  <w:tcBorders>
                    <w:top w:val="single" w:sz="4" w:space="0" w:color="auto"/>
                    <w:bottom w:val="single" w:sz="4" w:space="0" w:color="auto"/>
                  </w:tcBorders>
                </w:tcPr>
                <w:p w14:paraId="72139855"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763" w:type="dxa"/>
                  <w:tcBorders>
                    <w:top w:val="single" w:sz="4" w:space="0" w:color="auto"/>
                    <w:bottom w:val="single" w:sz="4" w:space="0" w:color="auto"/>
                  </w:tcBorders>
                </w:tcPr>
                <w:p w14:paraId="74C7F681"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c>
                <w:tcPr>
                  <w:tcW w:w="759" w:type="dxa"/>
                  <w:tcBorders>
                    <w:top w:val="single" w:sz="4" w:space="0" w:color="auto"/>
                    <w:bottom w:val="single" w:sz="4" w:space="0" w:color="auto"/>
                  </w:tcBorders>
                </w:tcPr>
                <w:p w14:paraId="364895FF" w14:textId="77777777" w:rsidR="004A5E63" w:rsidRPr="00D17C05" w:rsidRDefault="004A5E63" w:rsidP="000837B2">
                  <w:pPr>
                    <w:framePr w:hSpace="180" w:wrap="around" w:vAnchor="text" w:hAnchor="margin" w:x="82" w:y="-281"/>
                    <w:spacing w:before="40" w:after="40"/>
                    <w:rPr>
                      <w:rFonts w:ascii="Arial" w:hAnsi="Arial" w:cs="Arial"/>
                      <w:sz w:val="20"/>
                      <w:szCs w:val="20"/>
                    </w:rPr>
                  </w:pPr>
                </w:p>
              </w:tc>
            </w:tr>
            <w:tr w:rsidR="00BB04B1" w:rsidRPr="00D17C05" w14:paraId="4D348D2E" w14:textId="77777777" w:rsidTr="31F9A321">
              <w:trPr>
                <w:trHeight w:val="327"/>
              </w:trPr>
              <w:tc>
                <w:tcPr>
                  <w:tcW w:w="2220" w:type="dxa"/>
                  <w:gridSpan w:val="4"/>
                  <w:tcBorders>
                    <w:top w:val="single" w:sz="4" w:space="0" w:color="auto"/>
                    <w:bottom w:val="single" w:sz="4" w:space="0" w:color="auto"/>
                  </w:tcBorders>
                  <w:shd w:val="clear" w:color="auto" w:fill="BFBFBF" w:themeFill="background1" w:themeFillShade="BF"/>
                </w:tcPr>
                <w:p w14:paraId="4385CC56" w14:textId="77777777" w:rsidR="004A5E63" w:rsidRPr="00D17C05" w:rsidRDefault="004A5E63" w:rsidP="000837B2">
                  <w:pPr>
                    <w:framePr w:hSpace="180" w:wrap="around" w:vAnchor="text" w:hAnchor="margin" w:x="82" w:y="-281"/>
                    <w:spacing w:before="40" w:after="40"/>
                    <w:rPr>
                      <w:b/>
                    </w:rPr>
                  </w:pPr>
                  <w:r w:rsidRPr="00D17C05">
                    <w:rPr>
                      <w:b/>
                    </w:rPr>
                    <w:t>Also:</w:t>
                  </w:r>
                </w:p>
              </w:tc>
              <w:tc>
                <w:tcPr>
                  <w:tcW w:w="3362" w:type="dxa"/>
                  <w:gridSpan w:val="3"/>
                  <w:tcBorders>
                    <w:top w:val="single" w:sz="4" w:space="0" w:color="auto"/>
                    <w:bottom w:val="single" w:sz="4" w:space="0" w:color="auto"/>
                  </w:tcBorders>
                  <w:shd w:val="clear" w:color="auto" w:fill="BFBFBF" w:themeFill="background1" w:themeFillShade="BF"/>
                </w:tcPr>
                <w:p w14:paraId="7EFCEAE9" w14:textId="77777777" w:rsidR="004A5E63" w:rsidRPr="00D17C05" w:rsidRDefault="004A5E63" w:rsidP="000837B2">
                  <w:pPr>
                    <w:framePr w:hSpace="180" w:wrap="around" w:vAnchor="text" w:hAnchor="margin" w:x="82" w:y="-281"/>
                    <w:spacing w:before="40" w:after="40"/>
                    <w:rPr>
                      <w:b/>
                    </w:rPr>
                  </w:pPr>
                  <w:r w:rsidRPr="00D17C05">
                    <w:rPr>
                      <w:b/>
                    </w:rPr>
                    <w:t>Action taken</w:t>
                  </w:r>
                </w:p>
              </w:tc>
              <w:tc>
                <w:tcPr>
                  <w:tcW w:w="1600" w:type="dxa"/>
                  <w:tcBorders>
                    <w:top w:val="single" w:sz="4" w:space="0" w:color="auto"/>
                    <w:bottom w:val="single" w:sz="4" w:space="0" w:color="auto"/>
                  </w:tcBorders>
                  <w:shd w:val="clear" w:color="auto" w:fill="BFBFBF" w:themeFill="background1" w:themeFillShade="BF"/>
                </w:tcPr>
                <w:p w14:paraId="47CCED85" w14:textId="77777777" w:rsidR="004A5E63" w:rsidRPr="00D17C05" w:rsidRDefault="004A5E63" w:rsidP="000837B2">
                  <w:pPr>
                    <w:framePr w:hSpace="180" w:wrap="around" w:vAnchor="text" w:hAnchor="margin" w:x="82" w:y="-281"/>
                    <w:spacing w:before="40" w:after="40"/>
                    <w:rPr>
                      <w:b/>
                    </w:rPr>
                  </w:pPr>
                  <w:r w:rsidRPr="00D17C05">
                    <w:rPr>
                      <w:b/>
                    </w:rPr>
                    <w:t>Action needed</w:t>
                  </w:r>
                </w:p>
              </w:tc>
              <w:tc>
                <w:tcPr>
                  <w:tcW w:w="664" w:type="dxa"/>
                  <w:tcBorders>
                    <w:top w:val="single" w:sz="4" w:space="0" w:color="auto"/>
                    <w:bottom w:val="single" w:sz="4" w:space="0" w:color="auto"/>
                  </w:tcBorders>
                  <w:shd w:val="clear" w:color="auto" w:fill="BFBFBF" w:themeFill="background1" w:themeFillShade="BF"/>
                </w:tcPr>
                <w:p w14:paraId="1BC0F158" w14:textId="77777777" w:rsidR="004A5E63" w:rsidRPr="00D17C05" w:rsidRDefault="004A5E63" w:rsidP="000837B2">
                  <w:pPr>
                    <w:framePr w:hSpace="180" w:wrap="around" w:vAnchor="text" w:hAnchor="margin" w:x="82" w:y="-281"/>
                    <w:spacing w:before="40" w:after="40"/>
                  </w:pPr>
                </w:p>
              </w:tc>
              <w:tc>
                <w:tcPr>
                  <w:tcW w:w="763" w:type="dxa"/>
                  <w:tcBorders>
                    <w:top w:val="single" w:sz="4" w:space="0" w:color="auto"/>
                    <w:bottom w:val="single" w:sz="4" w:space="0" w:color="auto"/>
                  </w:tcBorders>
                  <w:shd w:val="clear" w:color="auto" w:fill="BFBFBF" w:themeFill="background1" w:themeFillShade="BF"/>
                </w:tcPr>
                <w:p w14:paraId="53F77145" w14:textId="77777777" w:rsidR="004A5E63" w:rsidRPr="00D17C05" w:rsidRDefault="004A5E63" w:rsidP="000837B2">
                  <w:pPr>
                    <w:framePr w:hSpace="180" w:wrap="around" w:vAnchor="text" w:hAnchor="margin" w:x="82" w:y="-281"/>
                    <w:spacing w:before="40" w:after="40"/>
                  </w:pPr>
                </w:p>
              </w:tc>
              <w:tc>
                <w:tcPr>
                  <w:tcW w:w="759" w:type="dxa"/>
                  <w:tcBorders>
                    <w:top w:val="single" w:sz="4" w:space="0" w:color="auto"/>
                    <w:bottom w:val="single" w:sz="4" w:space="0" w:color="auto"/>
                  </w:tcBorders>
                  <w:shd w:val="clear" w:color="auto" w:fill="BFBFBF" w:themeFill="background1" w:themeFillShade="BF"/>
                </w:tcPr>
                <w:p w14:paraId="56C135AA" w14:textId="77777777" w:rsidR="004A5E63" w:rsidRPr="00D17C05" w:rsidRDefault="004A5E63" w:rsidP="000837B2">
                  <w:pPr>
                    <w:framePr w:hSpace="180" w:wrap="around" w:vAnchor="text" w:hAnchor="margin" w:x="82" w:y="-281"/>
                    <w:spacing w:before="40" w:after="40"/>
                  </w:pPr>
                </w:p>
              </w:tc>
            </w:tr>
            <w:tr w:rsidR="00BB04B1" w:rsidRPr="00D17C05" w14:paraId="401F7440" w14:textId="77777777" w:rsidTr="31F9A321">
              <w:trPr>
                <w:trHeight w:val="377"/>
              </w:trPr>
              <w:tc>
                <w:tcPr>
                  <w:tcW w:w="2220" w:type="dxa"/>
                  <w:gridSpan w:val="4"/>
                  <w:tcBorders>
                    <w:top w:val="single" w:sz="4" w:space="0" w:color="auto"/>
                    <w:bottom w:val="single" w:sz="4" w:space="0" w:color="auto"/>
                  </w:tcBorders>
                </w:tcPr>
                <w:p w14:paraId="7418F00E" w14:textId="77777777" w:rsidR="004A5E63" w:rsidRPr="00D17C05" w:rsidRDefault="004A5E63" w:rsidP="000837B2">
                  <w:pPr>
                    <w:framePr w:hSpace="180" w:wrap="around" w:vAnchor="text" w:hAnchor="margin" w:x="82" w:y="-281"/>
                    <w:spacing w:after="0"/>
                  </w:pPr>
                  <w:r w:rsidRPr="00D17C05">
                    <w:t>Thorough examination &amp; test LEV- COSHH</w:t>
                  </w:r>
                </w:p>
              </w:tc>
              <w:tc>
                <w:tcPr>
                  <w:tcW w:w="3362" w:type="dxa"/>
                  <w:gridSpan w:val="3"/>
                  <w:tcBorders>
                    <w:top w:val="single" w:sz="4" w:space="0" w:color="auto"/>
                    <w:bottom w:val="single" w:sz="4" w:space="0" w:color="auto"/>
                  </w:tcBorders>
                </w:tcPr>
                <w:p w14:paraId="7BBE3AD3" w14:textId="77777777" w:rsidR="004A5E63" w:rsidRPr="00D17C05" w:rsidRDefault="004A5E63" w:rsidP="000837B2">
                  <w:pPr>
                    <w:framePr w:hSpace="180" w:wrap="around" w:vAnchor="text" w:hAnchor="margin" w:x="82" w:y="-281"/>
                  </w:pPr>
                </w:p>
              </w:tc>
              <w:tc>
                <w:tcPr>
                  <w:tcW w:w="1600" w:type="dxa"/>
                  <w:tcBorders>
                    <w:top w:val="single" w:sz="4" w:space="0" w:color="auto"/>
                    <w:bottom w:val="single" w:sz="4" w:space="0" w:color="auto"/>
                  </w:tcBorders>
                </w:tcPr>
                <w:p w14:paraId="4BE3A6AA" w14:textId="77777777" w:rsidR="004A5E63" w:rsidRPr="00D17C05" w:rsidRDefault="004A5E63" w:rsidP="000837B2">
                  <w:pPr>
                    <w:framePr w:hSpace="180" w:wrap="around" w:vAnchor="text" w:hAnchor="margin" w:x="82" w:y="-281"/>
                  </w:pPr>
                </w:p>
              </w:tc>
              <w:tc>
                <w:tcPr>
                  <w:tcW w:w="664" w:type="dxa"/>
                  <w:tcBorders>
                    <w:top w:val="single" w:sz="4" w:space="0" w:color="auto"/>
                    <w:bottom w:val="single" w:sz="4" w:space="0" w:color="auto"/>
                  </w:tcBorders>
                </w:tcPr>
                <w:p w14:paraId="777DA4E4" w14:textId="77777777" w:rsidR="004A5E63" w:rsidRPr="00D17C05" w:rsidRDefault="004A5E63" w:rsidP="000837B2">
                  <w:pPr>
                    <w:framePr w:hSpace="180" w:wrap="around" w:vAnchor="text" w:hAnchor="margin" w:x="82" w:y="-281"/>
                  </w:pPr>
                </w:p>
              </w:tc>
              <w:tc>
                <w:tcPr>
                  <w:tcW w:w="763" w:type="dxa"/>
                  <w:tcBorders>
                    <w:top w:val="single" w:sz="4" w:space="0" w:color="auto"/>
                    <w:bottom w:val="single" w:sz="4" w:space="0" w:color="auto"/>
                  </w:tcBorders>
                </w:tcPr>
                <w:p w14:paraId="2A2BB691" w14:textId="77777777" w:rsidR="004A5E63" w:rsidRPr="00D17C05" w:rsidRDefault="004A5E63" w:rsidP="000837B2">
                  <w:pPr>
                    <w:framePr w:hSpace="180" w:wrap="around" w:vAnchor="text" w:hAnchor="margin" w:x="82" w:y="-281"/>
                  </w:pPr>
                </w:p>
              </w:tc>
              <w:tc>
                <w:tcPr>
                  <w:tcW w:w="759" w:type="dxa"/>
                  <w:tcBorders>
                    <w:top w:val="single" w:sz="4" w:space="0" w:color="auto"/>
                    <w:bottom w:val="single" w:sz="4" w:space="0" w:color="auto"/>
                  </w:tcBorders>
                </w:tcPr>
                <w:p w14:paraId="6A079657" w14:textId="77777777" w:rsidR="004A5E63" w:rsidRPr="00D17C05" w:rsidRDefault="004A5E63" w:rsidP="000837B2">
                  <w:pPr>
                    <w:framePr w:hSpace="180" w:wrap="around" w:vAnchor="text" w:hAnchor="margin" w:x="82" w:y="-281"/>
                  </w:pPr>
                </w:p>
              </w:tc>
            </w:tr>
            <w:tr w:rsidR="00BB04B1" w:rsidRPr="00D17C05" w14:paraId="3B80B963" w14:textId="77777777" w:rsidTr="31F9A321">
              <w:trPr>
                <w:trHeight w:val="377"/>
              </w:trPr>
              <w:tc>
                <w:tcPr>
                  <w:tcW w:w="2220" w:type="dxa"/>
                  <w:gridSpan w:val="4"/>
                  <w:tcBorders>
                    <w:top w:val="single" w:sz="4" w:space="0" w:color="auto"/>
                    <w:bottom w:val="single" w:sz="4" w:space="0" w:color="auto"/>
                  </w:tcBorders>
                </w:tcPr>
                <w:p w14:paraId="11BBA3A1" w14:textId="77777777" w:rsidR="004A5E63" w:rsidRPr="00D17C05" w:rsidRDefault="004A5E63" w:rsidP="000837B2">
                  <w:pPr>
                    <w:framePr w:hSpace="180" w:wrap="around" w:vAnchor="text" w:hAnchor="margin" w:x="82" w:y="-281"/>
                  </w:pPr>
                  <w:r w:rsidRPr="00D17C05">
                    <w:t>Supervision</w:t>
                  </w:r>
                </w:p>
              </w:tc>
              <w:tc>
                <w:tcPr>
                  <w:tcW w:w="3362" w:type="dxa"/>
                  <w:gridSpan w:val="3"/>
                  <w:tcBorders>
                    <w:top w:val="single" w:sz="4" w:space="0" w:color="auto"/>
                    <w:bottom w:val="single" w:sz="4" w:space="0" w:color="auto"/>
                  </w:tcBorders>
                </w:tcPr>
                <w:p w14:paraId="66810BF0" w14:textId="77777777" w:rsidR="004A5E63" w:rsidRPr="00D17C05" w:rsidRDefault="004A5E63" w:rsidP="000837B2">
                  <w:pPr>
                    <w:framePr w:hSpace="180" w:wrap="around" w:vAnchor="text" w:hAnchor="margin" w:x="82" w:y="-281"/>
                  </w:pPr>
                </w:p>
              </w:tc>
              <w:tc>
                <w:tcPr>
                  <w:tcW w:w="1600" w:type="dxa"/>
                  <w:tcBorders>
                    <w:top w:val="single" w:sz="4" w:space="0" w:color="auto"/>
                    <w:bottom w:val="single" w:sz="4" w:space="0" w:color="auto"/>
                  </w:tcBorders>
                </w:tcPr>
                <w:p w14:paraId="7FB3D5B8" w14:textId="77777777" w:rsidR="004A5E63" w:rsidRPr="00D17C05" w:rsidRDefault="004A5E63" w:rsidP="000837B2">
                  <w:pPr>
                    <w:framePr w:hSpace="180" w:wrap="around" w:vAnchor="text" w:hAnchor="margin" w:x="82" w:y="-281"/>
                  </w:pPr>
                </w:p>
              </w:tc>
              <w:tc>
                <w:tcPr>
                  <w:tcW w:w="664" w:type="dxa"/>
                  <w:tcBorders>
                    <w:top w:val="single" w:sz="4" w:space="0" w:color="auto"/>
                    <w:bottom w:val="single" w:sz="4" w:space="0" w:color="auto"/>
                  </w:tcBorders>
                </w:tcPr>
                <w:p w14:paraId="311AE463" w14:textId="77777777" w:rsidR="004A5E63" w:rsidRPr="00D17C05" w:rsidRDefault="004A5E63" w:rsidP="000837B2">
                  <w:pPr>
                    <w:framePr w:hSpace="180" w:wrap="around" w:vAnchor="text" w:hAnchor="margin" w:x="82" w:y="-281"/>
                  </w:pPr>
                </w:p>
              </w:tc>
              <w:tc>
                <w:tcPr>
                  <w:tcW w:w="763" w:type="dxa"/>
                  <w:tcBorders>
                    <w:top w:val="single" w:sz="4" w:space="0" w:color="auto"/>
                    <w:bottom w:val="single" w:sz="4" w:space="0" w:color="auto"/>
                  </w:tcBorders>
                </w:tcPr>
                <w:p w14:paraId="6FB87D35" w14:textId="77777777" w:rsidR="004A5E63" w:rsidRPr="00D17C05" w:rsidRDefault="004A5E63" w:rsidP="000837B2">
                  <w:pPr>
                    <w:framePr w:hSpace="180" w:wrap="around" w:vAnchor="text" w:hAnchor="margin" w:x="82" w:y="-281"/>
                  </w:pPr>
                </w:p>
              </w:tc>
              <w:tc>
                <w:tcPr>
                  <w:tcW w:w="759" w:type="dxa"/>
                  <w:tcBorders>
                    <w:top w:val="single" w:sz="4" w:space="0" w:color="auto"/>
                    <w:bottom w:val="single" w:sz="4" w:space="0" w:color="auto"/>
                  </w:tcBorders>
                </w:tcPr>
                <w:p w14:paraId="13A852E4" w14:textId="77777777" w:rsidR="004A5E63" w:rsidRPr="00D17C05" w:rsidRDefault="004A5E63" w:rsidP="000837B2">
                  <w:pPr>
                    <w:framePr w:hSpace="180" w:wrap="around" w:vAnchor="text" w:hAnchor="margin" w:x="82" w:y="-281"/>
                  </w:pPr>
                </w:p>
              </w:tc>
            </w:tr>
            <w:tr w:rsidR="00BB04B1" w:rsidRPr="00D17C05" w14:paraId="6E641045" w14:textId="77777777" w:rsidTr="31F9A321">
              <w:trPr>
                <w:trHeight w:val="377"/>
              </w:trPr>
              <w:tc>
                <w:tcPr>
                  <w:tcW w:w="2220" w:type="dxa"/>
                  <w:gridSpan w:val="4"/>
                  <w:tcBorders>
                    <w:top w:val="single" w:sz="4" w:space="0" w:color="auto"/>
                    <w:bottom w:val="single" w:sz="4" w:space="0" w:color="auto"/>
                  </w:tcBorders>
                </w:tcPr>
                <w:p w14:paraId="5454EC85" w14:textId="77777777" w:rsidR="004A5E63" w:rsidRPr="00D17C05" w:rsidRDefault="004A5E63" w:rsidP="000837B2">
                  <w:pPr>
                    <w:framePr w:hSpace="180" w:wrap="around" w:vAnchor="text" w:hAnchor="margin" w:x="82" w:y="-281"/>
                  </w:pPr>
                  <w:r w:rsidRPr="00D17C05">
                    <w:t>Instruction and training</w:t>
                  </w:r>
                </w:p>
              </w:tc>
              <w:tc>
                <w:tcPr>
                  <w:tcW w:w="3362" w:type="dxa"/>
                  <w:gridSpan w:val="3"/>
                  <w:tcBorders>
                    <w:top w:val="single" w:sz="4" w:space="0" w:color="auto"/>
                    <w:bottom w:val="single" w:sz="4" w:space="0" w:color="auto"/>
                  </w:tcBorders>
                </w:tcPr>
                <w:p w14:paraId="59029730" w14:textId="77777777" w:rsidR="004A5E63" w:rsidRPr="00D17C05" w:rsidRDefault="004A5E63" w:rsidP="000837B2">
                  <w:pPr>
                    <w:framePr w:hSpace="180" w:wrap="around" w:vAnchor="text" w:hAnchor="margin" w:x="82" w:y="-281"/>
                  </w:pPr>
                </w:p>
              </w:tc>
              <w:tc>
                <w:tcPr>
                  <w:tcW w:w="1600" w:type="dxa"/>
                  <w:tcBorders>
                    <w:top w:val="single" w:sz="4" w:space="0" w:color="auto"/>
                    <w:bottom w:val="single" w:sz="4" w:space="0" w:color="auto"/>
                  </w:tcBorders>
                </w:tcPr>
                <w:p w14:paraId="536EE35A" w14:textId="77777777" w:rsidR="004A5E63" w:rsidRPr="00D17C05" w:rsidRDefault="004A5E63" w:rsidP="000837B2">
                  <w:pPr>
                    <w:framePr w:hSpace="180" w:wrap="around" w:vAnchor="text" w:hAnchor="margin" w:x="82" w:y="-281"/>
                  </w:pPr>
                </w:p>
              </w:tc>
              <w:tc>
                <w:tcPr>
                  <w:tcW w:w="664" w:type="dxa"/>
                  <w:tcBorders>
                    <w:top w:val="single" w:sz="4" w:space="0" w:color="auto"/>
                    <w:bottom w:val="single" w:sz="4" w:space="0" w:color="auto"/>
                  </w:tcBorders>
                </w:tcPr>
                <w:p w14:paraId="6014E882" w14:textId="77777777" w:rsidR="004A5E63" w:rsidRPr="00D17C05" w:rsidRDefault="004A5E63" w:rsidP="000837B2">
                  <w:pPr>
                    <w:framePr w:hSpace="180" w:wrap="around" w:vAnchor="text" w:hAnchor="margin" w:x="82" w:y="-281"/>
                  </w:pPr>
                </w:p>
              </w:tc>
              <w:tc>
                <w:tcPr>
                  <w:tcW w:w="763" w:type="dxa"/>
                  <w:tcBorders>
                    <w:top w:val="single" w:sz="4" w:space="0" w:color="auto"/>
                    <w:bottom w:val="single" w:sz="4" w:space="0" w:color="auto"/>
                  </w:tcBorders>
                </w:tcPr>
                <w:p w14:paraId="1D28A3E3" w14:textId="77777777" w:rsidR="004A5E63" w:rsidRPr="00D17C05" w:rsidRDefault="004A5E63" w:rsidP="000837B2">
                  <w:pPr>
                    <w:framePr w:hSpace="180" w:wrap="around" w:vAnchor="text" w:hAnchor="margin" w:x="82" w:y="-281"/>
                  </w:pPr>
                </w:p>
              </w:tc>
              <w:tc>
                <w:tcPr>
                  <w:tcW w:w="759" w:type="dxa"/>
                  <w:tcBorders>
                    <w:top w:val="single" w:sz="4" w:space="0" w:color="auto"/>
                    <w:bottom w:val="single" w:sz="4" w:space="0" w:color="auto"/>
                  </w:tcBorders>
                </w:tcPr>
                <w:p w14:paraId="3B23FB14" w14:textId="77777777" w:rsidR="004A5E63" w:rsidRPr="00D17C05" w:rsidRDefault="004A5E63" w:rsidP="000837B2">
                  <w:pPr>
                    <w:framePr w:hSpace="180" w:wrap="around" w:vAnchor="text" w:hAnchor="margin" w:x="82" w:y="-281"/>
                  </w:pPr>
                </w:p>
              </w:tc>
            </w:tr>
            <w:tr w:rsidR="00BB04B1" w:rsidRPr="00D17C05" w14:paraId="537E7A09" w14:textId="77777777" w:rsidTr="31F9A321">
              <w:trPr>
                <w:trHeight w:val="377"/>
              </w:trPr>
              <w:tc>
                <w:tcPr>
                  <w:tcW w:w="2220" w:type="dxa"/>
                  <w:gridSpan w:val="4"/>
                  <w:tcBorders>
                    <w:top w:val="single" w:sz="4" w:space="0" w:color="auto"/>
                    <w:bottom w:val="single" w:sz="4" w:space="0" w:color="auto"/>
                  </w:tcBorders>
                </w:tcPr>
                <w:p w14:paraId="0FD11763" w14:textId="77777777" w:rsidR="004A5E63" w:rsidRPr="00D17C05" w:rsidRDefault="004A5E63" w:rsidP="000837B2">
                  <w:pPr>
                    <w:framePr w:hSpace="180" w:wrap="around" w:vAnchor="text" w:hAnchor="margin" w:x="82" w:y="-281"/>
                  </w:pPr>
                  <w:r w:rsidRPr="00D17C05">
                    <w:t>Emergency plans</w:t>
                  </w:r>
                </w:p>
              </w:tc>
              <w:tc>
                <w:tcPr>
                  <w:tcW w:w="3362" w:type="dxa"/>
                  <w:gridSpan w:val="3"/>
                  <w:tcBorders>
                    <w:top w:val="single" w:sz="4" w:space="0" w:color="auto"/>
                    <w:bottom w:val="single" w:sz="4" w:space="0" w:color="auto"/>
                  </w:tcBorders>
                </w:tcPr>
                <w:p w14:paraId="637AEF3A" w14:textId="77777777" w:rsidR="004A5E63" w:rsidRPr="00D17C05" w:rsidRDefault="004A5E63" w:rsidP="000837B2">
                  <w:pPr>
                    <w:framePr w:hSpace="180" w:wrap="around" w:vAnchor="text" w:hAnchor="margin" w:x="82" w:y="-281"/>
                  </w:pPr>
                </w:p>
              </w:tc>
              <w:tc>
                <w:tcPr>
                  <w:tcW w:w="1600" w:type="dxa"/>
                  <w:tcBorders>
                    <w:top w:val="single" w:sz="4" w:space="0" w:color="auto"/>
                    <w:bottom w:val="single" w:sz="4" w:space="0" w:color="auto"/>
                  </w:tcBorders>
                </w:tcPr>
                <w:p w14:paraId="7E388219" w14:textId="77777777" w:rsidR="004A5E63" w:rsidRPr="00D17C05" w:rsidRDefault="004A5E63" w:rsidP="000837B2">
                  <w:pPr>
                    <w:framePr w:hSpace="180" w:wrap="around" w:vAnchor="text" w:hAnchor="margin" w:x="82" w:y="-281"/>
                  </w:pPr>
                </w:p>
              </w:tc>
              <w:tc>
                <w:tcPr>
                  <w:tcW w:w="664" w:type="dxa"/>
                  <w:tcBorders>
                    <w:top w:val="single" w:sz="4" w:space="0" w:color="auto"/>
                    <w:bottom w:val="single" w:sz="4" w:space="0" w:color="auto"/>
                  </w:tcBorders>
                </w:tcPr>
                <w:p w14:paraId="58E3E6DA" w14:textId="77777777" w:rsidR="004A5E63" w:rsidRPr="00D17C05" w:rsidRDefault="004A5E63" w:rsidP="000837B2">
                  <w:pPr>
                    <w:framePr w:hSpace="180" w:wrap="around" w:vAnchor="text" w:hAnchor="margin" w:x="82" w:y="-281"/>
                  </w:pPr>
                </w:p>
              </w:tc>
              <w:tc>
                <w:tcPr>
                  <w:tcW w:w="763" w:type="dxa"/>
                  <w:tcBorders>
                    <w:top w:val="single" w:sz="4" w:space="0" w:color="auto"/>
                    <w:bottom w:val="single" w:sz="4" w:space="0" w:color="auto"/>
                  </w:tcBorders>
                </w:tcPr>
                <w:p w14:paraId="3A1C1715" w14:textId="77777777" w:rsidR="004A5E63" w:rsidRPr="00D17C05" w:rsidRDefault="004A5E63" w:rsidP="000837B2">
                  <w:pPr>
                    <w:framePr w:hSpace="180" w:wrap="around" w:vAnchor="text" w:hAnchor="margin" w:x="82" w:y="-281"/>
                  </w:pPr>
                </w:p>
              </w:tc>
              <w:tc>
                <w:tcPr>
                  <w:tcW w:w="759" w:type="dxa"/>
                  <w:tcBorders>
                    <w:top w:val="single" w:sz="4" w:space="0" w:color="auto"/>
                    <w:bottom w:val="single" w:sz="4" w:space="0" w:color="auto"/>
                  </w:tcBorders>
                </w:tcPr>
                <w:p w14:paraId="62AE4AF5" w14:textId="77777777" w:rsidR="004A5E63" w:rsidRPr="00D17C05" w:rsidRDefault="004A5E63" w:rsidP="000837B2">
                  <w:pPr>
                    <w:framePr w:hSpace="180" w:wrap="around" w:vAnchor="text" w:hAnchor="margin" w:x="82" w:y="-281"/>
                  </w:pPr>
                </w:p>
              </w:tc>
            </w:tr>
            <w:tr w:rsidR="00BB04B1" w:rsidRPr="00D17C05" w14:paraId="4AB66303" w14:textId="77777777" w:rsidTr="31F9A321">
              <w:trPr>
                <w:trHeight w:val="377"/>
              </w:trPr>
              <w:tc>
                <w:tcPr>
                  <w:tcW w:w="2220" w:type="dxa"/>
                  <w:gridSpan w:val="4"/>
                  <w:tcBorders>
                    <w:top w:val="single" w:sz="4" w:space="0" w:color="auto"/>
                    <w:bottom w:val="single" w:sz="4" w:space="0" w:color="auto"/>
                  </w:tcBorders>
                </w:tcPr>
                <w:p w14:paraId="361C8DBA" w14:textId="77777777" w:rsidR="004A5E63" w:rsidRPr="00D17C05" w:rsidRDefault="004A5E63" w:rsidP="000837B2">
                  <w:pPr>
                    <w:framePr w:hSpace="180" w:wrap="around" w:vAnchor="text" w:hAnchor="margin" w:x="82" w:y="-281"/>
                  </w:pPr>
                  <w:r w:rsidRPr="00D17C05">
                    <w:t>Health surveillance</w:t>
                  </w:r>
                </w:p>
              </w:tc>
              <w:tc>
                <w:tcPr>
                  <w:tcW w:w="3362" w:type="dxa"/>
                  <w:gridSpan w:val="3"/>
                  <w:tcBorders>
                    <w:top w:val="single" w:sz="4" w:space="0" w:color="auto"/>
                    <w:bottom w:val="single" w:sz="4" w:space="0" w:color="auto"/>
                  </w:tcBorders>
                </w:tcPr>
                <w:p w14:paraId="0075E5FA" w14:textId="77777777" w:rsidR="004A5E63" w:rsidRPr="00D17C05" w:rsidRDefault="004A5E63" w:rsidP="000837B2">
                  <w:pPr>
                    <w:framePr w:hSpace="180" w:wrap="around" w:vAnchor="text" w:hAnchor="margin" w:x="82" w:y="-281"/>
                  </w:pPr>
                </w:p>
              </w:tc>
              <w:tc>
                <w:tcPr>
                  <w:tcW w:w="1600" w:type="dxa"/>
                  <w:tcBorders>
                    <w:top w:val="single" w:sz="4" w:space="0" w:color="auto"/>
                    <w:bottom w:val="single" w:sz="4" w:space="0" w:color="auto"/>
                  </w:tcBorders>
                </w:tcPr>
                <w:p w14:paraId="46044D49" w14:textId="77777777" w:rsidR="004A5E63" w:rsidRPr="00D17C05" w:rsidRDefault="004A5E63" w:rsidP="000837B2">
                  <w:pPr>
                    <w:framePr w:hSpace="180" w:wrap="around" w:vAnchor="text" w:hAnchor="margin" w:x="82" w:y="-281"/>
                    <w:spacing w:after="0"/>
                  </w:pPr>
                </w:p>
              </w:tc>
              <w:tc>
                <w:tcPr>
                  <w:tcW w:w="664" w:type="dxa"/>
                  <w:tcBorders>
                    <w:top w:val="single" w:sz="4" w:space="0" w:color="auto"/>
                    <w:bottom w:val="single" w:sz="4" w:space="0" w:color="auto"/>
                  </w:tcBorders>
                </w:tcPr>
                <w:p w14:paraId="2E15BC78" w14:textId="77777777" w:rsidR="004A5E63" w:rsidRPr="00D17C05" w:rsidRDefault="004A5E63" w:rsidP="000837B2">
                  <w:pPr>
                    <w:framePr w:hSpace="180" w:wrap="around" w:vAnchor="text" w:hAnchor="margin" w:x="82" w:y="-281"/>
                  </w:pPr>
                </w:p>
              </w:tc>
              <w:tc>
                <w:tcPr>
                  <w:tcW w:w="763" w:type="dxa"/>
                  <w:tcBorders>
                    <w:top w:val="single" w:sz="4" w:space="0" w:color="auto"/>
                    <w:bottom w:val="single" w:sz="4" w:space="0" w:color="auto"/>
                  </w:tcBorders>
                </w:tcPr>
                <w:p w14:paraId="12EC0975" w14:textId="77777777" w:rsidR="004A5E63" w:rsidRPr="00D17C05" w:rsidRDefault="004A5E63" w:rsidP="000837B2">
                  <w:pPr>
                    <w:framePr w:hSpace="180" w:wrap="around" w:vAnchor="text" w:hAnchor="margin" w:x="82" w:y="-281"/>
                  </w:pPr>
                </w:p>
              </w:tc>
              <w:tc>
                <w:tcPr>
                  <w:tcW w:w="759" w:type="dxa"/>
                  <w:tcBorders>
                    <w:top w:val="single" w:sz="4" w:space="0" w:color="auto"/>
                    <w:bottom w:val="single" w:sz="4" w:space="0" w:color="auto"/>
                  </w:tcBorders>
                </w:tcPr>
                <w:p w14:paraId="04339A62" w14:textId="77777777" w:rsidR="004A5E63" w:rsidRPr="00D17C05" w:rsidRDefault="004A5E63" w:rsidP="000837B2">
                  <w:pPr>
                    <w:framePr w:hSpace="180" w:wrap="around" w:vAnchor="text" w:hAnchor="margin" w:x="82" w:y="-281"/>
                    <w:spacing w:after="0"/>
                  </w:pPr>
                </w:p>
              </w:tc>
            </w:tr>
            <w:tr w:rsidR="00BB04B1" w:rsidRPr="00D17C05" w14:paraId="0689F7D3" w14:textId="77777777" w:rsidTr="31F9A321">
              <w:trPr>
                <w:trHeight w:val="377"/>
              </w:trPr>
              <w:tc>
                <w:tcPr>
                  <w:tcW w:w="2220" w:type="dxa"/>
                  <w:gridSpan w:val="4"/>
                  <w:tcBorders>
                    <w:top w:val="single" w:sz="4" w:space="0" w:color="auto"/>
                    <w:bottom w:val="single" w:sz="4" w:space="0" w:color="auto"/>
                  </w:tcBorders>
                </w:tcPr>
                <w:p w14:paraId="520159E2" w14:textId="77777777" w:rsidR="004A5E63" w:rsidRPr="00D17C05" w:rsidRDefault="004A5E63" w:rsidP="000837B2">
                  <w:pPr>
                    <w:framePr w:hSpace="180" w:wrap="around" w:vAnchor="text" w:hAnchor="margin" w:x="82" w:y="-281"/>
                  </w:pPr>
                  <w:r w:rsidRPr="00D17C05">
                    <w:t>Monitoring</w:t>
                  </w:r>
                </w:p>
              </w:tc>
              <w:tc>
                <w:tcPr>
                  <w:tcW w:w="3362" w:type="dxa"/>
                  <w:gridSpan w:val="3"/>
                  <w:tcBorders>
                    <w:top w:val="single" w:sz="4" w:space="0" w:color="auto"/>
                    <w:bottom w:val="single" w:sz="4" w:space="0" w:color="auto"/>
                  </w:tcBorders>
                </w:tcPr>
                <w:p w14:paraId="18E20D3E" w14:textId="77777777" w:rsidR="004A5E63" w:rsidRPr="00D17C05" w:rsidRDefault="004A5E63" w:rsidP="000837B2">
                  <w:pPr>
                    <w:framePr w:hSpace="180" w:wrap="around" w:vAnchor="text" w:hAnchor="margin" w:x="82" w:y="-281"/>
                  </w:pPr>
                </w:p>
              </w:tc>
              <w:tc>
                <w:tcPr>
                  <w:tcW w:w="1600" w:type="dxa"/>
                  <w:tcBorders>
                    <w:top w:val="single" w:sz="4" w:space="0" w:color="auto"/>
                    <w:bottom w:val="single" w:sz="4" w:space="0" w:color="auto"/>
                  </w:tcBorders>
                </w:tcPr>
                <w:p w14:paraId="3322CAB5" w14:textId="77777777" w:rsidR="004A5E63" w:rsidRPr="00D17C05" w:rsidRDefault="004A5E63" w:rsidP="000837B2">
                  <w:pPr>
                    <w:framePr w:hSpace="180" w:wrap="around" w:vAnchor="text" w:hAnchor="margin" w:x="82" w:y="-281"/>
                  </w:pPr>
                </w:p>
              </w:tc>
              <w:tc>
                <w:tcPr>
                  <w:tcW w:w="664" w:type="dxa"/>
                  <w:tcBorders>
                    <w:top w:val="single" w:sz="4" w:space="0" w:color="auto"/>
                    <w:bottom w:val="single" w:sz="4" w:space="0" w:color="auto"/>
                  </w:tcBorders>
                </w:tcPr>
                <w:p w14:paraId="58C74AA8" w14:textId="77777777" w:rsidR="004A5E63" w:rsidRPr="00D17C05" w:rsidRDefault="004A5E63" w:rsidP="000837B2">
                  <w:pPr>
                    <w:framePr w:hSpace="180" w:wrap="around" w:vAnchor="text" w:hAnchor="margin" w:x="82" w:y="-281"/>
                  </w:pPr>
                </w:p>
              </w:tc>
              <w:tc>
                <w:tcPr>
                  <w:tcW w:w="763" w:type="dxa"/>
                  <w:tcBorders>
                    <w:top w:val="single" w:sz="4" w:space="0" w:color="auto"/>
                    <w:bottom w:val="single" w:sz="4" w:space="0" w:color="auto"/>
                  </w:tcBorders>
                </w:tcPr>
                <w:p w14:paraId="7088051E" w14:textId="77777777" w:rsidR="004A5E63" w:rsidRPr="00D17C05" w:rsidRDefault="004A5E63" w:rsidP="000837B2">
                  <w:pPr>
                    <w:framePr w:hSpace="180" w:wrap="around" w:vAnchor="text" w:hAnchor="margin" w:x="82" w:y="-281"/>
                  </w:pPr>
                </w:p>
              </w:tc>
              <w:tc>
                <w:tcPr>
                  <w:tcW w:w="759" w:type="dxa"/>
                  <w:tcBorders>
                    <w:top w:val="single" w:sz="4" w:space="0" w:color="auto"/>
                    <w:bottom w:val="single" w:sz="4" w:space="0" w:color="auto"/>
                  </w:tcBorders>
                </w:tcPr>
                <w:p w14:paraId="2D3933EE" w14:textId="77777777" w:rsidR="004A5E63" w:rsidRPr="00D17C05" w:rsidRDefault="004A5E63" w:rsidP="000837B2">
                  <w:pPr>
                    <w:framePr w:hSpace="180" w:wrap="around" w:vAnchor="text" w:hAnchor="margin" w:x="82" w:y="-281"/>
                  </w:pPr>
                </w:p>
              </w:tc>
            </w:tr>
            <w:tr w:rsidR="00040567" w:rsidRPr="00D17C05" w14:paraId="35B6DACF" w14:textId="77777777" w:rsidTr="31F9A321">
              <w:trPr>
                <w:trHeight w:val="637"/>
              </w:trPr>
              <w:tc>
                <w:tcPr>
                  <w:tcW w:w="1332" w:type="dxa"/>
                  <w:gridSpan w:val="2"/>
                  <w:tcBorders>
                    <w:top w:val="single" w:sz="4" w:space="0" w:color="auto"/>
                    <w:bottom w:val="single" w:sz="4" w:space="0" w:color="auto"/>
                    <w:right w:val="nil"/>
                  </w:tcBorders>
                  <w:shd w:val="clear" w:color="auto" w:fill="BFBFBF" w:themeFill="background1" w:themeFillShade="BF"/>
                </w:tcPr>
                <w:p w14:paraId="75F4FC44" w14:textId="77777777" w:rsidR="004A5E63" w:rsidRPr="00D17C05" w:rsidRDefault="004A5E63" w:rsidP="000837B2">
                  <w:pPr>
                    <w:framePr w:hSpace="180" w:wrap="around" w:vAnchor="text" w:hAnchor="margin" w:x="82" w:y="-281"/>
                    <w:spacing w:before="40"/>
                    <w:rPr>
                      <w:b/>
                    </w:rPr>
                  </w:pPr>
                  <w:r w:rsidRPr="00D17C05">
                    <w:rPr>
                      <w:b/>
                    </w:rPr>
                    <w:t xml:space="preserve">Step 5 </w:t>
                  </w:r>
                </w:p>
                <w:p w14:paraId="527EB9C2" w14:textId="77777777" w:rsidR="004A5E63" w:rsidRPr="00D17C05" w:rsidRDefault="004A5E63" w:rsidP="000837B2">
                  <w:pPr>
                    <w:framePr w:hSpace="180" w:wrap="around" w:vAnchor="text" w:hAnchor="margin" w:x="82" w:y="-281"/>
                    <w:spacing w:before="40" w:after="0"/>
                    <w:rPr>
                      <w:b/>
                    </w:rPr>
                  </w:pPr>
                  <w:r w:rsidRPr="00D17C05">
                    <w:rPr>
                      <w:b/>
                    </w:rPr>
                    <w:t>Planned review date:</w:t>
                  </w:r>
                </w:p>
              </w:tc>
              <w:tc>
                <w:tcPr>
                  <w:tcW w:w="1601" w:type="dxa"/>
                  <w:gridSpan w:val="3"/>
                  <w:tcBorders>
                    <w:top w:val="single" w:sz="4" w:space="0" w:color="auto"/>
                    <w:left w:val="nil"/>
                    <w:bottom w:val="single" w:sz="4" w:space="0" w:color="auto"/>
                  </w:tcBorders>
                  <w:vAlign w:val="center"/>
                </w:tcPr>
                <w:p w14:paraId="62A92775" w14:textId="77777777" w:rsidR="004A5E63" w:rsidRPr="00D17C05" w:rsidRDefault="004A5E63" w:rsidP="000837B2">
                  <w:pPr>
                    <w:framePr w:hSpace="180" w:wrap="around" w:vAnchor="text" w:hAnchor="margin" w:x="82" w:y="-281"/>
                    <w:spacing w:before="40"/>
                    <w:jc w:val="center"/>
                    <w:rPr>
                      <w:rFonts w:ascii="Arial" w:hAnsi="Arial" w:cs="Arial"/>
                    </w:rPr>
                  </w:pPr>
                </w:p>
              </w:tc>
              <w:tc>
                <w:tcPr>
                  <w:tcW w:w="6435" w:type="dxa"/>
                  <w:gridSpan w:val="6"/>
                  <w:tcBorders>
                    <w:top w:val="single" w:sz="4" w:space="0" w:color="auto"/>
                    <w:bottom w:val="single" w:sz="4" w:space="0" w:color="auto"/>
                  </w:tcBorders>
                </w:tcPr>
                <w:p w14:paraId="0E5BA77F" w14:textId="77777777" w:rsidR="004A5E63" w:rsidRPr="00D17C05" w:rsidRDefault="004A5E63" w:rsidP="000837B2">
                  <w:pPr>
                    <w:pStyle w:val="ListParagraph"/>
                    <w:framePr w:hSpace="180" w:wrap="around" w:vAnchor="text" w:hAnchor="margin" w:x="82" w:y="-281"/>
                    <w:numPr>
                      <w:ilvl w:val="0"/>
                      <w:numId w:val="36"/>
                    </w:numPr>
                    <w:autoSpaceDE/>
                    <w:autoSpaceDN/>
                    <w:adjustRightInd/>
                    <w:spacing w:before="40" w:after="60"/>
                  </w:pPr>
                  <w:r w:rsidRPr="00D17C05">
                    <w:t>Review assessment and working practices – are risks avoided/minimised?</w:t>
                  </w:r>
                </w:p>
                <w:p w14:paraId="6D356D81" w14:textId="77777777" w:rsidR="004A5E63" w:rsidRPr="00D17C05" w:rsidRDefault="004A5E63" w:rsidP="000837B2">
                  <w:pPr>
                    <w:pStyle w:val="ListParagraph"/>
                    <w:framePr w:hSpace="180" w:wrap="around" w:vAnchor="text" w:hAnchor="margin" w:x="82" w:y="-281"/>
                    <w:numPr>
                      <w:ilvl w:val="0"/>
                      <w:numId w:val="36"/>
                    </w:numPr>
                    <w:autoSpaceDE/>
                    <w:autoSpaceDN/>
                    <w:adjustRightInd/>
                    <w:spacing w:before="40" w:after="60"/>
                  </w:pPr>
                  <w:r w:rsidRPr="00D17C05">
                    <w:t xml:space="preserve">Any significant change in the work or substances used?  Check the assessment and change it if necessary </w:t>
                  </w:r>
                </w:p>
              </w:tc>
            </w:tr>
            <w:tr w:rsidR="00040567" w:rsidRPr="00D17C05" w14:paraId="5DB0799A" w14:textId="77777777" w:rsidTr="31F9A321">
              <w:trPr>
                <w:trHeight w:val="599"/>
              </w:trPr>
              <w:tc>
                <w:tcPr>
                  <w:tcW w:w="9368" w:type="dxa"/>
                  <w:gridSpan w:val="11"/>
                  <w:tcBorders>
                    <w:top w:val="single" w:sz="4" w:space="0" w:color="auto"/>
                    <w:bottom w:val="single" w:sz="4" w:space="0" w:color="auto"/>
                  </w:tcBorders>
                </w:tcPr>
                <w:p w14:paraId="42F5153C" w14:textId="77777777" w:rsidR="004A5E63" w:rsidRPr="00D17C05" w:rsidRDefault="004A5E63" w:rsidP="000837B2">
                  <w:pPr>
                    <w:framePr w:hSpace="180" w:wrap="around" w:vAnchor="text" w:hAnchor="margin" w:x="82" w:y="-281"/>
                    <w:spacing w:before="40" w:after="40"/>
                    <w:rPr>
                      <w:b/>
                    </w:rPr>
                  </w:pPr>
                  <w:r w:rsidRPr="00D17C05">
                    <w:rPr>
                      <w:b/>
                    </w:rPr>
                    <w:t>Other hazards needing attention:</w:t>
                  </w:r>
                </w:p>
                <w:p w14:paraId="4F3C7710" w14:textId="77777777" w:rsidR="004A5E63" w:rsidRPr="00D17C05" w:rsidRDefault="004A5E63" w:rsidP="000837B2">
                  <w:pPr>
                    <w:pStyle w:val="ListParagraph"/>
                    <w:framePr w:hSpace="180" w:wrap="around" w:vAnchor="text" w:hAnchor="margin" w:x="82" w:y="-281"/>
                    <w:numPr>
                      <w:ilvl w:val="0"/>
                      <w:numId w:val="38"/>
                    </w:numPr>
                    <w:autoSpaceDE/>
                    <w:autoSpaceDN/>
                    <w:adjustRightInd/>
                    <w:spacing w:before="40" w:after="40"/>
                    <w:rPr>
                      <w:rFonts w:ascii="Arial" w:hAnsi="Arial" w:cs="Arial"/>
                      <w:sz w:val="20"/>
                      <w:szCs w:val="20"/>
                    </w:rPr>
                  </w:pPr>
                </w:p>
              </w:tc>
            </w:tr>
            <w:tr w:rsidR="00040567" w:rsidRPr="00D17C05" w14:paraId="47EAB606" w14:textId="77777777" w:rsidTr="31F9A321">
              <w:trPr>
                <w:trHeight w:val="599"/>
              </w:trPr>
              <w:tc>
                <w:tcPr>
                  <w:tcW w:w="9368" w:type="dxa"/>
                  <w:gridSpan w:val="11"/>
                  <w:tcBorders>
                    <w:top w:val="single" w:sz="4" w:space="0" w:color="auto"/>
                  </w:tcBorders>
                </w:tcPr>
                <w:p w14:paraId="5635EC26" w14:textId="77777777" w:rsidR="004A5E63" w:rsidRPr="00D17C05" w:rsidRDefault="004A5E63" w:rsidP="000837B2">
                  <w:pPr>
                    <w:framePr w:hSpace="180" w:wrap="around" w:vAnchor="text" w:hAnchor="margin" w:x="82" w:y="-281"/>
                    <w:spacing w:before="40" w:after="40"/>
                    <w:rPr>
                      <w:b/>
                    </w:rPr>
                  </w:pPr>
                  <w:proofErr w:type="gramStart"/>
                  <w:r w:rsidRPr="00D17C05">
                    <w:rPr>
                      <w:b/>
                    </w:rPr>
                    <w:t>Signed:-</w:t>
                  </w:r>
                  <w:proofErr w:type="gramEnd"/>
                </w:p>
                <w:p w14:paraId="6DB15A86" w14:textId="77777777" w:rsidR="004A5E63" w:rsidRPr="00D17C05" w:rsidRDefault="004A5E63" w:rsidP="000837B2">
                  <w:pPr>
                    <w:framePr w:hSpace="180" w:wrap="around" w:vAnchor="text" w:hAnchor="margin" w:x="82" w:y="-281"/>
                    <w:spacing w:before="40" w:after="40"/>
                    <w:rPr>
                      <w:b/>
                    </w:rPr>
                  </w:pPr>
                  <w:proofErr w:type="gramStart"/>
                  <w:r w:rsidRPr="00D17C05">
                    <w:rPr>
                      <w:b/>
                    </w:rPr>
                    <w:t>Date:-</w:t>
                  </w:r>
                  <w:proofErr w:type="gramEnd"/>
                </w:p>
              </w:tc>
            </w:tr>
          </w:tbl>
          <w:p w14:paraId="0B4B1F51" w14:textId="77777777" w:rsidR="00B22E67" w:rsidRPr="00D17C05" w:rsidRDefault="00B22E67" w:rsidP="00E853AE">
            <w:pPr>
              <w:pStyle w:val="Default"/>
            </w:pPr>
          </w:p>
          <w:p w14:paraId="199ADBCA" w14:textId="7AAC9A2F" w:rsidR="00B22E67" w:rsidRPr="00D17C05" w:rsidRDefault="00E853AE" w:rsidP="00E853AE">
            <w:pPr>
              <w:pStyle w:val="Default"/>
              <w:rPr>
                <w:b/>
                <w:bCs/>
                <w:u w:val="single"/>
              </w:rPr>
            </w:pPr>
            <w:r w:rsidRPr="00D17C05">
              <w:rPr>
                <w:b/>
                <w:bCs/>
                <w:u w:val="single"/>
              </w:rPr>
              <w:lastRenderedPageBreak/>
              <w:t>COSHH Assessment Process</w:t>
            </w:r>
          </w:p>
          <w:p w14:paraId="30C75319" w14:textId="6DFA4AE4" w:rsidR="00B22E67" w:rsidRPr="00D17C05" w:rsidRDefault="007F770C" w:rsidP="009D11A2">
            <w:pPr>
              <w:pStyle w:val="Default"/>
            </w:pPr>
            <w:r w:rsidRPr="00D17C05">
              <w:t xml:space="preserve">Identify the activities that </w:t>
            </w:r>
            <w:r w:rsidR="004C72E5" w:rsidRPr="00D17C05">
              <w:t>expose people to hazardous substances</w:t>
            </w:r>
            <w:r w:rsidR="002B4A93" w:rsidRPr="00D17C05">
              <w:t xml:space="preserve">, for </w:t>
            </w:r>
            <w:proofErr w:type="gramStart"/>
            <w:r w:rsidR="002B4A93" w:rsidRPr="00D17C05">
              <w:t>example:-</w:t>
            </w:r>
            <w:proofErr w:type="gramEnd"/>
          </w:p>
          <w:p w14:paraId="50AAE0D4" w14:textId="687A22D1" w:rsidR="002B4A93" w:rsidRPr="00D17C05" w:rsidRDefault="00DE26A5" w:rsidP="000B04C8">
            <w:pPr>
              <w:pStyle w:val="Default"/>
              <w:numPr>
                <w:ilvl w:val="1"/>
                <w:numId w:val="39"/>
              </w:numPr>
              <w:ind w:left="714" w:hanging="357"/>
            </w:pPr>
            <w:r w:rsidRPr="00D17C05">
              <w:t>Use of cleaning products</w:t>
            </w:r>
          </w:p>
          <w:p w14:paraId="1C3163E0" w14:textId="2523FBD3" w:rsidR="000C42F6" w:rsidRPr="00D17C05" w:rsidRDefault="000C42F6" w:rsidP="000B04C8">
            <w:pPr>
              <w:pStyle w:val="Default"/>
              <w:numPr>
                <w:ilvl w:val="1"/>
                <w:numId w:val="39"/>
              </w:numPr>
              <w:ind w:left="714" w:hanging="357"/>
            </w:pPr>
            <w:r w:rsidRPr="00D17C05">
              <w:t>Clearing up spillages of chemicals or bodily fluids</w:t>
            </w:r>
          </w:p>
          <w:p w14:paraId="1102B154" w14:textId="708FE896" w:rsidR="000C42F6" w:rsidRPr="00D17C05" w:rsidRDefault="009D11A2" w:rsidP="000B04C8">
            <w:pPr>
              <w:pStyle w:val="Default"/>
              <w:numPr>
                <w:ilvl w:val="1"/>
                <w:numId w:val="39"/>
              </w:numPr>
              <w:ind w:left="714" w:hanging="357"/>
            </w:pPr>
            <w:r w:rsidRPr="00D17C05">
              <w:t>Minor maintenance tasks</w:t>
            </w:r>
            <w:r w:rsidR="00D53EAE" w:rsidRPr="00D17C05">
              <w:t>, using circular saw to cut timber and or sander to smooth down walls prior to painting</w:t>
            </w:r>
            <w:r w:rsidR="00225E8F" w:rsidRPr="00D17C05">
              <w:t xml:space="preserve">, using white spirit </w:t>
            </w:r>
            <w:r w:rsidR="00B86D06" w:rsidRPr="00D17C05">
              <w:t>or WD40</w:t>
            </w:r>
          </w:p>
          <w:p w14:paraId="52DE820F" w14:textId="1359D914" w:rsidR="00EB21C8" w:rsidRPr="00D17C05" w:rsidRDefault="00EB21C8" w:rsidP="000B04C8">
            <w:pPr>
              <w:pStyle w:val="Default"/>
              <w:numPr>
                <w:ilvl w:val="1"/>
                <w:numId w:val="39"/>
              </w:numPr>
              <w:ind w:left="714" w:hanging="357"/>
            </w:pPr>
            <w:r w:rsidRPr="00D17C05">
              <w:t>Site Controllers workshop/store</w:t>
            </w:r>
          </w:p>
          <w:p w14:paraId="74A8AF07" w14:textId="0320D113" w:rsidR="00501489" w:rsidRPr="00D17C05" w:rsidRDefault="00765AEF" w:rsidP="19B71902">
            <w:pPr>
              <w:pStyle w:val="Default"/>
              <w:numPr>
                <w:ilvl w:val="1"/>
                <w:numId w:val="39"/>
              </w:numPr>
              <w:ind w:left="714" w:hanging="357"/>
            </w:pPr>
            <w:r w:rsidRPr="00D17C05">
              <w:t>STEM room science demonstration</w:t>
            </w:r>
          </w:p>
          <w:p w14:paraId="46EE1208" w14:textId="787326E9" w:rsidR="00E11434" w:rsidRPr="00D17C05" w:rsidRDefault="00E11434" w:rsidP="00E11434">
            <w:pPr>
              <w:pStyle w:val="Default"/>
            </w:pPr>
            <w:r w:rsidRPr="00D17C05">
              <w:rPr>
                <w:u w:val="single"/>
              </w:rPr>
              <w:t>Start</w:t>
            </w:r>
            <w:r w:rsidRPr="00D17C05">
              <w:t xml:space="preserve"> to </w:t>
            </w:r>
            <w:r w:rsidR="00607ED0" w:rsidRPr="00D17C05">
              <w:t>complete the COSHH Assessment Form</w:t>
            </w:r>
          </w:p>
          <w:p w14:paraId="103DCD0D" w14:textId="1DD6DE45" w:rsidR="00E11434" w:rsidRPr="00D17C05" w:rsidRDefault="00E11434" w:rsidP="000B04C8">
            <w:pPr>
              <w:pStyle w:val="Default"/>
              <w:numPr>
                <w:ilvl w:val="0"/>
                <w:numId w:val="41"/>
              </w:numPr>
            </w:pPr>
            <w:r w:rsidRPr="00D17C05">
              <w:t>Write a description of the activity and the frequency with which it occurs</w:t>
            </w:r>
            <w:r w:rsidR="00607ED0" w:rsidRPr="00D17C05">
              <w:t>.</w:t>
            </w:r>
          </w:p>
          <w:p w14:paraId="1114E4F9" w14:textId="65D7707F" w:rsidR="00607ED0" w:rsidRPr="00D17C05" w:rsidRDefault="00607ED0" w:rsidP="000B04C8">
            <w:pPr>
              <w:pStyle w:val="Default"/>
              <w:numPr>
                <w:ilvl w:val="0"/>
                <w:numId w:val="41"/>
              </w:numPr>
            </w:pPr>
            <w:r w:rsidRPr="00D17C05">
              <w:t>Insert the date of the assessment</w:t>
            </w:r>
          </w:p>
          <w:p w14:paraId="4982E76A" w14:textId="2456053F" w:rsidR="00B22E67" w:rsidRPr="00D17C05" w:rsidRDefault="00794902" w:rsidP="00E853AE">
            <w:pPr>
              <w:pStyle w:val="Default"/>
            </w:pPr>
            <w:r w:rsidRPr="00D17C05">
              <w:rPr>
                <w:u w:val="single"/>
              </w:rPr>
              <w:t>Step 1</w:t>
            </w:r>
            <w:r w:rsidR="007F2E24" w:rsidRPr="00D17C05">
              <w:rPr>
                <w:u w:val="single"/>
              </w:rPr>
              <w:t xml:space="preserve"> </w:t>
            </w:r>
            <w:r w:rsidR="005F51F6" w:rsidRPr="00D17C05">
              <w:rPr>
                <w:u w:val="single"/>
              </w:rPr>
              <w:t>–</w:t>
            </w:r>
            <w:r w:rsidR="007F2E24" w:rsidRPr="00D17C05">
              <w:rPr>
                <w:u w:val="single"/>
              </w:rPr>
              <w:t xml:space="preserve"> </w:t>
            </w:r>
            <w:r w:rsidR="00B043A1" w:rsidRPr="00D17C05">
              <w:rPr>
                <w:u w:val="single"/>
              </w:rPr>
              <w:t>What’s</w:t>
            </w:r>
            <w:r w:rsidR="005F51F6" w:rsidRPr="00D17C05">
              <w:rPr>
                <w:u w:val="single"/>
              </w:rPr>
              <w:t xml:space="preserve"> the </w:t>
            </w:r>
            <w:proofErr w:type="gramStart"/>
            <w:r w:rsidR="005F51F6" w:rsidRPr="00D17C05">
              <w:rPr>
                <w:u w:val="single"/>
              </w:rPr>
              <w:t>hazard?</w:t>
            </w:r>
            <w:r w:rsidRPr="00D17C05">
              <w:t>:</w:t>
            </w:r>
            <w:proofErr w:type="gramEnd"/>
            <w:r w:rsidRPr="00D17C05">
              <w:t>-</w:t>
            </w:r>
          </w:p>
          <w:p w14:paraId="6CF2FC71" w14:textId="7FF78BD9" w:rsidR="00B22E67" w:rsidRPr="00D17C05" w:rsidRDefault="00AA063F" w:rsidP="000B04C8">
            <w:pPr>
              <w:pStyle w:val="Default"/>
              <w:numPr>
                <w:ilvl w:val="0"/>
                <w:numId w:val="40"/>
              </w:numPr>
              <w:ind w:left="714" w:hanging="357"/>
            </w:pPr>
            <w:r w:rsidRPr="00D17C05">
              <w:t>List the different substances that are likely to be used during the activity</w:t>
            </w:r>
            <w:r w:rsidR="00111FFA" w:rsidRPr="00D17C05">
              <w:t>, use one row for each substance</w:t>
            </w:r>
            <w:r w:rsidR="00CD4480" w:rsidRPr="00D17C05">
              <w:t xml:space="preserve"> </w:t>
            </w:r>
          </w:p>
          <w:p w14:paraId="6092C3A0" w14:textId="2A933B36" w:rsidR="00111FFA" w:rsidRPr="00D17C05" w:rsidRDefault="00111FFA" w:rsidP="000B04C8">
            <w:pPr>
              <w:pStyle w:val="Default"/>
              <w:numPr>
                <w:ilvl w:val="0"/>
                <w:numId w:val="40"/>
              </w:numPr>
              <w:ind w:left="714" w:hanging="357"/>
            </w:pPr>
            <w:r w:rsidRPr="00D17C05">
              <w:t>Underneat</w:t>
            </w:r>
            <w:r w:rsidR="003068A1" w:rsidRPr="00D17C05">
              <w:t>h the substance identify the hazard</w:t>
            </w:r>
          </w:p>
          <w:p w14:paraId="32B97967" w14:textId="612F18EA" w:rsidR="003068A1" w:rsidRPr="00D17C05" w:rsidRDefault="005250FB" w:rsidP="003068A1">
            <w:pPr>
              <w:pStyle w:val="Default"/>
            </w:pPr>
            <w:r w:rsidRPr="00D17C05">
              <w:rPr>
                <w:u w:val="single"/>
              </w:rPr>
              <w:t>Step 2</w:t>
            </w:r>
            <w:r w:rsidR="005F51F6" w:rsidRPr="00D17C05">
              <w:rPr>
                <w:u w:val="single"/>
              </w:rPr>
              <w:t xml:space="preserve"> – What harm</w:t>
            </w:r>
            <w:r w:rsidR="00916449" w:rsidRPr="00D17C05">
              <w:rPr>
                <w:u w:val="single"/>
              </w:rPr>
              <w:t xml:space="preserve">, and </w:t>
            </w:r>
            <w:proofErr w:type="gramStart"/>
            <w:r w:rsidR="00916449" w:rsidRPr="00D17C05">
              <w:rPr>
                <w:u w:val="single"/>
              </w:rPr>
              <w:t>who?</w:t>
            </w:r>
            <w:r w:rsidRPr="00D17C05">
              <w:t>:</w:t>
            </w:r>
            <w:proofErr w:type="gramEnd"/>
            <w:r w:rsidRPr="00D17C05">
              <w:t>-</w:t>
            </w:r>
          </w:p>
          <w:p w14:paraId="591A49A4" w14:textId="395A25DB" w:rsidR="005250FB" w:rsidRPr="00D17C05" w:rsidRDefault="005250FB" w:rsidP="000B04C8">
            <w:pPr>
              <w:pStyle w:val="Default"/>
              <w:numPr>
                <w:ilvl w:val="0"/>
                <w:numId w:val="42"/>
              </w:numPr>
            </w:pPr>
            <w:r w:rsidRPr="00D17C05">
              <w:t>Insert a brief description of the harm caused by the substance</w:t>
            </w:r>
            <w:r w:rsidR="009518EE" w:rsidRPr="00D17C05">
              <w:t xml:space="preserve"> (refer to the Safety Data Sheet </w:t>
            </w:r>
            <w:r w:rsidR="00885AE6" w:rsidRPr="00D17C05">
              <w:t xml:space="preserve">section 2 </w:t>
            </w:r>
            <w:r w:rsidR="009518EE" w:rsidRPr="00D17C05">
              <w:t xml:space="preserve">for hazard </w:t>
            </w:r>
            <w:r w:rsidR="00885AE6" w:rsidRPr="00D17C05">
              <w:t>statements</w:t>
            </w:r>
            <w:r w:rsidR="009518EE" w:rsidRPr="00D17C05">
              <w:t xml:space="preserve"> and </w:t>
            </w:r>
            <w:r w:rsidR="00885AE6" w:rsidRPr="00D17C05">
              <w:t xml:space="preserve">section 7 for </w:t>
            </w:r>
            <w:r w:rsidR="008A7A49" w:rsidRPr="00D17C05">
              <w:t>precautions</w:t>
            </w:r>
            <w:r w:rsidR="009518EE" w:rsidRPr="00D17C05">
              <w:t>)</w:t>
            </w:r>
          </w:p>
          <w:p w14:paraId="10035628" w14:textId="63D6FB8B" w:rsidR="009B0FB4" w:rsidRPr="00D17C05" w:rsidRDefault="009B0FB4" w:rsidP="000B04C8">
            <w:pPr>
              <w:pStyle w:val="Default"/>
              <w:numPr>
                <w:ilvl w:val="0"/>
                <w:numId w:val="42"/>
              </w:numPr>
            </w:pPr>
            <w:r w:rsidRPr="00D17C05">
              <w:t>Underneath, identify who is likely to be harmed</w:t>
            </w:r>
          </w:p>
          <w:p w14:paraId="56D97730" w14:textId="7F0AA50C" w:rsidR="009B0FB4" w:rsidRPr="00D17C05" w:rsidRDefault="009B0FB4" w:rsidP="009B0FB4">
            <w:pPr>
              <w:pStyle w:val="Default"/>
            </w:pPr>
            <w:r w:rsidRPr="00D17C05">
              <w:rPr>
                <w:u w:val="single"/>
              </w:rPr>
              <w:t>Step 3</w:t>
            </w:r>
            <w:r w:rsidR="00916449" w:rsidRPr="00D17C05">
              <w:rPr>
                <w:u w:val="single"/>
              </w:rPr>
              <w:t xml:space="preserve"> </w:t>
            </w:r>
            <w:r w:rsidR="008111BA" w:rsidRPr="00D17C05">
              <w:rPr>
                <w:u w:val="single"/>
              </w:rPr>
              <w:t xml:space="preserve">- </w:t>
            </w:r>
            <w:r w:rsidR="00916449" w:rsidRPr="00D17C05">
              <w:rPr>
                <w:u w:val="single"/>
              </w:rPr>
              <w:t>What are you doing already</w:t>
            </w:r>
            <w:r w:rsidR="001F67CC" w:rsidRPr="00D17C05">
              <w:rPr>
                <w:u w:val="single"/>
              </w:rPr>
              <w:t xml:space="preserve">? And What Improvements are </w:t>
            </w:r>
            <w:proofErr w:type="gramStart"/>
            <w:r w:rsidR="001F67CC" w:rsidRPr="00D17C05">
              <w:rPr>
                <w:u w:val="single"/>
              </w:rPr>
              <w:t>needed?</w:t>
            </w:r>
            <w:r w:rsidRPr="00D17C05">
              <w:t>:</w:t>
            </w:r>
            <w:proofErr w:type="gramEnd"/>
            <w:r w:rsidRPr="00D17C05">
              <w:t>-</w:t>
            </w:r>
          </w:p>
          <w:p w14:paraId="17011770" w14:textId="0DCDED5B" w:rsidR="009B0FB4" w:rsidRPr="00D17C05" w:rsidRDefault="00447955" w:rsidP="000B04C8">
            <w:pPr>
              <w:pStyle w:val="Default"/>
              <w:numPr>
                <w:ilvl w:val="0"/>
                <w:numId w:val="43"/>
              </w:numPr>
            </w:pPr>
            <w:r w:rsidRPr="00D17C05">
              <w:t xml:space="preserve">List what protective measures you are already </w:t>
            </w:r>
            <w:r w:rsidR="00DA67C3" w:rsidRPr="00D17C05">
              <w:t>taking</w:t>
            </w:r>
            <w:r w:rsidR="009518EE" w:rsidRPr="00D17C05">
              <w:t xml:space="preserve"> (</w:t>
            </w:r>
          </w:p>
          <w:p w14:paraId="14B968D8" w14:textId="0D4AC5EB" w:rsidR="00DA67C3" w:rsidRPr="00D17C05" w:rsidRDefault="00DA67C3" w:rsidP="000B04C8">
            <w:pPr>
              <w:pStyle w:val="Default"/>
              <w:numPr>
                <w:ilvl w:val="0"/>
                <w:numId w:val="43"/>
              </w:numPr>
            </w:pPr>
            <w:r w:rsidRPr="00D17C05">
              <w:t>In the next column</w:t>
            </w:r>
            <w:r w:rsidR="001F67CC" w:rsidRPr="00D17C05">
              <w:t>,</w:t>
            </w:r>
            <w:r w:rsidRPr="00D17C05">
              <w:t xml:space="preserve"> list what improvements or further actions are needed, if any</w:t>
            </w:r>
          </w:p>
          <w:p w14:paraId="127B8D37" w14:textId="55818B4E" w:rsidR="00DA67C3" w:rsidRPr="00D17C05" w:rsidRDefault="00DA67C3" w:rsidP="00DA67C3">
            <w:pPr>
              <w:pStyle w:val="Default"/>
            </w:pPr>
            <w:r w:rsidRPr="00D17C05">
              <w:rPr>
                <w:u w:val="single"/>
              </w:rPr>
              <w:t>Step 4</w:t>
            </w:r>
            <w:r w:rsidR="001F67CC" w:rsidRPr="00D17C05">
              <w:rPr>
                <w:u w:val="single"/>
              </w:rPr>
              <w:t xml:space="preserve"> </w:t>
            </w:r>
            <w:r w:rsidR="008111BA" w:rsidRPr="00D17C05">
              <w:rPr>
                <w:u w:val="single"/>
              </w:rPr>
              <w:t xml:space="preserve">- </w:t>
            </w:r>
            <w:r w:rsidR="001F67CC" w:rsidRPr="00D17C05">
              <w:rPr>
                <w:u w:val="single"/>
              </w:rPr>
              <w:t>Action</w:t>
            </w:r>
            <w:r w:rsidR="008111BA" w:rsidRPr="00D17C05">
              <w:rPr>
                <w:u w:val="single"/>
              </w:rPr>
              <w:t xml:space="preserve"> – Who, When, </w:t>
            </w:r>
            <w:proofErr w:type="gramStart"/>
            <w:r w:rsidR="008111BA" w:rsidRPr="00D17C05">
              <w:rPr>
                <w:u w:val="single"/>
              </w:rPr>
              <w:t>Check</w:t>
            </w:r>
            <w:r w:rsidR="008111BA" w:rsidRPr="00D17C05">
              <w:t>?</w:t>
            </w:r>
            <w:r w:rsidRPr="00D17C05">
              <w:t>:</w:t>
            </w:r>
            <w:proofErr w:type="gramEnd"/>
            <w:r w:rsidRPr="00D17C05">
              <w:t>-</w:t>
            </w:r>
          </w:p>
          <w:p w14:paraId="19DAF0C2" w14:textId="00D7E332" w:rsidR="00DA67C3" w:rsidRPr="00D17C05" w:rsidRDefault="005F6593" w:rsidP="000B04C8">
            <w:pPr>
              <w:pStyle w:val="Default"/>
              <w:numPr>
                <w:ilvl w:val="0"/>
                <w:numId w:val="43"/>
              </w:numPr>
            </w:pPr>
            <w:r w:rsidRPr="00D17C05">
              <w:t xml:space="preserve">Insert name of who will </w:t>
            </w:r>
            <w:proofErr w:type="gramStart"/>
            <w:r w:rsidRPr="00D17C05">
              <w:t>take action</w:t>
            </w:r>
            <w:proofErr w:type="gramEnd"/>
          </w:p>
          <w:p w14:paraId="57838826" w14:textId="69A2BFDB" w:rsidR="005F6593" w:rsidRPr="00D17C05" w:rsidRDefault="005F6593" w:rsidP="000B04C8">
            <w:pPr>
              <w:pStyle w:val="Default"/>
              <w:numPr>
                <w:ilvl w:val="0"/>
                <w:numId w:val="43"/>
              </w:numPr>
            </w:pPr>
            <w:r w:rsidRPr="00D17C05">
              <w:t xml:space="preserve">Insert date </w:t>
            </w:r>
            <w:r w:rsidR="0033202D" w:rsidRPr="00D17C05">
              <w:t>to complete action by</w:t>
            </w:r>
            <w:r w:rsidRPr="00D17C05">
              <w:t xml:space="preserve"> or a timescale e.g. 1 month</w:t>
            </w:r>
            <w:r w:rsidR="0033202D" w:rsidRPr="00D17C05">
              <w:t xml:space="preserve"> </w:t>
            </w:r>
          </w:p>
          <w:p w14:paraId="05F70612" w14:textId="29A16304" w:rsidR="0033202D" w:rsidRPr="00D17C05" w:rsidRDefault="00A94162" w:rsidP="000B04C8">
            <w:pPr>
              <w:pStyle w:val="Default"/>
              <w:numPr>
                <w:ilvl w:val="0"/>
                <w:numId w:val="43"/>
              </w:numPr>
            </w:pPr>
            <w:r w:rsidRPr="00D17C05">
              <w:t>Insert date when checked as complete</w:t>
            </w:r>
          </w:p>
          <w:p w14:paraId="584A2989" w14:textId="088B1903" w:rsidR="00B22E67" w:rsidRPr="00D17C05" w:rsidRDefault="00FF3AD0" w:rsidP="00E853AE">
            <w:pPr>
              <w:pStyle w:val="Default"/>
              <w:rPr>
                <w:u w:val="single"/>
              </w:rPr>
            </w:pPr>
            <w:r w:rsidRPr="00D17C05">
              <w:rPr>
                <w:u w:val="single"/>
              </w:rPr>
              <w:t>Also</w:t>
            </w:r>
          </w:p>
          <w:p w14:paraId="16152A3B" w14:textId="6AFE0EAD" w:rsidR="00B22E67" w:rsidRPr="00D17C05" w:rsidRDefault="00645F7F" w:rsidP="00E853AE">
            <w:pPr>
              <w:pStyle w:val="Default"/>
            </w:pPr>
            <w:r w:rsidRPr="00D17C05">
              <w:t xml:space="preserve">Record what actions have been taken to </w:t>
            </w:r>
            <w:r w:rsidR="00460EAD" w:rsidRPr="00D17C05">
              <w:t>carry out or put in place</w:t>
            </w:r>
            <w:r w:rsidR="007F6DF4" w:rsidRPr="00D17C05">
              <w:t xml:space="preserve"> f</w:t>
            </w:r>
            <w:r w:rsidR="00B96ACD" w:rsidRPr="00D17C05">
              <w:t>or this activity</w:t>
            </w:r>
            <w:r w:rsidR="00460EAD" w:rsidRPr="00D17C05">
              <w:t>:</w:t>
            </w:r>
          </w:p>
          <w:p w14:paraId="04E45C56" w14:textId="61381485" w:rsidR="00460EAD" w:rsidRPr="00D17C05" w:rsidRDefault="00460EAD" w:rsidP="000B04C8">
            <w:pPr>
              <w:pStyle w:val="Default"/>
              <w:numPr>
                <w:ilvl w:val="0"/>
                <w:numId w:val="44"/>
              </w:numPr>
            </w:pPr>
            <w:r w:rsidRPr="00D17C05">
              <w:t xml:space="preserve">Thorough examination </w:t>
            </w:r>
            <w:r w:rsidR="006616AA" w:rsidRPr="00D17C05">
              <w:t>and test of Local Exhaust Ventilation (LEV) [</w:t>
            </w:r>
            <w:r w:rsidR="006616AA" w:rsidRPr="00D17C05">
              <w:rPr>
                <w:i/>
                <w:iCs/>
              </w:rPr>
              <w:t>very unlikely in a primary school</w:t>
            </w:r>
            <w:r w:rsidR="00C94E45" w:rsidRPr="00D17C05">
              <w:t>]</w:t>
            </w:r>
          </w:p>
          <w:p w14:paraId="2969D5AA" w14:textId="09019818" w:rsidR="00C94E45" w:rsidRPr="00D17C05" w:rsidRDefault="00C94E45" w:rsidP="000B04C8">
            <w:pPr>
              <w:pStyle w:val="Default"/>
              <w:numPr>
                <w:ilvl w:val="0"/>
                <w:numId w:val="44"/>
              </w:numPr>
            </w:pPr>
            <w:r w:rsidRPr="00D17C05">
              <w:t>Supervision</w:t>
            </w:r>
            <w:r w:rsidR="00B96ACD" w:rsidRPr="00D17C05">
              <w:t xml:space="preserve"> – who?</w:t>
            </w:r>
          </w:p>
          <w:p w14:paraId="29D99823" w14:textId="55143E90" w:rsidR="001A6AAE" w:rsidRPr="00D17C05" w:rsidRDefault="001A6AAE" w:rsidP="000B04C8">
            <w:pPr>
              <w:pStyle w:val="Default"/>
              <w:numPr>
                <w:ilvl w:val="0"/>
                <w:numId w:val="44"/>
              </w:numPr>
            </w:pPr>
            <w:r w:rsidRPr="00D17C05">
              <w:t>Instruction and training</w:t>
            </w:r>
            <w:r w:rsidR="00B96ACD" w:rsidRPr="00D17C05">
              <w:t xml:space="preserve"> </w:t>
            </w:r>
            <w:r w:rsidR="00325A6B" w:rsidRPr="00D17C05">
              <w:t>–</w:t>
            </w:r>
            <w:r w:rsidR="00B96ACD" w:rsidRPr="00D17C05">
              <w:t xml:space="preserve"> </w:t>
            </w:r>
            <w:r w:rsidR="00325A6B" w:rsidRPr="00D17C05">
              <w:t>formal instruction or verbal briefing (insert date at top of sheet</w:t>
            </w:r>
          </w:p>
          <w:p w14:paraId="534F3D06" w14:textId="694037AB" w:rsidR="001A6AAE" w:rsidRPr="00D17C05" w:rsidRDefault="001A6AAE" w:rsidP="000B04C8">
            <w:pPr>
              <w:pStyle w:val="Default"/>
              <w:numPr>
                <w:ilvl w:val="0"/>
                <w:numId w:val="44"/>
              </w:numPr>
            </w:pPr>
            <w:r w:rsidRPr="00D17C05">
              <w:lastRenderedPageBreak/>
              <w:t>Emergency plans</w:t>
            </w:r>
            <w:r w:rsidR="004B468C" w:rsidRPr="00D17C05">
              <w:t xml:space="preserve"> – could identify spillage kit,</w:t>
            </w:r>
            <w:r w:rsidR="00A0120F" w:rsidRPr="00D17C05">
              <w:t xml:space="preserve"> closure of a room,</w:t>
            </w:r>
            <w:r w:rsidR="004B468C" w:rsidRPr="00D17C05">
              <w:t xml:space="preserve"> location of SDS sheets</w:t>
            </w:r>
            <w:r w:rsidR="00E10A5E" w:rsidRPr="00D17C05">
              <w:t>, who to call</w:t>
            </w:r>
            <w:r w:rsidR="00A0120F" w:rsidRPr="00D17C05">
              <w:t>, etc.</w:t>
            </w:r>
          </w:p>
          <w:p w14:paraId="5B3520B5" w14:textId="3A5AB656" w:rsidR="001A6AAE" w:rsidRPr="00D17C05" w:rsidRDefault="001A6AAE" w:rsidP="000B04C8">
            <w:pPr>
              <w:pStyle w:val="Default"/>
              <w:numPr>
                <w:ilvl w:val="0"/>
                <w:numId w:val="44"/>
              </w:numPr>
            </w:pPr>
            <w:r w:rsidRPr="00D17C05">
              <w:t>Health surveillance</w:t>
            </w:r>
            <w:r w:rsidR="00D20539" w:rsidRPr="00D17C05">
              <w:t xml:space="preserve"> [</w:t>
            </w:r>
            <w:r w:rsidR="00D20539" w:rsidRPr="00D17C05">
              <w:rPr>
                <w:i/>
                <w:iCs/>
              </w:rPr>
              <w:t>again unlikely in a Primary School</w:t>
            </w:r>
            <w:r w:rsidR="00D20539" w:rsidRPr="00D17C05">
              <w:t>]</w:t>
            </w:r>
          </w:p>
          <w:p w14:paraId="3DBEB794" w14:textId="3C2DD608" w:rsidR="00D20539" w:rsidRPr="00D17C05" w:rsidRDefault="00D20539" w:rsidP="000B04C8">
            <w:pPr>
              <w:pStyle w:val="Default"/>
              <w:numPr>
                <w:ilvl w:val="0"/>
                <w:numId w:val="44"/>
              </w:numPr>
            </w:pPr>
            <w:r w:rsidRPr="00D17C05">
              <w:t>Monitoring</w:t>
            </w:r>
            <w:r w:rsidR="00A0120F" w:rsidRPr="00D17C05">
              <w:t xml:space="preserve"> </w:t>
            </w:r>
            <w:r w:rsidR="00AB65DD" w:rsidRPr="00D17C05">
              <w:t>– checks by Operations Manager, Headteacher or H&amp;S Governor</w:t>
            </w:r>
            <w:r w:rsidR="0039587A" w:rsidRPr="00D17C05">
              <w:t xml:space="preserve">, </w:t>
            </w:r>
            <w:r w:rsidR="00F4783A" w:rsidRPr="00D17C05">
              <w:t xml:space="preserve">termly or </w:t>
            </w:r>
            <w:r w:rsidR="0039587A" w:rsidRPr="00D17C05">
              <w:t>annually</w:t>
            </w:r>
            <w:r w:rsidR="00F4783A" w:rsidRPr="00D17C05">
              <w:t>?</w:t>
            </w:r>
          </w:p>
          <w:p w14:paraId="59BAFE8A" w14:textId="1DB51994" w:rsidR="00D20539" w:rsidRPr="00D17C05" w:rsidRDefault="00422C3F" w:rsidP="00D20539">
            <w:pPr>
              <w:pStyle w:val="Default"/>
            </w:pPr>
            <w:proofErr w:type="gramStart"/>
            <w:r w:rsidRPr="00D17C05">
              <w:t>Again</w:t>
            </w:r>
            <w:proofErr w:type="gramEnd"/>
            <w:r w:rsidRPr="00D17C05">
              <w:t xml:space="preserve"> in each case, consider if further action</w:t>
            </w:r>
            <w:r w:rsidR="00290367" w:rsidRPr="00D17C05">
              <w:t xml:space="preserve"> is needed and</w:t>
            </w:r>
            <w:r w:rsidR="0083044E" w:rsidRPr="00D17C05">
              <w:t xml:space="preserve"> complete</w:t>
            </w:r>
            <w:r w:rsidR="00290367" w:rsidRPr="00D17C05">
              <w:t xml:space="preserve"> </w:t>
            </w:r>
            <w:proofErr w:type="gramStart"/>
            <w:r w:rsidR="0083044E" w:rsidRPr="00D17C05">
              <w:t>Who?,</w:t>
            </w:r>
            <w:proofErr w:type="gramEnd"/>
            <w:r w:rsidR="0083044E" w:rsidRPr="00D17C05">
              <w:t xml:space="preserve"> When? Check?</w:t>
            </w:r>
          </w:p>
          <w:p w14:paraId="76E0B72C" w14:textId="35D63E72" w:rsidR="00D20539" w:rsidRPr="00D17C05" w:rsidRDefault="00C61C4F" w:rsidP="00D20539">
            <w:pPr>
              <w:pStyle w:val="Default"/>
              <w:rPr>
                <w:u w:val="single"/>
              </w:rPr>
            </w:pPr>
            <w:r w:rsidRPr="00D17C05">
              <w:rPr>
                <w:u w:val="single"/>
              </w:rPr>
              <w:t xml:space="preserve">Step </w:t>
            </w:r>
            <w:proofErr w:type="gramStart"/>
            <w:r w:rsidRPr="00D17C05">
              <w:rPr>
                <w:u w:val="single"/>
              </w:rPr>
              <w:t>5:-</w:t>
            </w:r>
            <w:proofErr w:type="gramEnd"/>
            <w:r w:rsidRPr="00D17C05">
              <w:rPr>
                <w:u w:val="single"/>
              </w:rPr>
              <w:t xml:space="preserve"> Planned Review Date</w:t>
            </w:r>
          </w:p>
          <w:p w14:paraId="001E613C" w14:textId="546A0142" w:rsidR="00206F61" w:rsidRPr="00D17C05" w:rsidRDefault="005E54FC" w:rsidP="7FDCCD67">
            <w:pPr>
              <w:pStyle w:val="Default"/>
              <w:numPr>
                <w:ilvl w:val="0"/>
                <w:numId w:val="45"/>
              </w:numPr>
            </w:pPr>
            <w:r w:rsidRPr="00D17C05">
              <w:t xml:space="preserve">Insert </w:t>
            </w:r>
            <w:r w:rsidR="00206F61" w:rsidRPr="00D17C05">
              <w:t>date</w:t>
            </w:r>
          </w:p>
          <w:p w14:paraId="00961881" w14:textId="77777777" w:rsidR="00B043A1" w:rsidRPr="00D17C05" w:rsidRDefault="00B043A1" w:rsidP="00B22E67">
            <w:pPr>
              <w:pStyle w:val="Heading2"/>
            </w:pPr>
          </w:p>
          <w:p w14:paraId="5BE3DE1E" w14:textId="1313FB23" w:rsidR="00B22E67" w:rsidRPr="00D17C05" w:rsidRDefault="00B22E67" w:rsidP="00B22E67">
            <w:pPr>
              <w:pStyle w:val="Heading2"/>
            </w:pPr>
            <w:bookmarkStart w:id="95" w:name="_Toc223428113"/>
            <w:r w:rsidRPr="00D17C05">
              <w:t>Appendix 2 –Annual Refresher Briefing</w:t>
            </w:r>
            <w:bookmarkEnd w:id="95"/>
          </w:p>
          <w:p w14:paraId="4FCCF944" w14:textId="77777777" w:rsidR="00B22E67" w:rsidRPr="00D17C05" w:rsidRDefault="00B22E67" w:rsidP="00B22E67">
            <w:pPr>
              <w:pStyle w:val="Default"/>
            </w:pPr>
          </w:p>
          <w:p w14:paraId="5DAB6C7B" w14:textId="617D8F84" w:rsidR="00F20C9C" w:rsidRPr="00D17C05" w:rsidRDefault="362226EB" w:rsidP="00B5568B">
            <w:pPr>
              <w:pStyle w:val="Default"/>
            </w:pPr>
            <w:r w:rsidRPr="00D17C05">
              <w:t>[insert School Health and Safety Refresher Briefing</w:t>
            </w:r>
          </w:p>
        </w:tc>
      </w:tr>
    </w:tbl>
    <w:p w14:paraId="2F6EA50B" w14:textId="42BE7601" w:rsidR="0035267C" w:rsidRPr="00FE4351" w:rsidRDefault="0035267C" w:rsidP="009502C8">
      <w:pPr>
        <w:pStyle w:val="NormalWeb"/>
      </w:pPr>
    </w:p>
    <w:p w14:paraId="7660AD93" w14:textId="77777777" w:rsidR="0035267C" w:rsidRDefault="0035267C" w:rsidP="009502C8">
      <w:pPr>
        <w:pStyle w:val="NormalWeb"/>
        <w:sectPr w:rsidR="0035267C" w:rsidSect="004D48B2">
          <w:footerReference w:type="default" r:id="rId27"/>
          <w:pgSz w:w="11906" w:h="16838"/>
          <w:pgMar w:top="1440" w:right="1440" w:bottom="1440" w:left="1440" w:header="510" w:footer="567" w:gutter="0"/>
          <w:pgBorders w:offsetFrom="page">
            <w:top w:val="thinThickThinSmallGap" w:sz="24" w:space="24" w:color="000099"/>
            <w:left w:val="thinThickThinSmallGap" w:sz="24" w:space="24" w:color="000099"/>
            <w:bottom w:val="thinThickThinSmallGap" w:sz="24" w:space="24" w:color="000099"/>
            <w:right w:val="thinThickThinSmallGap" w:sz="24" w:space="24" w:color="000099"/>
          </w:pgBorders>
          <w:cols w:space="708"/>
          <w:docGrid w:linePitch="360"/>
        </w:sectPr>
      </w:pPr>
    </w:p>
    <w:p w14:paraId="58003DC5" w14:textId="53F720EF" w:rsidR="0035267C" w:rsidRPr="00F734E5" w:rsidRDefault="0035267C" w:rsidP="003E0596">
      <w:pPr>
        <w:pStyle w:val="Heading2"/>
      </w:pPr>
      <w:bookmarkStart w:id="96" w:name="_Toc223428114"/>
      <w:r>
        <w:lastRenderedPageBreak/>
        <w:t xml:space="preserve">Appendix </w:t>
      </w:r>
      <w:r w:rsidR="00D1405D">
        <w:t>3</w:t>
      </w:r>
      <w:r>
        <w:t xml:space="preserve"> – Fire Evacuation </w:t>
      </w:r>
      <w:r w:rsidR="00CB1B25">
        <w:t>Plan and Evacuation Points</w:t>
      </w:r>
      <w:bookmarkEnd w:id="96"/>
    </w:p>
    <w:p w14:paraId="649A38A4" w14:textId="43FBFF5F" w:rsidR="0035267C" w:rsidRDefault="0035267C" w:rsidP="009502C8">
      <w:pPr>
        <w:pStyle w:val="NormalWeb"/>
      </w:pPr>
    </w:p>
    <w:p w14:paraId="4E1FE8F3" w14:textId="7DC46096" w:rsidR="0035267C" w:rsidRDefault="246EBCAF" w:rsidP="009502C8">
      <w:pPr>
        <w:rPr>
          <w:rFonts w:eastAsia="Arial"/>
        </w:rPr>
      </w:pPr>
      <w:r w:rsidRPr="21510544">
        <w:rPr>
          <w:rFonts w:eastAsia="Arial"/>
        </w:rPr>
        <w:t>FIRE</w:t>
      </w:r>
      <w:r w:rsidR="3CD52656" w:rsidRPr="21510544">
        <w:rPr>
          <w:rFonts w:eastAsia="Arial"/>
        </w:rPr>
        <w:t xml:space="preserve"> EVACUATION PLAN</w:t>
      </w:r>
    </w:p>
    <w:p w14:paraId="3896C57E" w14:textId="7BC275DD" w:rsidR="0035267C" w:rsidRDefault="5C6BD27E" w:rsidP="009502C8">
      <w:r w:rsidRPr="703A7FE8">
        <w:rPr>
          <w:rFonts w:eastAsia="Arial"/>
          <w:lang w:val="en-US"/>
        </w:rPr>
        <w:t>This document sets out the emergency evacuation procedure followed by The Coombes CE Primary School. It details how the occupants of the building will respond to an alarm activation, roles and responsibilities of staff, equipment and documentation needed and records to be maintained to fulfill requirements set out in the Health &amp; Safety policy.</w:t>
      </w:r>
    </w:p>
    <w:p w14:paraId="2A05E7B6" w14:textId="3742B2D3" w:rsidR="0035267C" w:rsidRDefault="5C6BD27E" w:rsidP="009502C8">
      <w:r w:rsidRPr="703A7FE8">
        <w:rPr>
          <w:rFonts w:eastAsia="Arial"/>
        </w:rPr>
        <w:t xml:space="preserve"> </w:t>
      </w:r>
    </w:p>
    <w:p w14:paraId="3943708A" w14:textId="1C9FC740" w:rsidR="0035267C" w:rsidRDefault="5C6BD27E" w:rsidP="009502C8">
      <w:r w:rsidRPr="703A7FE8">
        <w:rPr>
          <w:rFonts w:eastAsia="Arial"/>
          <w:lang w:val="en-US"/>
        </w:rPr>
        <w:t>EQUIPMENT &amp; MATERIALS</w:t>
      </w:r>
    </w:p>
    <w:p w14:paraId="47412434" w14:textId="18B3BBC6" w:rsidR="0035267C" w:rsidRDefault="5C6BD27E" w:rsidP="001D7E3F">
      <w:pPr>
        <w:pStyle w:val="ListParagraph"/>
        <w:numPr>
          <w:ilvl w:val="0"/>
          <w:numId w:val="3"/>
        </w:numPr>
        <w:rPr>
          <w:rFonts w:eastAsia="Arial"/>
          <w:lang w:val="en-US"/>
        </w:rPr>
      </w:pPr>
      <w:r w:rsidRPr="703A7FE8">
        <w:rPr>
          <w:rFonts w:eastAsia="Arial"/>
          <w:lang w:val="en-US"/>
        </w:rPr>
        <w:t xml:space="preserve">Fire log book – kept in operations manager office </w:t>
      </w:r>
    </w:p>
    <w:p w14:paraId="42AAF64F" w14:textId="21C1842D" w:rsidR="0035267C" w:rsidRDefault="5C6BD27E" w:rsidP="001D7E3F">
      <w:pPr>
        <w:pStyle w:val="ListParagraph"/>
        <w:numPr>
          <w:ilvl w:val="0"/>
          <w:numId w:val="3"/>
        </w:numPr>
        <w:rPr>
          <w:rFonts w:eastAsia="Arial"/>
          <w:lang w:val="en-US"/>
        </w:rPr>
      </w:pPr>
      <w:r w:rsidRPr="703A7FE8">
        <w:rPr>
          <w:rFonts w:eastAsia="Arial"/>
          <w:lang w:val="en-US"/>
        </w:rPr>
        <w:t>Fire Emergency pack – to contain the following</w:t>
      </w:r>
    </w:p>
    <w:p w14:paraId="06B4CD9B" w14:textId="2580B054" w:rsidR="0035267C" w:rsidRDefault="5C6BD27E" w:rsidP="001D7E3F">
      <w:pPr>
        <w:pStyle w:val="ListParagraph"/>
        <w:numPr>
          <w:ilvl w:val="1"/>
          <w:numId w:val="3"/>
        </w:numPr>
        <w:rPr>
          <w:rFonts w:eastAsia="Arial"/>
          <w:lang w:val="en-US"/>
        </w:rPr>
      </w:pPr>
      <w:r w:rsidRPr="703A7FE8">
        <w:rPr>
          <w:rFonts w:eastAsia="Arial"/>
          <w:lang w:val="en-US"/>
        </w:rPr>
        <w:t xml:space="preserve">Maps of the </w:t>
      </w:r>
      <w:r w:rsidR="00267C19">
        <w:rPr>
          <w:rFonts w:eastAsia="Arial"/>
          <w:lang w:val="en-US"/>
        </w:rPr>
        <w:t>School</w:t>
      </w:r>
      <w:r w:rsidRPr="703A7FE8">
        <w:rPr>
          <w:rFonts w:eastAsia="Arial"/>
          <w:lang w:val="en-US"/>
        </w:rPr>
        <w:t xml:space="preserve"> with details of alarm panels, plant rooms, kitchens, utility shutoffs, fire equipment, door lock codes, emergency lights and electrical distribution panel locations, lift, assembly points</w:t>
      </w:r>
    </w:p>
    <w:p w14:paraId="1506B25B" w14:textId="4A7EA6E5" w:rsidR="0035267C" w:rsidRDefault="5C6BD27E" w:rsidP="001D7E3F">
      <w:pPr>
        <w:pStyle w:val="ListParagraph"/>
        <w:numPr>
          <w:ilvl w:val="1"/>
          <w:numId w:val="3"/>
        </w:numPr>
        <w:rPr>
          <w:rFonts w:eastAsia="Arial"/>
          <w:lang w:val="en-US"/>
        </w:rPr>
      </w:pPr>
      <w:r w:rsidRPr="703A7FE8">
        <w:rPr>
          <w:rFonts w:eastAsia="Arial"/>
          <w:lang w:val="en-US"/>
        </w:rPr>
        <w:t>Keys to fire alarm panels</w:t>
      </w:r>
    </w:p>
    <w:p w14:paraId="3FBBDE90" w14:textId="5906BA44" w:rsidR="0035267C" w:rsidRDefault="5C6BD27E" w:rsidP="001D7E3F">
      <w:pPr>
        <w:pStyle w:val="ListParagraph"/>
        <w:numPr>
          <w:ilvl w:val="0"/>
          <w:numId w:val="3"/>
        </w:numPr>
        <w:rPr>
          <w:rFonts w:eastAsia="Arial"/>
        </w:rPr>
      </w:pPr>
      <w:r w:rsidRPr="703A7FE8">
        <w:rPr>
          <w:rFonts w:eastAsia="Arial"/>
        </w:rPr>
        <w:t>Emergency Bags – located in School Office and Nursery</w:t>
      </w:r>
    </w:p>
    <w:p w14:paraId="30B4BDBA" w14:textId="4C9F563C" w:rsidR="0035267C" w:rsidRDefault="5C6BD27E" w:rsidP="001D7E3F">
      <w:pPr>
        <w:pStyle w:val="ListParagraph"/>
        <w:numPr>
          <w:ilvl w:val="0"/>
          <w:numId w:val="3"/>
        </w:numPr>
        <w:rPr>
          <w:rFonts w:eastAsia="Arial"/>
        </w:rPr>
      </w:pPr>
      <w:r w:rsidRPr="703A7FE8">
        <w:rPr>
          <w:rFonts w:eastAsia="Arial"/>
        </w:rPr>
        <w:t xml:space="preserve">Class Fire Registers – located in each classroom on red clipboard and updated by office manager when required for new admissions and leavers </w:t>
      </w:r>
    </w:p>
    <w:p w14:paraId="3EE94633" w14:textId="353F868F" w:rsidR="0035267C" w:rsidRDefault="5C6BD27E" w:rsidP="001D7E3F">
      <w:pPr>
        <w:pStyle w:val="ListParagraph"/>
        <w:numPr>
          <w:ilvl w:val="0"/>
          <w:numId w:val="3"/>
        </w:numPr>
        <w:rPr>
          <w:rFonts w:eastAsia="Arial"/>
          <w:lang w:val="en-US"/>
        </w:rPr>
      </w:pPr>
      <w:r w:rsidRPr="703A7FE8">
        <w:rPr>
          <w:rFonts w:eastAsia="Arial"/>
          <w:lang w:val="en-US"/>
        </w:rPr>
        <w:t>Registers of pupils in school that day for each class. Printed daily by School Office Manager. KS2 registers located in School Office, KS1 registers located in Nursery</w:t>
      </w:r>
    </w:p>
    <w:p w14:paraId="6C46A8B6" w14:textId="6D501B71" w:rsidR="0035267C" w:rsidRDefault="5C6BD27E" w:rsidP="001D7E3F">
      <w:pPr>
        <w:pStyle w:val="ListParagraph"/>
        <w:numPr>
          <w:ilvl w:val="0"/>
          <w:numId w:val="3"/>
        </w:numPr>
        <w:rPr>
          <w:rFonts w:eastAsia="Arial"/>
          <w:lang w:val="en-US"/>
        </w:rPr>
      </w:pPr>
      <w:r w:rsidRPr="703A7FE8">
        <w:rPr>
          <w:rFonts w:eastAsia="Arial"/>
          <w:lang w:val="en-US"/>
        </w:rPr>
        <w:t>Roll call of staff on site – accessed on Sign-In app on phones</w:t>
      </w:r>
    </w:p>
    <w:p w14:paraId="74FDA993" w14:textId="74DE6874" w:rsidR="0035267C" w:rsidRDefault="5C6BD27E" w:rsidP="001D7E3F">
      <w:pPr>
        <w:pStyle w:val="ListParagraph"/>
        <w:numPr>
          <w:ilvl w:val="0"/>
          <w:numId w:val="3"/>
        </w:numPr>
        <w:rPr>
          <w:rFonts w:eastAsia="Arial"/>
          <w:lang w:val="en-US"/>
        </w:rPr>
      </w:pPr>
      <w:r w:rsidRPr="703A7FE8">
        <w:rPr>
          <w:rFonts w:eastAsia="Arial"/>
          <w:lang w:val="en-US"/>
        </w:rPr>
        <w:t>List of Visitors on site – accessed on Sign-/in app on phones</w:t>
      </w:r>
    </w:p>
    <w:p w14:paraId="15851002" w14:textId="4B59231C" w:rsidR="0035267C" w:rsidRDefault="5C6BD27E" w:rsidP="001D7E3F">
      <w:pPr>
        <w:pStyle w:val="ListParagraph"/>
        <w:numPr>
          <w:ilvl w:val="0"/>
          <w:numId w:val="3"/>
        </w:numPr>
        <w:rPr>
          <w:rFonts w:eastAsia="Arial"/>
          <w:lang w:val="en-US"/>
        </w:rPr>
      </w:pPr>
      <w:r w:rsidRPr="703A7FE8">
        <w:rPr>
          <w:rFonts w:eastAsia="Arial"/>
          <w:lang w:val="en-US"/>
        </w:rPr>
        <w:t>Pupil Sign in/Sign out book</w:t>
      </w:r>
    </w:p>
    <w:p w14:paraId="2772974E" w14:textId="42CE18C2" w:rsidR="0035267C" w:rsidRDefault="5C6BD27E" w:rsidP="001D7E3F">
      <w:pPr>
        <w:pStyle w:val="ListParagraph"/>
        <w:numPr>
          <w:ilvl w:val="0"/>
          <w:numId w:val="3"/>
        </w:numPr>
        <w:rPr>
          <w:rFonts w:eastAsia="Arial"/>
          <w:lang w:val="en-US"/>
        </w:rPr>
      </w:pPr>
      <w:r w:rsidRPr="703A7FE8">
        <w:rPr>
          <w:rFonts w:eastAsia="Arial"/>
          <w:lang w:val="en-US"/>
        </w:rPr>
        <w:t>Radios</w:t>
      </w:r>
    </w:p>
    <w:p w14:paraId="6103967D" w14:textId="51DB4B0F" w:rsidR="0035267C" w:rsidRDefault="5C6BD27E" w:rsidP="009502C8">
      <w:r w:rsidRPr="703A7FE8">
        <w:rPr>
          <w:rFonts w:eastAsia="Arial"/>
        </w:rPr>
        <w:t xml:space="preserve"> </w:t>
      </w:r>
    </w:p>
    <w:p w14:paraId="52CCD877" w14:textId="268A823D" w:rsidR="0035267C" w:rsidRDefault="5C6BD27E" w:rsidP="009502C8">
      <w:r w:rsidRPr="703A7FE8">
        <w:rPr>
          <w:rFonts w:eastAsia="Arial"/>
          <w:lang w:val="en-US"/>
        </w:rPr>
        <w:t>ROLES &amp; RESPONSIBILITIES</w:t>
      </w:r>
    </w:p>
    <w:p w14:paraId="0C86E94E" w14:textId="46524FA7" w:rsidR="0035267C" w:rsidRDefault="5C6BD27E" w:rsidP="001D7E3F">
      <w:pPr>
        <w:pStyle w:val="ListParagraph"/>
        <w:numPr>
          <w:ilvl w:val="0"/>
          <w:numId w:val="2"/>
        </w:numPr>
        <w:rPr>
          <w:rFonts w:eastAsia="Arial"/>
          <w:lang w:val="en-US"/>
        </w:rPr>
      </w:pPr>
      <w:r w:rsidRPr="703A7FE8">
        <w:rPr>
          <w:rFonts w:eastAsia="Arial"/>
          <w:lang w:val="en-US"/>
        </w:rPr>
        <w:t>Fire Marshal – overall responsibility of evacuation. To coordinate between staff and fire authorities.</w:t>
      </w:r>
    </w:p>
    <w:p w14:paraId="00A14788" w14:textId="3CB68CFC" w:rsidR="0035267C" w:rsidRDefault="5C6BD27E" w:rsidP="001D7E3F">
      <w:pPr>
        <w:pStyle w:val="ListParagraph"/>
        <w:numPr>
          <w:ilvl w:val="0"/>
          <w:numId w:val="2"/>
        </w:numPr>
        <w:rPr>
          <w:rFonts w:eastAsia="Arial"/>
          <w:lang w:val="en-US"/>
        </w:rPr>
      </w:pPr>
      <w:r w:rsidRPr="703A7FE8">
        <w:rPr>
          <w:rFonts w:eastAsia="Arial"/>
          <w:lang w:val="en-US"/>
        </w:rPr>
        <w:t>Alarm Responder – to go to the alarm panel and identify the location of the activation and investigate if it is a real fire or false alarm and communicate with the Fire Marshal</w:t>
      </w:r>
    </w:p>
    <w:p w14:paraId="1455B675" w14:textId="205C93E6" w:rsidR="0035267C" w:rsidRDefault="5C6BD27E" w:rsidP="001D7E3F">
      <w:pPr>
        <w:pStyle w:val="ListParagraph"/>
        <w:numPr>
          <w:ilvl w:val="0"/>
          <w:numId w:val="2"/>
        </w:numPr>
        <w:rPr>
          <w:rFonts w:eastAsia="Arial"/>
          <w:lang w:val="en-US"/>
        </w:rPr>
      </w:pPr>
      <w:r w:rsidRPr="703A7FE8">
        <w:rPr>
          <w:rFonts w:eastAsia="Arial"/>
          <w:lang w:val="en-US"/>
        </w:rPr>
        <w:t>Information Collector – takes the emergency pack to the assembly point, collects register info from teachers</w:t>
      </w:r>
    </w:p>
    <w:p w14:paraId="0F8FF333" w14:textId="15291909" w:rsidR="0035267C" w:rsidRDefault="5C6BD27E" w:rsidP="001D7E3F">
      <w:pPr>
        <w:pStyle w:val="ListParagraph"/>
        <w:numPr>
          <w:ilvl w:val="0"/>
          <w:numId w:val="2"/>
        </w:numPr>
        <w:rPr>
          <w:rFonts w:eastAsia="Arial"/>
          <w:lang w:val="en-US"/>
        </w:rPr>
      </w:pPr>
      <w:r w:rsidRPr="703A7FE8">
        <w:rPr>
          <w:rFonts w:eastAsia="Arial"/>
          <w:lang w:val="en-US"/>
        </w:rPr>
        <w:t>Fire Warden – to sweep allocated zone for any persons not evacuated</w:t>
      </w:r>
    </w:p>
    <w:p w14:paraId="55AAB0DC" w14:textId="5D556987" w:rsidR="0035267C" w:rsidRDefault="5C6BD27E" w:rsidP="001D7E3F">
      <w:pPr>
        <w:pStyle w:val="ListParagraph"/>
        <w:numPr>
          <w:ilvl w:val="0"/>
          <w:numId w:val="2"/>
        </w:numPr>
        <w:rPr>
          <w:rFonts w:eastAsia="Arial"/>
          <w:lang w:val="en-US"/>
        </w:rPr>
      </w:pPr>
      <w:r w:rsidRPr="703A7FE8">
        <w:rPr>
          <w:rFonts w:eastAsia="Arial"/>
          <w:lang w:val="en-US"/>
        </w:rPr>
        <w:t>Teachers and other classroom staff – responsible for getting children to the assembly point</w:t>
      </w:r>
    </w:p>
    <w:p w14:paraId="47A50B64" w14:textId="0ACACE26" w:rsidR="0035267C" w:rsidRDefault="5C6BD27E" w:rsidP="009502C8">
      <w:r w:rsidRPr="703A7FE8">
        <w:rPr>
          <w:rFonts w:eastAsia="Arial"/>
        </w:rPr>
        <w:lastRenderedPageBreak/>
        <w:t xml:space="preserve"> </w:t>
      </w:r>
    </w:p>
    <w:p w14:paraId="07BB0C61" w14:textId="21B3AF4E" w:rsidR="0035267C" w:rsidRDefault="5C6BD27E" w:rsidP="009502C8">
      <w:r w:rsidRPr="000837B2">
        <w:rPr>
          <w:rFonts w:eastAsia="Arial"/>
        </w:rPr>
        <w:t>NOMINATED PERSONS</w:t>
      </w:r>
    </w:p>
    <w:p w14:paraId="5DEA1575" w14:textId="42CB1DF9" w:rsidR="0035267C" w:rsidRDefault="5C6BD27E" w:rsidP="009502C8">
      <w:r w:rsidRPr="703A7FE8">
        <w:rPr>
          <w:rFonts w:eastAsia="Arial"/>
        </w:rPr>
        <w:t xml:space="preserve"> </w:t>
      </w:r>
    </w:p>
    <w:tbl>
      <w:tblPr>
        <w:tblStyle w:val="TableGrid"/>
        <w:tblW w:w="0" w:type="auto"/>
        <w:tblLayout w:type="fixed"/>
        <w:tblLook w:val="04A0" w:firstRow="1" w:lastRow="0" w:firstColumn="1" w:lastColumn="0" w:noHBand="0" w:noVBand="1"/>
      </w:tblPr>
      <w:tblGrid>
        <w:gridCol w:w="3305"/>
        <w:gridCol w:w="3305"/>
      </w:tblGrid>
      <w:tr w:rsidR="000837B2" w14:paraId="1906B6A9"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446609E5" w14:textId="280D8F56" w:rsidR="000837B2" w:rsidRDefault="000837B2" w:rsidP="009502C8">
            <w:r w:rsidRPr="703A7FE8">
              <w:rPr>
                <w:rFonts w:eastAsia="Arial"/>
                <w:lang w:val="en-US"/>
              </w:rPr>
              <w:t>ROLE</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316E6BD" w14:textId="72DD1A20" w:rsidR="000837B2" w:rsidRDefault="000837B2" w:rsidP="009502C8">
            <w:r w:rsidRPr="703A7FE8">
              <w:rPr>
                <w:rFonts w:eastAsia="Arial"/>
                <w:lang w:val="en-US"/>
              </w:rPr>
              <w:t>PRIMARY</w:t>
            </w:r>
          </w:p>
        </w:tc>
      </w:tr>
      <w:tr w:rsidR="000837B2" w14:paraId="1AED4483"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213C868" w14:textId="23E38103" w:rsidR="000837B2" w:rsidRDefault="000837B2" w:rsidP="009502C8">
            <w:r w:rsidRPr="703A7FE8">
              <w:rPr>
                <w:rFonts w:eastAsia="Arial"/>
                <w:lang w:val="en-US"/>
              </w:rPr>
              <w:t>Fire Marshal</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69C3E269" w14:textId="3A16BD0F" w:rsidR="000837B2" w:rsidRDefault="000837B2" w:rsidP="009502C8">
            <w:r>
              <w:t>Amanda Snow</w:t>
            </w:r>
          </w:p>
        </w:tc>
      </w:tr>
      <w:tr w:rsidR="000837B2" w14:paraId="1CD3833F"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1CD5BD8" w14:textId="37610D77" w:rsidR="000837B2" w:rsidRDefault="000837B2" w:rsidP="009502C8">
            <w:r w:rsidRPr="703A7FE8">
              <w:rPr>
                <w:rFonts w:eastAsia="Arial"/>
                <w:lang w:val="en-US"/>
              </w:rPr>
              <w:t>Information Collector</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64E1B54" w14:textId="096D0C8B" w:rsidR="000837B2" w:rsidRDefault="000837B2" w:rsidP="009502C8">
            <w:r>
              <w:t>Amanda Snow</w:t>
            </w:r>
          </w:p>
        </w:tc>
      </w:tr>
      <w:tr w:rsidR="000837B2" w14:paraId="01AC0F10"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09E76FD" w14:textId="48037C7D" w:rsidR="000837B2" w:rsidRDefault="000837B2" w:rsidP="009502C8">
            <w:r w:rsidRPr="703A7FE8">
              <w:rPr>
                <w:rFonts w:eastAsia="Arial"/>
                <w:lang w:val="en-US"/>
              </w:rPr>
              <w:t>Alarm Responder</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B7181A3" w14:textId="6F12B1D8" w:rsidR="000837B2" w:rsidRDefault="000837B2" w:rsidP="009502C8">
            <w:r>
              <w:t>SCS</w:t>
            </w:r>
          </w:p>
        </w:tc>
      </w:tr>
      <w:tr w:rsidR="000837B2" w14:paraId="5326DB9D"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6B3A8BF7" w14:textId="60AD6D18"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E8A42EA" w14:textId="3B3D8D53" w:rsidR="000837B2" w:rsidRDefault="000837B2" w:rsidP="009502C8">
            <w:pPr>
              <w:rPr>
                <w:rFonts w:eastAsia="Arial"/>
                <w:lang w:val="en-US"/>
              </w:rPr>
            </w:pPr>
            <w:r>
              <w:t>Amanda Snow</w:t>
            </w:r>
          </w:p>
        </w:tc>
      </w:tr>
      <w:tr w:rsidR="000837B2" w14:paraId="12D84481"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44E47F5C" w14:textId="0ED5DFAA"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A622F19" w14:textId="54C6CA82" w:rsidR="000837B2" w:rsidRDefault="000837B2" w:rsidP="009502C8">
            <w:r>
              <w:t>Sarah Hilling</w:t>
            </w:r>
          </w:p>
        </w:tc>
      </w:tr>
      <w:tr w:rsidR="000837B2" w14:paraId="2DABEED9"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DEEA749" w14:textId="4256CACD"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D408B15" w14:textId="48DB20A2" w:rsidR="000837B2" w:rsidRDefault="000837B2" w:rsidP="009502C8">
            <w:pPr>
              <w:rPr>
                <w:rFonts w:eastAsia="Arial"/>
                <w:lang w:val="en-US"/>
              </w:rPr>
            </w:pPr>
            <w:r>
              <w:rPr>
                <w:rFonts w:eastAsia="Arial"/>
                <w:lang w:val="en-US"/>
              </w:rPr>
              <w:t>Admin Staff</w:t>
            </w:r>
          </w:p>
        </w:tc>
      </w:tr>
      <w:tr w:rsidR="000837B2" w14:paraId="4EB5FAE3"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7AACB437" w14:textId="34E7E79D"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74529FF2" w14:textId="49A07C69" w:rsidR="000837B2" w:rsidRDefault="000837B2" w:rsidP="009502C8"/>
        </w:tc>
      </w:tr>
      <w:tr w:rsidR="000837B2" w14:paraId="76EBED2B"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65DFFFAA" w14:textId="636E9177"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CFBA877" w14:textId="024E4611" w:rsidR="000837B2" w:rsidRDefault="000837B2" w:rsidP="009502C8">
            <w:pPr>
              <w:rPr>
                <w:rFonts w:eastAsia="Arial"/>
                <w:lang w:val="en-US"/>
              </w:rPr>
            </w:pPr>
          </w:p>
        </w:tc>
      </w:tr>
      <w:tr w:rsidR="000837B2" w14:paraId="0E2D2F6D"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D3B6513" w14:textId="4D8639D5"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5BBD7759" w14:textId="058BB897" w:rsidR="000837B2" w:rsidRDefault="000837B2" w:rsidP="009502C8"/>
        </w:tc>
      </w:tr>
      <w:tr w:rsidR="000837B2" w14:paraId="6FE27E2E"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3DCCF65D" w14:textId="726209F4"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4F93F955" w14:textId="7CAB04CD" w:rsidR="000837B2" w:rsidRDefault="000837B2" w:rsidP="009502C8"/>
        </w:tc>
      </w:tr>
      <w:tr w:rsidR="000837B2" w14:paraId="4F7E255D" w14:textId="77777777" w:rsidTr="21510544">
        <w:trPr>
          <w:trHeight w:val="300"/>
        </w:trPr>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007262CC" w14:textId="672E3CCD" w:rsidR="000837B2" w:rsidRDefault="000837B2" w:rsidP="009502C8">
            <w:r w:rsidRPr="21510544">
              <w:rPr>
                <w:rFonts w:eastAsia="Arial"/>
                <w:lang w:val="en-US"/>
              </w:rPr>
              <w:t xml:space="preserve">Fire Warden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tcPr>
          <w:p w14:paraId="2C6F4974" w14:textId="1664E840" w:rsidR="000837B2" w:rsidRDefault="000837B2" w:rsidP="009502C8"/>
        </w:tc>
      </w:tr>
    </w:tbl>
    <w:p w14:paraId="2F110C9E" w14:textId="1CFB24FE" w:rsidR="21510544" w:rsidRDefault="21510544" w:rsidP="009502C8"/>
    <w:p w14:paraId="61D4A9B9" w14:textId="2B507257" w:rsidR="0035267C" w:rsidRDefault="5C6BD27E" w:rsidP="009502C8">
      <w:r w:rsidRPr="31F9A321">
        <w:rPr>
          <w:rFonts w:eastAsia="Arial"/>
        </w:rPr>
        <w:t xml:space="preserve"> </w:t>
      </w:r>
    </w:p>
    <w:p w14:paraId="03C64A54" w14:textId="2D4B3C0F" w:rsidR="31F9A321" w:rsidRDefault="31F9A321" w:rsidP="31F9A321">
      <w:pPr>
        <w:rPr>
          <w:rFonts w:eastAsia="Arial"/>
        </w:rPr>
      </w:pPr>
    </w:p>
    <w:p w14:paraId="3E5F3A50" w14:textId="7DC16E1E" w:rsidR="31F9A321" w:rsidRDefault="31F9A321" w:rsidP="31F9A321">
      <w:pPr>
        <w:rPr>
          <w:rFonts w:eastAsia="Arial"/>
        </w:rPr>
      </w:pPr>
    </w:p>
    <w:p w14:paraId="5D31A1DC" w14:textId="755E62E5" w:rsidR="31F9A321" w:rsidRDefault="31F9A321" w:rsidP="31F9A321">
      <w:pPr>
        <w:rPr>
          <w:rFonts w:eastAsia="Arial"/>
        </w:rPr>
      </w:pPr>
    </w:p>
    <w:p w14:paraId="04C70D8D" w14:textId="48739DC7" w:rsidR="31F9A321" w:rsidRDefault="31F9A321" w:rsidP="31F9A321">
      <w:pPr>
        <w:rPr>
          <w:rFonts w:eastAsia="Arial"/>
        </w:rPr>
      </w:pPr>
    </w:p>
    <w:p w14:paraId="11BF8163" w14:textId="33D82FBB" w:rsidR="31F9A321" w:rsidRDefault="31F9A321" w:rsidP="31F9A321">
      <w:pPr>
        <w:rPr>
          <w:rFonts w:eastAsia="Arial"/>
        </w:rPr>
      </w:pPr>
    </w:p>
    <w:p w14:paraId="67F0C4CE" w14:textId="197FBE25" w:rsidR="0035267C" w:rsidRDefault="5C6BD27E" w:rsidP="009502C8">
      <w:r w:rsidRPr="000837B2">
        <w:rPr>
          <w:rFonts w:eastAsia="Arial"/>
        </w:rPr>
        <w:lastRenderedPageBreak/>
        <w:t>EVACUATION PROCEDURE</w:t>
      </w:r>
    </w:p>
    <w:p w14:paraId="2A8FFAA9" w14:textId="5367EA81" w:rsidR="0035267C" w:rsidRDefault="000837B2" w:rsidP="009502C8">
      <w:pPr>
        <w:pStyle w:val="NormalWeb"/>
      </w:pPr>
      <w:r>
        <w:t>Termly Evacuation Drills</w:t>
      </w:r>
    </w:p>
    <w:p w14:paraId="09721F22" w14:textId="7135E5DA" w:rsidR="000837B2" w:rsidRDefault="000837B2" w:rsidP="009502C8">
      <w:pPr>
        <w:pStyle w:val="NormalWeb"/>
      </w:pPr>
      <w:r>
        <w:t>Alarm Sounds</w:t>
      </w:r>
    </w:p>
    <w:p w14:paraId="47B6C690" w14:textId="325C0405" w:rsidR="000837B2" w:rsidRDefault="000837B2" w:rsidP="009502C8">
      <w:pPr>
        <w:pStyle w:val="NormalWeb"/>
      </w:pPr>
      <w:r>
        <w:t>Class teacher to take children through designated fire doors to Muster Point immediately and in silence</w:t>
      </w:r>
    </w:p>
    <w:p w14:paraId="3F9AC4E5" w14:textId="26E24E8D" w:rsidR="000837B2" w:rsidRDefault="000837B2" w:rsidP="009502C8">
      <w:pPr>
        <w:pStyle w:val="NormalWeb"/>
      </w:pPr>
      <w:r>
        <w:t>Designated persons to check assigned areas (Toilets/ medical room)</w:t>
      </w:r>
    </w:p>
    <w:p w14:paraId="4EA9A796" w14:textId="6941C5C5" w:rsidR="000837B2" w:rsidRDefault="000837B2" w:rsidP="009502C8">
      <w:pPr>
        <w:pStyle w:val="NormalWeb"/>
      </w:pPr>
      <w:r>
        <w:t xml:space="preserve">Admin to take fire registers, including Sign </w:t>
      </w:r>
      <w:proofErr w:type="gramStart"/>
      <w:r>
        <w:t>In</w:t>
      </w:r>
      <w:proofErr w:type="gramEnd"/>
      <w:r>
        <w:t xml:space="preserve"> App, and fire box to playground</w:t>
      </w:r>
    </w:p>
    <w:p w14:paraId="6A0B0BAC" w14:textId="56CEAD29" w:rsidR="000837B2" w:rsidRDefault="000837B2" w:rsidP="009502C8">
      <w:pPr>
        <w:pStyle w:val="NormalWeb"/>
      </w:pPr>
      <w:r>
        <w:t>Children registered and accounted for</w:t>
      </w:r>
    </w:p>
    <w:p w14:paraId="15E16087" w14:textId="13AABFDF" w:rsidR="000837B2" w:rsidRDefault="000837B2" w:rsidP="009502C8">
      <w:pPr>
        <w:pStyle w:val="NormalWeb"/>
      </w:pPr>
      <w:r>
        <w:t>Wait on playground muster point for further information from Head or Fire Warden</w:t>
      </w:r>
    </w:p>
    <w:p w14:paraId="55EB789F" w14:textId="2324EA8D" w:rsidR="000837B2" w:rsidRDefault="000837B2" w:rsidP="009502C8">
      <w:pPr>
        <w:pStyle w:val="NormalWeb"/>
      </w:pPr>
      <w:r>
        <w:t>No one is to re-enter the building until given permission to do so by Fire Warden.</w:t>
      </w:r>
    </w:p>
    <w:p w14:paraId="7402D469" w14:textId="3726EAE2" w:rsidR="002C3F66" w:rsidRDefault="002C3F66" w:rsidP="009502C8">
      <w:pPr>
        <w:pStyle w:val="NormalWeb"/>
      </w:pPr>
    </w:p>
    <w:p w14:paraId="53C814A3" w14:textId="7A795BA9" w:rsidR="0035267C" w:rsidRDefault="0035267C" w:rsidP="009502C8">
      <w:pPr>
        <w:pStyle w:val="NormalWeb"/>
      </w:pPr>
    </w:p>
    <w:p w14:paraId="1CBE5184" w14:textId="451ADCAE" w:rsidR="0035267C" w:rsidRDefault="0035267C" w:rsidP="009502C8">
      <w:pPr>
        <w:pStyle w:val="NormalWeb"/>
      </w:pPr>
    </w:p>
    <w:p w14:paraId="4EFDF6D1" w14:textId="713CDBE8" w:rsidR="0035267C" w:rsidRDefault="0035267C" w:rsidP="009502C8">
      <w:pPr>
        <w:pStyle w:val="NormalWeb"/>
      </w:pPr>
    </w:p>
    <w:p w14:paraId="5E479BD0" w14:textId="0B88B559" w:rsidR="00F734E5" w:rsidRDefault="00F734E5" w:rsidP="009502C8">
      <w:pPr>
        <w:pStyle w:val="NormalWeb"/>
        <w:sectPr w:rsidR="00F734E5" w:rsidSect="0035267C">
          <w:headerReference w:type="default" r:id="rId28"/>
          <w:pgSz w:w="16838" w:h="11906" w:orient="landscape"/>
          <w:pgMar w:top="1440" w:right="1440" w:bottom="1440" w:left="1440" w:header="510" w:footer="567" w:gutter="0"/>
          <w:pgBorders w:offsetFrom="page">
            <w:top w:val="thinThickThinSmallGap" w:sz="24" w:space="24" w:color="000099"/>
            <w:left w:val="thinThickThinSmallGap" w:sz="24" w:space="24" w:color="000099"/>
            <w:bottom w:val="thinThickThinSmallGap" w:sz="24" w:space="24" w:color="000099"/>
            <w:right w:val="thinThickThinSmallGap" w:sz="24" w:space="24" w:color="000099"/>
          </w:pgBorders>
          <w:cols w:space="708"/>
          <w:docGrid w:linePitch="360"/>
        </w:sectPr>
      </w:pPr>
    </w:p>
    <w:p w14:paraId="2933AAB4" w14:textId="6CA56BA1" w:rsidR="007B6CE5" w:rsidRPr="00DB4478" w:rsidRDefault="007B6CE5" w:rsidP="00FB3F78">
      <w:pPr>
        <w:pStyle w:val="Heading2"/>
      </w:pPr>
      <w:bookmarkStart w:id="97" w:name="_Toc529199234"/>
      <w:bookmarkStart w:id="98" w:name="_Toc30001213"/>
      <w:bookmarkStart w:id="99" w:name="_Toc223428115"/>
      <w:r>
        <w:lastRenderedPageBreak/>
        <w:t xml:space="preserve">Appendix </w:t>
      </w:r>
      <w:r w:rsidR="00D1405D">
        <w:t>4 -</w:t>
      </w:r>
      <w:r w:rsidR="001566F7">
        <w:t xml:space="preserve"> </w:t>
      </w:r>
      <w:r>
        <w:t>Fire safety checklist</w:t>
      </w:r>
      <w:bookmarkEnd w:id="97"/>
      <w:bookmarkEnd w:id="98"/>
      <w:bookmarkEnd w:id="99"/>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473"/>
        <w:gridCol w:w="4435"/>
      </w:tblGrid>
      <w:tr w:rsidR="007711C1" w:rsidRPr="00DB4478" w14:paraId="3FDEEA30" w14:textId="77777777" w:rsidTr="002B7ABB">
        <w:trPr>
          <w:cantSplit/>
          <w:tblHeader/>
        </w:trPr>
        <w:tc>
          <w:tcPr>
            <w:tcW w:w="467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E287D41" w14:textId="77777777" w:rsidR="007B6CE5" w:rsidRPr="00DB4478" w:rsidRDefault="007B6CE5" w:rsidP="009502C8">
            <w:pPr>
              <w:pStyle w:val="1bodycopy10pt"/>
            </w:pPr>
            <w:r w:rsidRPr="00DB4478">
              <w:t>Issue to check</w:t>
            </w:r>
          </w:p>
        </w:tc>
        <w:tc>
          <w:tcPr>
            <w:tcW w:w="467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259F37E" w14:textId="77777777" w:rsidR="007B6CE5" w:rsidRPr="00DB4478" w:rsidRDefault="007B6CE5" w:rsidP="009502C8">
            <w:pPr>
              <w:pStyle w:val="1bodycopy10pt"/>
            </w:pPr>
            <w:r w:rsidRPr="00DB4478">
              <w:t>yes/no</w:t>
            </w:r>
          </w:p>
        </w:tc>
      </w:tr>
      <w:tr w:rsidR="007711C1" w:rsidRPr="00DB4478" w14:paraId="1FCBCE91" w14:textId="77777777" w:rsidTr="002B7ABB">
        <w:trPr>
          <w:cantSplit/>
        </w:trPr>
        <w:tc>
          <w:tcPr>
            <w:tcW w:w="4678" w:type="dxa"/>
          </w:tcPr>
          <w:p w14:paraId="65CAFCDE" w14:textId="77777777" w:rsidR="007B6CE5" w:rsidRPr="00DB4478" w:rsidRDefault="007B6CE5" w:rsidP="009502C8">
            <w:r w:rsidRPr="00DB4478">
              <w:t>Are fire regulations prominently displayed?</w:t>
            </w:r>
          </w:p>
        </w:tc>
        <w:tc>
          <w:tcPr>
            <w:tcW w:w="4678" w:type="dxa"/>
          </w:tcPr>
          <w:p w14:paraId="3753AACA" w14:textId="51F6A02A" w:rsidR="007B6CE5" w:rsidRPr="00DB4478" w:rsidRDefault="000837B2" w:rsidP="009502C8">
            <w:pPr>
              <w:pStyle w:val="Bodycopyitalic"/>
            </w:pPr>
            <w:r>
              <w:t>Yes</w:t>
            </w:r>
          </w:p>
        </w:tc>
      </w:tr>
      <w:tr w:rsidR="007711C1" w:rsidRPr="00DB4478" w14:paraId="55DE2739" w14:textId="77777777" w:rsidTr="002B7ABB">
        <w:trPr>
          <w:cantSplit/>
        </w:trPr>
        <w:tc>
          <w:tcPr>
            <w:tcW w:w="4678" w:type="dxa"/>
          </w:tcPr>
          <w:p w14:paraId="68C05994" w14:textId="77777777" w:rsidR="007B6CE5" w:rsidRPr="00DB4478" w:rsidRDefault="007B6CE5" w:rsidP="009502C8">
            <w:r w:rsidRPr="00DB4478">
              <w:t>Is fire-fighting equipment, including fire blankets, in place?</w:t>
            </w:r>
          </w:p>
        </w:tc>
        <w:tc>
          <w:tcPr>
            <w:tcW w:w="4678" w:type="dxa"/>
          </w:tcPr>
          <w:p w14:paraId="363978DB" w14:textId="45102447" w:rsidR="007B6CE5" w:rsidRPr="00DB4478" w:rsidRDefault="000837B2" w:rsidP="009502C8">
            <w:pPr>
              <w:pStyle w:val="1bodycopy10pt"/>
            </w:pPr>
            <w:r>
              <w:t>Yes</w:t>
            </w:r>
          </w:p>
        </w:tc>
      </w:tr>
      <w:tr w:rsidR="007711C1" w:rsidRPr="00DB4478" w14:paraId="2528705B" w14:textId="77777777" w:rsidTr="002B7ABB">
        <w:trPr>
          <w:cantSplit/>
        </w:trPr>
        <w:tc>
          <w:tcPr>
            <w:tcW w:w="4678" w:type="dxa"/>
          </w:tcPr>
          <w:p w14:paraId="4693A25A" w14:textId="77777777" w:rsidR="007B6CE5" w:rsidRPr="00DB4478" w:rsidRDefault="007B6CE5" w:rsidP="009502C8">
            <w:r w:rsidRPr="00DB4478">
              <w:t>Does fire-fighting equipment give details for the type of fire it should be used for?</w:t>
            </w:r>
          </w:p>
        </w:tc>
        <w:tc>
          <w:tcPr>
            <w:tcW w:w="4678" w:type="dxa"/>
          </w:tcPr>
          <w:p w14:paraId="28C83F12" w14:textId="174CA38B" w:rsidR="007B6CE5" w:rsidRPr="00DB4478" w:rsidRDefault="000837B2" w:rsidP="009502C8">
            <w:pPr>
              <w:pStyle w:val="1bodycopy10pt"/>
            </w:pPr>
            <w:r>
              <w:t>Yes</w:t>
            </w:r>
          </w:p>
        </w:tc>
      </w:tr>
      <w:tr w:rsidR="007711C1" w:rsidRPr="00DB4478" w14:paraId="2ACE4322" w14:textId="77777777" w:rsidTr="002B7ABB">
        <w:trPr>
          <w:cantSplit/>
        </w:trPr>
        <w:tc>
          <w:tcPr>
            <w:tcW w:w="4678" w:type="dxa"/>
          </w:tcPr>
          <w:p w14:paraId="1B6B0C3B" w14:textId="77777777" w:rsidR="007B6CE5" w:rsidRPr="00DB4478" w:rsidRDefault="007B6CE5" w:rsidP="009502C8">
            <w:r w:rsidRPr="00DB4478">
              <w:t>Are fire exits clearly labelled?</w:t>
            </w:r>
          </w:p>
        </w:tc>
        <w:tc>
          <w:tcPr>
            <w:tcW w:w="4678" w:type="dxa"/>
          </w:tcPr>
          <w:p w14:paraId="74C0FD9C" w14:textId="722AC69D" w:rsidR="007B6CE5" w:rsidRPr="00DB4478" w:rsidRDefault="000837B2" w:rsidP="009502C8">
            <w:pPr>
              <w:pStyle w:val="1bodycopy10pt"/>
            </w:pPr>
            <w:r>
              <w:t>Yes</w:t>
            </w:r>
          </w:p>
        </w:tc>
      </w:tr>
      <w:tr w:rsidR="007711C1" w:rsidRPr="00DB4478" w14:paraId="7EFDE49D" w14:textId="77777777" w:rsidTr="002B7ABB">
        <w:trPr>
          <w:cantSplit/>
        </w:trPr>
        <w:tc>
          <w:tcPr>
            <w:tcW w:w="4678" w:type="dxa"/>
          </w:tcPr>
          <w:p w14:paraId="45F233C3" w14:textId="77777777" w:rsidR="007B6CE5" w:rsidRPr="00DB4478" w:rsidRDefault="007B6CE5" w:rsidP="009502C8">
            <w:r w:rsidRPr="00DB4478">
              <w:t>Are fire doors fitted with self-closing mechanisms?</w:t>
            </w:r>
          </w:p>
        </w:tc>
        <w:tc>
          <w:tcPr>
            <w:tcW w:w="4678" w:type="dxa"/>
          </w:tcPr>
          <w:p w14:paraId="77B89375" w14:textId="6E125AEF" w:rsidR="007B6CE5" w:rsidRPr="00DB4478" w:rsidRDefault="000837B2" w:rsidP="009502C8">
            <w:pPr>
              <w:pStyle w:val="1bodycopy10pt"/>
            </w:pPr>
            <w:r>
              <w:t>Yes</w:t>
            </w:r>
          </w:p>
        </w:tc>
      </w:tr>
      <w:tr w:rsidR="007711C1" w:rsidRPr="00DB4478" w14:paraId="48C23DF6" w14:textId="77777777" w:rsidTr="002B7ABB">
        <w:trPr>
          <w:cantSplit/>
        </w:trPr>
        <w:tc>
          <w:tcPr>
            <w:tcW w:w="4678" w:type="dxa"/>
          </w:tcPr>
          <w:p w14:paraId="6D3857A3" w14:textId="77777777" w:rsidR="007B6CE5" w:rsidRPr="00DB4478" w:rsidRDefault="007B6CE5" w:rsidP="009502C8">
            <w:r w:rsidRPr="00DB4478">
              <w:t>Are flammable materials stored away from open flames?</w:t>
            </w:r>
          </w:p>
        </w:tc>
        <w:tc>
          <w:tcPr>
            <w:tcW w:w="4678" w:type="dxa"/>
          </w:tcPr>
          <w:p w14:paraId="25870B1E" w14:textId="5137843A" w:rsidR="007B6CE5" w:rsidRPr="00DB4478" w:rsidRDefault="000837B2" w:rsidP="009502C8">
            <w:pPr>
              <w:pStyle w:val="1bodycopy10pt"/>
            </w:pPr>
            <w:r>
              <w:t>Yes</w:t>
            </w:r>
          </w:p>
        </w:tc>
      </w:tr>
      <w:tr w:rsidR="007711C1" w:rsidRPr="00DB4478" w14:paraId="54BFD48A" w14:textId="77777777" w:rsidTr="002B7ABB">
        <w:trPr>
          <w:cantSplit/>
        </w:trPr>
        <w:tc>
          <w:tcPr>
            <w:tcW w:w="4678" w:type="dxa"/>
          </w:tcPr>
          <w:p w14:paraId="5ECFEBD2" w14:textId="77777777" w:rsidR="007B6CE5" w:rsidRPr="00DB4478" w:rsidRDefault="007B6CE5" w:rsidP="009502C8">
            <w:r w:rsidRPr="00DB4478">
              <w:t>Do all staff and pupils understand what to do in the event of a fire?</w:t>
            </w:r>
          </w:p>
        </w:tc>
        <w:tc>
          <w:tcPr>
            <w:tcW w:w="4678" w:type="dxa"/>
          </w:tcPr>
          <w:p w14:paraId="6996AEE1" w14:textId="59D87338" w:rsidR="007B6CE5" w:rsidRPr="00DB4478" w:rsidRDefault="000837B2" w:rsidP="009502C8">
            <w:pPr>
              <w:pStyle w:val="1bodycopy10pt"/>
            </w:pPr>
            <w:r>
              <w:t>Yes</w:t>
            </w:r>
          </w:p>
        </w:tc>
      </w:tr>
      <w:tr w:rsidR="007711C1" w:rsidRPr="00DB4478" w14:paraId="7B65F491" w14:textId="77777777" w:rsidTr="002B7ABB">
        <w:trPr>
          <w:cantSplit/>
        </w:trPr>
        <w:tc>
          <w:tcPr>
            <w:tcW w:w="4678" w:type="dxa"/>
          </w:tcPr>
          <w:p w14:paraId="5E499410" w14:textId="77777777" w:rsidR="007B6CE5" w:rsidRPr="00DB4478" w:rsidRDefault="007B6CE5" w:rsidP="009502C8">
            <w:r w:rsidRPr="00DB4478">
              <w:t>Can you easily hear the fire alarm from all areas?</w:t>
            </w:r>
          </w:p>
        </w:tc>
        <w:tc>
          <w:tcPr>
            <w:tcW w:w="4678" w:type="dxa"/>
          </w:tcPr>
          <w:p w14:paraId="47C21329" w14:textId="5FC9167D" w:rsidR="007B6CE5" w:rsidRPr="00DB4478" w:rsidRDefault="000837B2" w:rsidP="009502C8">
            <w:pPr>
              <w:pStyle w:val="1bodycopy10pt"/>
            </w:pPr>
            <w:r>
              <w:t>Yes</w:t>
            </w:r>
          </w:p>
        </w:tc>
      </w:tr>
    </w:tbl>
    <w:p w14:paraId="3B6C0073" w14:textId="1164555E" w:rsidR="007B6CE5" w:rsidRDefault="007B6CE5" w:rsidP="009502C8">
      <w:pPr>
        <w:pStyle w:val="NormalWeb"/>
      </w:pPr>
    </w:p>
    <w:p w14:paraId="512B9FD5" w14:textId="119FA06C" w:rsidR="007B6CE5" w:rsidRDefault="007B6CE5" w:rsidP="009502C8">
      <w:pPr>
        <w:pStyle w:val="NormalWeb"/>
      </w:pPr>
    </w:p>
    <w:p w14:paraId="33DA143F" w14:textId="50477387" w:rsidR="007B6CE5" w:rsidRDefault="007B6CE5" w:rsidP="002254E0">
      <w:pPr>
        <w:pStyle w:val="Default"/>
      </w:pPr>
    </w:p>
    <w:p w14:paraId="0DC5C7DC" w14:textId="77777777" w:rsidR="002254E0" w:rsidRDefault="002254E0" w:rsidP="002254E0">
      <w:pPr>
        <w:pStyle w:val="Default"/>
      </w:pPr>
    </w:p>
    <w:p w14:paraId="3DAD9AD9" w14:textId="77777777" w:rsidR="002254E0" w:rsidRDefault="002254E0" w:rsidP="002254E0">
      <w:pPr>
        <w:pStyle w:val="Default"/>
      </w:pPr>
    </w:p>
    <w:p w14:paraId="20F3CC4F" w14:textId="77777777" w:rsidR="002254E0" w:rsidRDefault="002254E0" w:rsidP="002254E0">
      <w:pPr>
        <w:pStyle w:val="Default"/>
      </w:pPr>
    </w:p>
    <w:p w14:paraId="5E59047A" w14:textId="77777777" w:rsidR="002254E0" w:rsidRDefault="002254E0" w:rsidP="002254E0">
      <w:pPr>
        <w:pStyle w:val="Default"/>
      </w:pPr>
    </w:p>
    <w:p w14:paraId="3E52D3CE" w14:textId="77777777" w:rsidR="002254E0" w:rsidRDefault="002254E0" w:rsidP="002254E0">
      <w:pPr>
        <w:pStyle w:val="Default"/>
      </w:pPr>
    </w:p>
    <w:p w14:paraId="71B100F5" w14:textId="77777777" w:rsidR="002254E0" w:rsidRDefault="002254E0" w:rsidP="002254E0">
      <w:pPr>
        <w:pStyle w:val="Default"/>
      </w:pPr>
    </w:p>
    <w:p w14:paraId="420FA852" w14:textId="77777777" w:rsidR="002254E0" w:rsidRDefault="002254E0" w:rsidP="002254E0">
      <w:pPr>
        <w:pStyle w:val="Default"/>
      </w:pPr>
    </w:p>
    <w:p w14:paraId="2B9A2022" w14:textId="61BB61B4" w:rsidR="31F9A321" w:rsidRDefault="31F9A321" w:rsidP="31F9A321">
      <w:pPr>
        <w:pStyle w:val="Default"/>
      </w:pPr>
    </w:p>
    <w:p w14:paraId="06FE97AA" w14:textId="77777777" w:rsidR="002254E0" w:rsidRDefault="002254E0" w:rsidP="002254E0">
      <w:pPr>
        <w:pStyle w:val="Default"/>
      </w:pPr>
    </w:p>
    <w:p w14:paraId="468D37E5" w14:textId="77777777" w:rsidR="002254E0" w:rsidRDefault="002254E0" w:rsidP="002254E0">
      <w:pPr>
        <w:pStyle w:val="Default"/>
      </w:pPr>
    </w:p>
    <w:p w14:paraId="5C19C4D3" w14:textId="77777777" w:rsidR="002254E0" w:rsidRDefault="002254E0" w:rsidP="002254E0">
      <w:pPr>
        <w:pStyle w:val="Default"/>
      </w:pPr>
    </w:p>
    <w:p w14:paraId="560CC7D8" w14:textId="77777777" w:rsidR="002254E0" w:rsidRDefault="002254E0" w:rsidP="002254E0">
      <w:pPr>
        <w:pStyle w:val="Default"/>
      </w:pPr>
    </w:p>
    <w:p w14:paraId="65900E9E" w14:textId="77777777" w:rsidR="002254E0" w:rsidRDefault="002254E0" w:rsidP="002254E0">
      <w:pPr>
        <w:pStyle w:val="Default"/>
      </w:pPr>
    </w:p>
    <w:p w14:paraId="10D607E5" w14:textId="77777777" w:rsidR="002254E0" w:rsidRDefault="002254E0" w:rsidP="002254E0">
      <w:pPr>
        <w:pStyle w:val="Default"/>
      </w:pPr>
    </w:p>
    <w:p w14:paraId="1D7B7A27" w14:textId="77777777" w:rsidR="002254E0" w:rsidRDefault="002254E0" w:rsidP="002254E0">
      <w:pPr>
        <w:pStyle w:val="Default"/>
      </w:pPr>
    </w:p>
    <w:p w14:paraId="07308C9E" w14:textId="38BBBE31" w:rsidR="00FB3F78" w:rsidRDefault="00FB3F78" w:rsidP="00FB3F78">
      <w:pPr>
        <w:pStyle w:val="Heading2"/>
      </w:pPr>
      <w:bookmarkStart w:id="100" w:name="_Toc223428116"/>
      <w:r>
        <w:lastRenderedPageBreak/>
        <w:t>Appendix 5 - Infection Prevention and Control</w:t>
      </w:r>
      <w:bookmarkEnd w:id="100"/>
    </w:p>
    <w:p w14:paraId="6C8F360E" w14:textId="77777777" w:rsidR="00FB3F78" w:rsidRPr="00FB3F78" w:rsidRDefault="00FB3F78" w:rsidP="00FB3F78">
      <w:pPr>
        <w:pStyle w:val="BodyText"/>
        <w:rPr>
          <w:u w:val="single"/>
        </w:rPr>
      </w:pPr>
      <w:r w:rsidRPr="00FB3F78">
        <w:rPr>
          <w:u w:val="single"/>
        </w:rPr>
        <w:t>1. Handwashing</w:t>
      </w:r>
    </w:p>
    <w:p w14:paraId="4D199AD1" w14:textId="77777777" w:rsidR="00FB3F78" w:rsidRPr="00F31A71" w:rsidRDefault="00FB3F78" w:rsidP="000B04C8">
      <w:pPr>
        <w:numPr>
          <w:ilvl w:val="0"/>
          <w:numId w:val="15"/>
        </w:numPr>
        <w:ind w:left="714" w:hanging="357"/>
        <w:contextualSpacing/>
        <w:rPr>
          <w:rFonts w:ascii="Calibri" w:hAnsi="Calibri" w:cs="Calibri"/>
          <w:sz w:val="24"/>
          <w:szCs w:val="24"/>
        </w:rPr>
      </w:pPr>
      <w:r w:rsidRPr="00F31A71">
        <w:rPr>
          <w:rFonts w:ascii="Calibri" w:hAnsi="Calibri" w:cs="Calibri"/>
          <w:sz w:val="24"/>
          <w:szCs w:val="24"/>
        </w:rPr>
        <w:t>Wash hands with liquid soap and warm water, and dry with paper towels</w:t>
      </w:r>
    </w:p>
    <w:p w14:paraId="6A5514C5" w14:textId="77777777" w:rsidR="00FB3F78" w:rsidRPr="00F31A71" w:rsidRDefault="00FB3F78" w:rsidP="000B04C8">
      <w:pPr>
        <w:numPr>
          <w:ilvl w:val="0"/>
          <w:numId w:val="15"/>
        </w:numPr>
        <w:ind w:left="714" w:hanging="357"/>
        <w:contextualSpacing/>
        <w:rPr>
          <w:rFonts w:ascii="Calibri" w:hAnsi="Calibri" w:cs="Calibri"/>
          <w:sz w:val="24"/>
          <w:szCs w:val="24"/>
        </w:rPr>
      </w:pPr>
      <w:r w:rsidRPr="00F31A71">
        <w:rPr>
          <w:rFonts w:ascii="Calibri" w:hAnsi="Calibri" w:cs="Calibri"/>
          <w:sz w:val="24"/>
          <w:szCs w:val="24"/>
        </w:rPr>
        <w:t>Always wash hands after using the toilet, before eating or handling food, and after handling animals</w:t>
      </w:r>
    </w:p>
    <w:p w14:paraId="5D0AC965" w14:textId="77777777" w:rsidR="00FB3F78" w:rsidRPr="00F31A71" w:rsidRDefault="00FB3F78" w:rsidP="000B04C8">
      <w:pPr>
        <w:numPr>
          <w:ilvl w:val="0"/>
          <w:numId w:val="15"/>
        </w:numPr>
        <w:ind w:left="714" w:hanging="357"/>
        <w:contextualSpacing/>
        <w:rPr>
          <w:rFonts w:ascii="Calibri" w:hAnsi="Calibri" w:cs="Calibri"/>
          <w:sz w:val="24"/>
          <w:szCs w:val="24"/>
        </w:rPr>
      </w:pPr>
      <w:r w:rsidRPr="00F31A71">
        <w:rPr>
          <w:rFonts w:ascii="Calibri" w:hAnsi="Calibri" w:cs="Calibri"/>
          <w:sz w:val="24"/>
          <w:szCs w:val="24"/>
        </w:rPr>
        <w:t>Cover all cuts and abrasions with waterproof dressings</w:t>
      </w:r>
    </w:p>
    <w:p w14:paraId="01DCFCE4" w14:textId="77777777" w:rsidR="00FB3F78" w:rsidRPr="00FB3F78" w:rsidRDefault="00FB3F78" w:rsidP="00FB3F78">
      <w:pPr>
        <w:pStyle w:val="BodyText"/>
        <w:rPr>
          <w:u w:val="single"/>
        </w:rPr>
      </w:pPr>
      <w:r w:rsidRPr="00FB3F78">
        <w:rPr>
          <w:u w:val="single"/>
        </w:rPr>
        <w:t>2. Coughing and Sneezing</w:t>
      </w:r>
    </w:p>
    <w:p w14:paraId="15DE5819" w14:textId="77777777" w:rsidR="00FB3F78" w:rsidRPr="00F31A71" w:rsidRDefault="00FB3F78" w:rsidP="000B04C8">
      <w:pPr>
        <w:numPr>
          <w:ilvl w:val="0"/>
          <w:numId w:val="16"/>
        </w:numPr>
        <w:ind w:left="714" w:hanging="357"/>
        <w:contextualSpacing/>
        <w:rPr>
          <w:rFonts w:ascii="Calibri" w:hAnsi="Calibri" w:cs="Calibri"/>
          <w:sz w:val="24"/>
          <w:szCs w:val="24"/>
        </w:rPr>
      </w:pPr>
      <w:r w:rsidRPr="00F31A71">
        <w:rPr>
          <w:rFonts w:ascii="Calibri" w:hAnsi="Calibri" w:cs="Calibri"/>
          <w:sz w:val="24"/>
          <w:szCs w:val="24"/>
        </w:rPr>
        <w:t>Cover mouth and nose with a tissue</w:t>
      </w:r>
    </w:p>
    <w:p w14:paraId="0DE68371" w14:textId="77777777" w:rsidR="00FB3F78" w:rsidRPr="00F31A71" w:rsidRDefault="00FB3F78" w:rsidP="000B04C8">
      <w:pPr>
        <w:numPr>
          <w:ilvl w:val="0"/>
          <w:numId w:val="16"/>
        </w:numPr>
        <w:ind w:left="714" w:hanging="357"/>
        <w:contextualSpacing/>
        <w:rPr>
          <w:rFonts w:ascii="Calibri" w:hAnsi="Calibri" w:cs="Calibri"/>
          <w:sz w:val="24"/>
          <w:szCs w:val="24"/>
        </w:rPr>
      </w:pPr>
      <w:r w:rsidRPr="00F31A71">
        <w:rPr>
          <w:rFonts w:ascii="Calibri" w:hAnsi="Calibri" w:cs="Calibri"/>
          <w:sz w:val="24"/>
          <w:szCs w:val="24"/>
        </w:rPr>
        <w:t>Wash hands after using or disposing of tissues</w:t>
      </w:r>
    </w:p>
    <w:p w14:paraId="5F4D2DB0" w14:textId="77777777" w:rsidR="00FB3F78" w:rsidRPr="00F31A71" w:rsidRDefault="00FB3F78" w:rsidP="000B04C8">
      <w:pPr>
        <w:numPr>
          <w:ilvl w:val="0"/>
          <w:numId w:val="16"/>
        </w:numPr>
        <w:ind w:left="714" w:hanging="357"/>
        <w:contextualSpacing/>
        <w:rPr>
          <w:rFonts w:ascii="Calibri" w:hAnsi="Calibri" w:cs="Calibri"/>
          <w:sz w:val="24"/>
          <w:szCs w:val="24"/>
        </w:rPr>
      </w:pPr>
      <w:r w:rsidRPr="00F31A71">
        <w:rPr>
          <w:rFonts w:ascii="Calibri" w:hAnsi="Calibri" w:cs="Calibri"/>
          <w:sz w:val="24"/>
          <w:szCs w:val="24"/>
        </w:rPr>
        <w:t>Spitting is discouraged</w:t>
      </w:r>
    </w:p>
    <w:p w14:paraId="2EDE9626" w14:textId="77777777" w:rsidR="00FB3F78" w:rsidRPr="00FB3F78" w:rsidRDefault="00FB3F78" w:rsidP="00FB3F78">
      <w:pPr>
        <w:pStyle w:val="BodyText"/>
        <w:rPr>
          <w:u w:val="single"/>
        </w:rPr>
      </w:pPr>
      <w:r w:rsidRPr="00FB3F78">
        <w:rPr>
          <w:u w:val="single"/>
        </w:rPr>
        <w:t>3. Personal Protective Equipment</w:t>
      </w:r>
    </w:p>
    <w:p w14:paraId="2C330826" w14:textId="77777777" w:rsidR="00FB3F78" w:rsidRPr="00F31A71" w:rsidRDefault="00FB3F78" w:rsidP="000B04C8">
      <w:pPr>
        <w:numPr>
          <w:ilvl w:val="0"/>
          <w:numId w:val="17"/>
        </w:numPr>
        <w:ind w:left="714" w:hanging="357"/>
        <w:contextualSpacing/>
        <w:rPr>
          <w:rFonts w:ascii="Calibri" w:hAnsi="Calibri" w:cs="Calibri"/>
          <w:sz w:val="24"/>
          <w:szCs w:val="24"/>
        </w:rPr>
      </w:pPr>
      <w:r w:rsidRPr="00F31A71">
        <w:rPr>
          <w:rFonts w:ascii="Calibri" w:hAnsi="Calibri" w:cs="Calibri"/>
          <w:sz w:val="24"/>
          <w:szCs w:val="24"/>
        </w:rPr>
        <w:t>Wear disposable non-powdered vinyl or latex-free CE-marked gloves and disposable plastic aprons where there is a risk of splashing or contamination with blood/body fluids (for example, nappy or pad changing)</w:t>
      </w:r>
    </w:p>
    <w:p w14:paraId="3CCC5333" w14:textId="77777777" w:rsidR="00FB3F78" w:rsidRPr="00F31A71" w:rsidRDefault="00FB3F78" w:rsidP="000B04C8">
      <w:pPr>
        <w:numPr>
          <w:ilvl w:val="0"/>
          <w:numId w:val="17"/>
        </w:numPr>
        <w:ind w:left="714" w:hanging="357"/>
        <w:contextualSpacing/>
        <w:rPr>
          <w:rFonts w:ascii="Calibri" w:hAnsi="Calibri" w:cs="Calibri"/>
          <w:sz w:val="24"/>
          <w:szCs w:val="24"/>
        </w:rPr>
      </w:pPr>
      <w:r w:rsidRPr="00F31A71">
        <w:rPr>
          <w:rFonts w:ascii="Calibri" w:hAnsi="Calibri" w:cs="Calibri"/>
          <w:sz w:val="24"/>
          <w:szCs w:val="24"/>
        </w:rPr>
        <w:t>Wear goggles if there is a risk of splashing to the face</w:t>
      </w:r>
    </w:p>
    <w:p w14:paraId="05A0AA9D" w14:textId="77777777" w:rsidR="00FB3F78" w:rsidRPr="00F31A71" w:rsidRDefault="00FB3F78" w:rsidP="000B04C8">
      <w:pPr>
        <w:numPr>
          <w:ilvl w:val="0"/>
          <w:numId w:val="17"/>
        </w:numPr>
        <w:ind w:left="714" w:hanging="357"/>
        <w:contextualSpacing/>
        <w:rPr>
          <w:rFonts w:ascii="Calibri" w:hAnsi="Calibri" w:cs="Calibri"/>
          <w:sz w:val="24"/>
          <w:szCs w:val="24"/>
        </w:rPr>
      </w:pPr>
      <w:r w:rsidRPr="00F31A71">
        <w:rPr>
          <w:rFonts w:ascii="Calibri" w:hAnsi="Calibri" w:cs="Calibri"/>
          <w:sz w:val="24"/>
          <w:szCs w:val="24"/>
        </w:rPr>
        <w:t xml:space="preserve">Use the correct personal protective equipment when handling cleaning chemical </w:t>
      </w:r>
    </w:p>
    <w:p w14:paraId="7FBE0FC4" w14:textId="77777777" w:rsidR="00FB3F78" w:rsidRPr="00F31A71" w:rsidRDefault="00FB3F78" w:rsidP="000B04C8">
      <w:pPr>
        <w:numPr>
          <w:ilvl w:val="0"/>
          <w:numId w:val="17"/>
        </w:numPr>
        <w:ind w:left="714" w:hanging="357"/>
        <w:contextualSpacing/>
        <w:rPr>
          <w:rFonts w:ascii="Calibri" w:hAnsi="Calibri" w:cs="Calibri"/>
          <w:sz w:val="24"/>
          <w:szCs w:val="24"/>
        </w:rPr>
      </w:pPr>
      <w:r w:rsidRPr="00F31A71">
        <w:rPr>
          <w:rFonts w:ascii="Calibri" w:hAnsi="Calibri" w:cs="Calibri"/>
          <w:sz w:val="24"/>
          <w:szCs w:val="24"/>
        </w:rPr>
        <w:t>Cleaning of the environment</w:t>
      </w:r>
    </w:p>
    <w:p w14:paraId="396FBE07" w14:textId="77777777" w:rsidR="00FB3F78" w:rsidRPr="00F31A71" w:rsidRDefault="00FB3F78" w:rsidP="000B04C8">
      <w:pPr>
        <w:numPr>
          <w:ilvl w:val="0"/>
          <w:numId w:val="17"/>
        </w:numPr>
        <w:ind w:left="714" w:hanging="357"/>
        <w:contextualSpacing/>
        <w:rPr>
          <w:rFonts w:ascii="Calibri" w:hAnsi="Calibri" w:cs="Calibri"/>
          <w:b/>
          <w:sz w:val="24"/>
          <w:szCs w:val="24"/>
        </w:rPr>
      </w:pPr>
      <w:r w:rsidRPr="00F31A71">
        <w:rPr>
          <w:rFonts w:ascii="Calibri" w:hAnsi="Calibri" w:cs="Calibri"/>
          <w:sz w:val="24"/>
          <w:szCs w:val="24"/>
        </w:rPr>
        <w:t>Clean the environment, including toys and equipment, frequently and thoroughly</w:t>
      </w:r>
    </w:p>
    <w:p w14:paraId="0ED9D4B5" w14:textId="77777777" w:rsidR="00FB3F78" w:rsidRPr="00FB3F78" w:rsidRDefault="00FB3F78" w:rsidP="00FB3F78">
      <w:pPr>
        <w:pStyle w:val="BodyText"/>
        <w:rPr>
          <w:u w:val="single"/>
        </w:rPr>
      </w:pPr>
      <w:r w:rsidRPr="00FB3F78">
        <w:rPr>
          <w:u w:val="single"/>
        </w:rPr>
        <w:t>4. Cleaning of Blood and Body Fluid Spillages</w:t>
      </w:r>
    </w:p>
    <w:p w14:paraId="55C1E624" w14:textId="77777777" w:rsidR="00FB3F78" w:rsidRPr="00F31A71" w:rsidRDefault="00FB3F78" w:rsidP="000B04C8">
      <w:pPr>
        <w:numPr>
          <w:ilvl w:val="0"/>
          <w:numId w:val="18"/>
        </w:numPr>
        <w:ind w:left="714" w:hanging="357"/>
        <w:contextualSpacing/>
        <w:rPr>
          <w:rFonts w:ascii="Calibri" w:hAnsi="Calibri" w:cs="Calibri"/>
          <w:sz w:val="24"/>
          <w:szCs w:val="24"/>
        </w:rPr>
      </w:pPr>
      <w:r w:rsidRPr="00F31A71">
        <w:rPr>
          <w:rFonts w:ascii="Calibri" w:hAnsi="Calibri" w:cs="Calibri"/>
          <w:sz w:val="24"/>
          <w:szCs w:val="24"/>
        </w:rPr>
        <w:t xml:space="preserve">Clean up all spillages of blood, faeces, saliva, vomit, nasal and eye discharges immediately and wear personal protective equipment </w:t>
      </w:r>
    </w:p>
    <w:p w14:paraId="0AA6CA60" w14:textId="77777777" w:rsidR="00FB3F78" w:rsidRPr="00F31A71" w:rsidRDefault="00FB3F78" w:rsidP="000B04C8">
      <w:pPr>
        <w:numPr>
          <w:ilvl w:val="0"/>
          <w:numId w:val="18"/>
        </w:numPr>
        <w:ind w:left="714" w:hanging="357"/>
        <w:contextualSpacing/>
        <w:rPr>
          <w:rFonts w:ascii="Calibri" w:hAnsi="Calibri" w:cs="Calibri"/>
          <w:sz w:val="24"/>
          <w:szCs w:val="24"/>
        </w:rPr>
      </w:pPr>
      <w:r w:rsidRPr="00F31A71">
        <w:rPr>
          <w:rFonts w:ascii="Calibri" w:hAnsi="Calibri" w:cs="Calibri"/>
          <w:sz w:val="24"/>
          <w:szCs w:val="24"/>
        </w:rPr>
        <w:t>When spillages occur, clean using a product that combines both a detergent and a disinfectant and use as per manufacturer’s instructions. Ensure it is effective against bacteria and viruses and suitable for use on the affected surface</w:t>
      </w:r>
    </w:p>
    <w:p w14:paraId="3BAE6971" w14:textId="77777777" w:rsidR="00FB3F78" w:rsidRPr="00F31A71" w:rsidRDefault="00FB3F78" w:rsidP="000B04C8">
      <w:pPr>
        <w:numPr>
          <w:ilvl w:val="0"/>
          <w:numId w:val="18"/>
        </w:numPr>
        <w:ind w:left="714" w:hanging="357"/>
        <w:contextualSpacing/>
        <w:rPr>
          <w:rFonts w:ascii="Calibri" w:hAnsi="Calibri" w:cs="Calibri"/>
          <w:sz w:val="24"/>
          <w:szCs w:val="24"/>
        </w:rPr>
      </w:pPr>
      <w:r w:rsidRPr="00F31A71">
        <w:rPr>
          <w:rFonts w:ascii="Calibri" w:hAnsi="Calibri" w:cs="Calibri"/>
          <w:sz w:val="24"/>
          <w:szCs w:val="24"/>
        </w:rPr>
        <w:t>Never use mops for cleaning up blood and body fluid spillages – use disposable paper towels and discard clinical waste as described below</w:t>
      </w:r>
    </w:p>
    <w:p w14:paraId="2D0FE01B" w14:textId="77777777" w:rsidR="00FB3F78" w:rsidRPr="00F31A71" w:rsidRDefault="00FB3F78" w:rsidP="000B04C8">
      <w:pPr>
        <w:numPr>
          <w:ilvl w:val="0"/>
          <w:numId w:val="18"/>
        </w:numPr>
        <w:ind w:left="714" w:hanging="357"/>
        <w:contextualSpacing/>
        <w:rPr>
          <w:rFonts w:ascii="Calibri" w:hAnsi="Calibri" w:cs="Calibri"/>
          <w:sz w:val="24"/>
          <w:szCs w:val="24"/>
        </w:rPr>
      </w:pPr>
      <w:r w:rsidRPr="00F31A71">
        <w:rPr>
          <w:rFonts w:ascii="Calibri" w:hAnsi="Calibri" w:cs="Calibri"/>
          <w:sz w:val="24"/>
          <w:szCs w:val="24"/>
        </w:rPr>
        <w:t>Make spillage kits available for blood spills</w:t>
      </w:r>
    </w:p>
    <w:p w14:paraId="55152D4C" w14:textId="77777777" w:rsidR="00FB3F78" w:rsidRPr="00FB3F78" w:rsidRDefault="00FB3F78" w:rsidP="00FB3F78">
      <w:pPr>
        <w:pStyle w:val="BodyText"/>
        <w:rPr>
          <w:u w:val="single"/>
        </w:rPr>
      </w:pPr>
      <w:r w:rsidRPr="00FB3F78">
        <w:rPr>
          <w:u w:val="single"/>
        </w:rPr>
        <w:t>5. Laundry</w:t>
      </w:r>
    </w:p>
    <w:p w14:paraId="28778D02" w14:textId="77777777" w:rsidR="00FB3F78" w:rsidRPr="00F31A71" w:rsidRDefault="00FB3F78" w:rsidP="000B04C8">
      <w:pPr>
        <w:numPr>
          <w:ilvl w:val="0"/>
          <w:numId w:val="19"/>
        </w:numPr>
        <w:ind w:left="714" w:hanging="357"/>
        <w:contextualSpacing/>
        <w:rPr>
          <w:rFonts w:ascii="Calibri" w:hAnsi="Calibri" w:cs="Calibri"/>
          <w:sz w:val="24"/>
          <w:szCs w:val="24"/>
        </w:rPr>
      </w:pPr>
      <w:r w:rsidRPr="00F31A71">
        <w:rPr>
          <w:rFonts w:ascii="Calibri" w:hAnsi="Calibri" w:cs="Calibri"/>
          <w:sz w:val="24"/>
          <w:szCs w:val="24"/>
        </w:rPr>
        <w:t>Wash laundry in a separate dedicated facility</w:t>
      </w:r>
    </w:p>
    <w:p w14:paraId="0D695BBF" w14:textId="77777777" w:rsidR="00FB3F78" w:rsidRPr="00F31A71" w:rsidRDefault="00FB3F78" w:rsidP="000B04C8">
      <w:pPr>
        <w:numPr>
          <w:ilvl w:val="0"/>
          <w:numId w:val="19"/>
        </w:numPr>
        <w:ind w:left="714" w:hanging="357"/>
        <w:contextualSpacing/>
        <w:rPr>
          <w:rFonts w:ascii="Calibri" w:hAnsi="Calibri" w:cs="Calibri"/>
          <w:sz w:val="24"/>
          <w:szCs w:val="24"/>
        </w:rPr>
      </w:pPr>
      <w:r w:rsidRPr="00F31A71">
        <w:rPr>
          <w:rFonts w:ascii="Calibri" w:hAnsi="Calibri" w:cs="Calibri"/>
          <w:sz w:val="24"/>
          <w:szCs w:val="24"/>
        </w:rPr>
        <w:t>Wash soiled linen separately and at the hottest wash the fabric will tolerate</w:t>
      </w:r>
    </w:p>
    <w:p w14:paraId="1DF175F2" w14:textId="77777777" w:rsidR="00FB3F78" w:rsidRPr="00F31A71" w:rsidRDefault="00FB3F78" w:rsidP="000B04C8">
      <w:pPr>
        <w:numPr>
          <w:ilvl w:val="0"/>
          <w:numId w:val="19"/>
        </w:numPr>
        <w:ind w:left="714" w:hanging="357"/>
        <w:contextualSpacing/>
        <w:rPr>
          <w:rFonts w:ascii="Calibri" w:hAnsi="Calibri" w:cs="Calibri"/>
          <w:sz w:val="24"/>
          <w:szCs w:val="24"/>
        </w:rPr>
      </w:pPr>
      <w:r w:rsidRPr="00F31A71">
        <w:rPr>
          <w:rFonts w:ascii="Calibri" w:hAnsi="Calibri" w:cs="Calibri"/>
          <w:sz w:val="24"/>
          <w:szCs w:val="24"/>
        </w:rPr>
        <w:t>Wear personal protective clothing when handling soiled linen</w:t>
      </w:r>
    </w:p>
    <w:p w14:paraId="53468A4C" w14:textId="77777777" w:rsidR="00FB3F78" w:rsidRPr="00F31A71" w:rsidRDefault="00FB3F78" w:rsidP="000B04C8">
      <w:pPr>
        <w:numPr>
          <w:ilvl w:val="0"/>
          <w:numId w:val="19"/>
        </w:numPr>
        <w:ind w:left="714" w:hanging="357"/>
        <w:contextualSpacing/>
        <w:rPr>
          <w:rFonts w:ascii="Calibri" w:hAnsi="Calibri" w:cs="Calibri"/>
          <w:sz w:val="24"/>
          <w:szCs w:val="24"/>
        </w:rPr>
      </w:pPr>
      <w:r w:rsidRPr="00F31A71">
        <w:rPr>
          <w:rFonts w:ascii="Calibri" w:hAnsi="Calibri" w:cs="Calibri"/>
          <w:sz w:val="24"/>
          <w:szCs w:val="24"/>
        </w:rPr>
        <w:t>Bag children’s soiled clothing to be sent home, never rinse by hand</w:t>
      </w:r>
    </w:p>
    <w:p w14:paraId="54346717" w14:textId="77777777" w:rsidR="00FB3F78" w:rsidRPr="00FB3F78" w:rsidRDefault="00FB3F78" w:rsidP="00FB3F78">
      <w:pPr>
        <w:pStyle w:val="BodyText"/>
        <w:rPr>
          <w:u w:val="single"/>
        </w:rPr>
      </w:pPr>
      <w:r w:rsidRPr="00FB3F78">
        <w:rPr>
          <w:u w:val="single"/>
        </w:rPr>
        <w:t>6. Clinical Waste</w:t>
      </w:r>
    </w:p>
    <w:p w14:paraId="7963C341" w14:textId="77777777" w:rsidR="00FB3F78" w:rsidRPr="00F31A71" w:rsidRDefault="00FB3F78" w:rsidP="000B04C8">
      <w:pPr>
        <w:numPr>
          <w:ilvl w:val="0"/>
          <w:numId w:val="20"/>
        </w:numPr>
        <w:ind w:left="714" w:hanging="357"/>
        <w:contextualSpacing/>
        <w:rPr>
          <w:rFonts w:ascii="Calibri" w:hAnsi="Calibri" w:cs="Calibri"/>
          <w:sz w:val="24"/>
          <w:szCs w:val="24"/>
        </w:rPr>
      </w:pPr>
      <w:r w:rsidRPr="00F31A71">
        <w:rPr>
          <w:rFonts w:ascii="Calibri" w:hAnsi="Calibri" w:cs="Calibri"/>
          <w:sz w:val="24"/>
          <w:szCs w:val="24"/>
        </w:rPr>
        <w:t>Always segregate domestic and clinical waste, in accordance with local policy</w:t>
      </w:r>
    </w:p>
    <w:p w14:paraId="03469605" w14:textId="77777777" w:rsidR="00FB3F78" w:rsidRPr="00F31A71" w:rsidRDefault="00FB3F78" w:rsidP="000B04C8">
      <w:pPr>
        <w:numPr>
          <w:ilvl w:val="0"/>
          <w:numId w:val="20"/>
        </w:numPr>
        <w:ind w:left="714" w:hanging="357"/>
        <w:contextualSpacing/>
        <w:rPr>
          <w:rFonts w:ascii="Calibri" w:hAnsi="Calibri" w:cs="Calibri"/>
          <w:sz w:val="24"/>
          <w:szCs w:val="24"/>
        </w:rPr>
      </w:pPr>
      <w:r w:rsidRPr="00F31A71">
        <w:rPr>
          <w:rFonts w:ascii="Calibri" w:hAnsi="Calibri" w:cs="Calibri"/>
          <w:sz w:val="24"/>
          <w:szCs w:val="24"/>
        </w:rPr>
        <w:t>Used nappies/pads, gloves, aprons and soiled dressings are stored in correct clinical waste bags in foot-operated bins</w:t>
      </w:r>
    </w:p>
    <w:p w14:paraId="45F5E59A" w14:textId="77777777" w:rsidR="00FB3F78" w:rsidRPr="00F31A71" w:rsidRDefault="00FB3F78" w:rsidP="000B04C8">
      <w:pPr>
        <w:numPr>
          <w:ilvl w:val="0"/>
          <w:numId w:val="20"/>
        </w:numPr>
        <w:ind w:left="714" w:hanging="357"/>
        <w:contextualSpacing/>
        <w:rPr>
          <w:rFonts w:ascii="Calibri" w:hAnsi="Calibri" w:cs="Calibri"/>
          <w:sz w:val="24"/>
          <w:szCs w:val="24"/>
        </w:rPr>
      </w:pPr>
      <w:r w:rsidRPr="00F31A71">
        <w:rPr>
          <w:rFonts w:ascii="Calibri" w:hAnsi="Calibri" w:cs="Calibri"/>
          <w:sz w:val="24"/>
          <w:szCs w:val="24"/>
        </w:rPr>
        <w:t>Remove clinical waste with a registered waste contractor</w:t>
      </w:r>
    </w:p>
    <w:p w14:paraId="05763019" w14:textId="77777777" w:rsidR="00FB3F78" w:rsidRPr="00F31A71" w:rsidRDefault="00FB3F78" w:rsidP="000B04C8">
      <w:pPr>
        <w:numPr>
          <w:ilvl w:val="0"/>
          <w:numId w:val="20"/>
        </w:numPr>
        <w:ind w:left="714" w:hanging="357"/>
        <w:contextualSpacing/>
        <w:rPr>
          <w:rFonts w:ascii="Calibri" w:hAnsi="Calibri" w:cs="Calibri"/>
          <w:sz w:val="24"/>
          <w:szCs w:val="24"/>
        </w:rPr>
      </w:pPr>
      <w:r w:rsidRPr="00F31A71">
        <w:rPr>
          <w:rFonts w:ascii="Calibri" w:hAnsi="Calibri" w:cs="Calibri"/>
          <w:sz w:val="24"/>
          <w:szCs w:val="24"/>
        </w:rPr>
        <w:t>Remove all clinical waste bags when they are two-thirds full and store in a dedicated, secure area while awaiting collection</w:t>
      </w:r>
    </w:p>
    <w:p w14:paraId="221FEFD2" w14:textId="77777777" w:rsidR="00FB3F78" w:rsidRPr="00FB3F78" w:rsidRDefault="00FB3F78" w:rsidP="00FB3F78">
      <w:pPr>
        <w:pStyle w:val="BodyText"/>
        <w:rPr>
          <w:u w:val="single"/>
        </w:rPr>
      </w:pPr>
      <w:r w:rsidRPr="00FB3F78">
        <w:rPr>
          <w:u w:val="single"/>
        </w:rPr>
        <w:t>7. Animals</w:t>
      </w:r>
    </w:p>
    <w:p w14:paraId="3E4022BB" w14:textId="77777777" w:rsidR="00FB3F78" w:rsidRPr="00F31A71" w:rsidRDefault="00FB3F78" w:rsidP="000B04C8">
      <w:pPr>
        <w:numPr>
          <w:ilvl w:val="0"/>
          <w:numId w:val="21"/>
        </w:numPr>
        <w:ind w:left="714" w:hanging="357"/>
        <w:contextualSpacing/>
        <w:rPr>
          <w:rFonts w:ascii="Calibri" w:hAnsi="Calibri" w:cs="Calibri"/>
          <w:sz w:val="24"/>
          <w:szCs w:val="24"/>
        </w:rPr>
      </w:pPr>
      <w:r w:rsidRPr="00F31A71">
        <w:rPr>
          <w:rFonts w:ascii="Calibri" w:hAnsi="Calibri" w:cs="Calibri"/>
          <w:sz w:val="24"/>
          <w:szCs w:val="24"/>
        </w:rPr>
        <w:t>Wash hands before and after handling any animals</w:t>
      </w:r>
    </w:p>
    <w:p w14:paraId="3D8138CD" w14:textId="77777777" w:rsidR="00FB3F78" w:rsidRPr="00F31A71" w:rsidRDefault="00FB3F78" w:rsidP="000B04C8">
      <w:pPr>
        <w:numPr>
          <w:ilvl w:val="0"/>
          <w:numId w:val="21"/>
        </w:numPr>
        <w:ind w:left="714" w:hanging="357"/>
        <w:contextualSpacing/>
        <w:rPr>
          <w:rFonts w:ascii="Calibri" w:hAnsi="Calibri" w:cs="Calibri"/>
          <w:sz w:val="24"/>
          <w:szCs w:val="24"/>
        </w:rPr>
      </w:pPr>
      <w:r w:rsidRPr="00F31A71">
        <w:rPr>
          <w:rFonts w:ascii="Calibri" w:hAnsi="Calibri" w:cs="Calibri"/>
          <w:sz w:val="24"/>
          <w:szCs w:val="24"/>
        </w:rPr>
        <w:t>Keep animals’ living quarters clean and away from food areas</w:t>
      </w:r>
    </w:p>
    <w:p w14:paraId="216CD449" w14:textId="77777777" w:rsidR="00FB3F78" w:rsidRPr="00F31A71" w:rsidRDefault="00FB3F78" w:rsidP="000B04C8">
      <w:pPr>
        <w:numPr>
          <w:ilvl w:val="0"/>
          <w:numId w:val="21"/>
        </w:numPr>
        <w:ind w:left="714" w:hanging="357"/>
        <w:contextualSpacing/>
        <w:rPr>
          <w:rFonts w:ascii="Calibri" w:hAnsi="Calibri" w:cs="Calibri"/>
          <w:sz w:val="24"/>
          <w:szCs w:val="24"/>
        </w:rPr>
      </w:pPr>
      <w:r w:rsidRPr="00F31A71">
        <w:rPr>
          <w:rFonts w:ascii="Calibri" w:hAnsi="Calibri" w:cs="Calibri"/>
          <w:sz w:val="24"/>
          <w:szCs w:val="24"/>
        </w:rPr>
        <w:t>Dispose of animal waste regularly, and keep litter boxes away from pupils</w:t>
      </w:r>
    </w:p>
    <w:p w14:paraId="6718B6C1" w14:textId="77777777" w:rsidR="00FB3F78" w:rsidRPr="00F31A71" w:rsidRDefault="00FB3F78" w:rsidP="000B04C8">
      <w:pPr>
        <w:numPr>
          <w:ilvl w:val="0"/>
          <w:numId w:val="21"/>
        </w:numPr>
        <w:ind w:left="714" w:hanging="357"/>
        <w:contextualSpacing/>
        <w:rPr>
          <w:rFonts w:ascii="Calibri" w:hAnsi="Calibri" w:cs="Calibri"/>
          <w:sz w:val="24"/>
          <w:szCs w:val="24"/>
        </w:rPr>
      </w:pPr>
      <w:r w:rsidRPr="00F31A71">
        <w:rPr>
          <w:rFonts w:ascii="Calibri" w:hAnsi="Calibri" w:cs="Calibri"/>
          <w:sz w:val="24"/>
          <w:szCs w:val="24"/>
        </w:rPr>
        <w:t xml:space="preserve">Supervise pupils when playing with animals </w:t>
      </w:r>
    </w:p>
    <w:p w14:paraId="3A27F9D5" w14:textId="77777777" w:rsidR="00FB3F78" w:rsidRPr="00084FFF" w:rsidRDefault="00FB3F78" w:rsidP="000B04C8">
      <w:pPr>
        <w:pStyle w:val="Default"/>
        <w:numPr>
          <w:ilvl w:val="0"/>
          <w:numId w:val="21"/>
        </w:numPr>
        <w:ind w:left="714" w:hanging="357"/>
        <w:contextualSpacing/>
      </w:pPr>
      <w:r w:rsidRPr="00084FFF">
        <w:lastRenderedPageBreak/>
        <w:t xml:space="preserve">Seek veterinary advice on animal welfare and animal health issues, and the suitability of the animal as a pet </w:t>
      </w:r>
    </w:p>
    <w:p w14:paraId="2AA8338D" w14:textId="77777777" w:rsidR="00FB3F78" w:rsidRDefault="00FB3F78" w:rsidP="00671978">
      <w:pPr>
        <w:pStyle w:val="Default"/>
      </w:pPr>
    </w:p>
    <w:p w14:paraId="0F923CA7" w14:textId="77777777" w:rsidR="00FB3F78" w:rsidRPr="00DB4478" w:rsidRDefault="00FB3F78" w:rsidP="00FB3F78">
      <w:pPr>
        <w:pStyle w:val="Heading2"/>
        <w:rPr>
          <w:rFonts w:ascii="Arial" w:hAnsi="Arial" w:cs="Arial"/>
          <w:bCs/>
          <w:sz w:val="20"/>
          <w:szCs w:val="20"/>
        </w:rPr>
      </w:pPr>
      <w:bookmarkStart w:id="101" w:name="_Toc223428117"/>
      <w:r w:rsidRPr="007D71A6">
        <w:rPr>
          <w:bCs/>
        </w:rPr>
        <w:t xml:space="preserve">Appendix </w:t>
      </w:r>
      <w:r>
        <w:rPr>
          <w:bCs/>
        </w:rPr>
        <w:t>6</w:t>
      </w:r>
      <w:r>
        <w:t xml:space="preserve"> - </w:t>
      </w:r>
      <w:r w:rsidRPr="00A90BF6">
        <w:rPr>
          <w:bCs/>
        </w:rPr>
        <w:t>Recommended absence perio</w:t>
      </w:r>
      <w:r>
        <w:rPr>
          <w:bCs/>
        </w:rPr>
        <w:t>ds</w:t>
      </w:r>
      <w:r>
        <w:t xml:space="preserve"> for preventing the spread of infection</w:t>
      </w:r>
      <w:bookmarkEnd w:id="101"/>
    </w:p>
    <w:p w14:paraId="782D7E93" w14:textId="77777777" w:rsidR="00FB3F78" w:rsidRPr="00DB4478" w:rsidRDefault="00FB3F78" w:rsidP="00FB3F78">
      <w:pPr>
        <w:pStyle w:val="1bodycopy10pt"/>
      </w:pPr>
      <w:r w:rsidRPr="00DB4478">
        <w:t xml:space="preserve">This list of recommended absence periods for preventing the spread of infection is taken from non-statutory guidance for schools and other childcare settings from Public Health England. For each of these infections or complaints, there </w:t>
      </w:r>
      <w:hyperlink r:id="rId29" w:history="1">
        <w:r w:rsidRPr="00DB4478">
          <w:rPr>
            <w:rStyle w:val="Hyperlink"/>
            <w:rFonts w:asciiTheme="minorHAnsi" w:eastAsia="Calibri" w:hAnsiTheme="minorHAnsi" w:cstheme="minorHAnsi"/>
            <w:sz w:val="24"/>
            <w:lang w:val="en-GB"/>
          </w:rPr>
          <w:t>is further information in the guidance on the symptoms, how it spreads and some ‘do’s and don’ts’ to follow that you can check</w:t>
        </w:r>
      </w:hyperlink>
      <w:r w:rsidRPr="00DB4478">
        <w:t>.</w:t>
      </w:r>
    </w:p>
    <w:p w14:paraId="045DB82E" w14:textId="77777777" w:rsidR="00FB3F78" w:rsidRPr="00DB4478" w:rsidRDefault="00FB3F78" w:rsidP="00FB3F78">
      <w:pPr>
        <w:pStyle w:val="TableHeading"/>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535"/>
        <w:gridCol w:w="6481"/>
      </w:tblGrid>
      <w:tr w:rsidR="007711C1" w:rsidRPr="00DB4478" w14:paraId="2E692787" w14:textId="77777777">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D8DFDE"/>
          </w:tcPr>
          <w:p w14:paraId="1A6F6A0C" w14:textId="77777777" w:rsidR="00FB3F78" w:rsidRPr="00DB4478" w:rsidRDefault="00FB3F78">
            <w:pPr>
              <w:pStyle w:val="TableHeading"/>
            </w:pPr>
            <w:r w:rsidRPr="00DB4478">
              <w:t>Infection or complaint</w:t>
            </w:r>
          </w:p>
        </w:tc>
        <w:tc>
          <w:tcPr>
            <w:tcW w:w="3594" w:type="pct"/>
            <w:tcBorders>
              <w:top w:val="single" w:sz="4" w:space="0" w:color="auto"/>
              <w:left w:val="single" w:sz="4" w:space="0" w:color="auto"/>
              <w:bottom w:val="single" w:sz="4" w:space="0" w:color="auto"/>
              <w:right w:val="single" w:sz="4" w:space="0" w:color="auto"/>
            </w:tcBorders>
            <w:shd w:val="clear" w:color="auto" w:fill="D8DFDE"/>
          </w:tcPr>
          <w:p w14:paraId="3F43FDB7" w14:textId="77777777" w:rsidR="00FB3F78" w:rsidRPr="00DB4478" w:rsidRDefault="00FB3F78">
            <w:pPr>
              <w:pStyle w:val="TableHeading"/>
            </w:pPr>
            <w:r w:rsidRPr="00DB4478">
              <w:t>Recommended period to be kept away from school or nursery</w:t>
            </w:r>
          </w:p>
        </w:tc>
      </w:tr>
      <w:tr w:rsidR="007711C1" w:rsidRPr="00DB4478" w14:paraId="6CC8A31D" w14:textId="77777777">
        <w:trPr>
          <w:trHeight w:val="27"/>
        </w:trPr>
        <w:tc>
          <w:tcPr>
            <w:tcW w:w="1406" w:type="pct"/>
            <w:tcBorders>
              <w:top w:val="single" w:sz="4" w:space="0" w:color="auto"/>
              <w:left w:val="single" w:sz="4" w:space="0" w:color="auto"/>
              <w:bottom w:val="single" w:sz="4" w:space="0" w:color="auto"/>
              <w:right w:val="single" w:sz="4" w:space="0" w:color="auto"/>
            </w:tcBorders>
          </w:tcPr>
          <w:p w14:paraId="131E3BEA" w14:textId="77777777" w:rsidR="00FB3F78" w:rsidRPr="00DB4478" w:rsidRDefault="00FB3F78">
            <w:pPr>
              <w:pStyle w:val="Tablebodycopy"/>
            </w:pPr>
            <w:r w:rsidRPr="00DB4478">
              <w:t>Athlete’s foot</w:t>
            </w:r>
          </w:p>
        </w:tc>
        <w:tc>
          <w:tcPr>
            <w:tcW w:w="3594" w:type="pct"/>
            <w:tcBorders>
              <w:top w:val="single" w:sz="4" w:space="0" w:color="auto"/>
              <w:left w:val="single" w:sz="4" w:space="0" w:color="auto"/>
              <w:bottom w:val="single" w:sz="4" w:space="0" w:color="auto"/>
              <w:right w:val="single" w:sz="4" w:space="0" w:color="auto"/>
            </w:tcBorders>
          </w:tcPr>
          <w:p w14:paraId="09ED39A2" w14:textId="77777777" w:rsidR="00FB3F78" w:rsidRPr="00DB4478" w:rsidRDefault="00FB3F78">
            <w:pPr>
              <w:pStyle w:val="Tablebodycopy"/>
            </w:pPr>
            <w:r w:rsidRPr="00DB4478">
              <w:t>None.</w:t>
            </w:r>
          </w:p>
        </w:tc>
      </w:tr>
      <w:tr w:rsidR="007711C1" w:rsidRPr="00DB4478" w14:paraId="17BA1710"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68267044" w14:textId="77777777" w:rsidR="00FB3F78" w:rsidRPr="00DB4478" w:rsidRDefault="00FB3F78">
            <w:pPr>
              <w:pStyle w:val="Tablebodycopy"/>
            </w:pPr>
            <w:r w:rsidRPr="00DB4478">
              <w:t>Campylobacter</w:t>
            </w:r>
          </w:p>
        </w:tc>
        <w:tc>
          <w:tcPr>
            <w:tcW w:w="3594" w:type="pct"/>
            <w:tcBorders>
              <w:top w:val="single" w:sz="4" w:space="0" w:color="auto"/>
              <w:left w:val="single" w:sz="4" w:space="0" w:color="auto"/>
              <w:bottom w:val="single" w:sz="4" w:space="0" w:color="auto"/>
              <w:right w:val="single" w:sz="4" w:space="0" w:color="auto"/>
            </w:tcBorders>
          </w:tcPr>
          <w:p w14:paraId="25ADCDBA" w14:textId="77777777" w:rsidR="00FB3F78" w:rsidRPr="00DB4478" w:rsidRDefault="00FB3F78">
            <w:pPr>
              <w:pStyle w:val="Tablebodycopy"/>
            </w:pPr>
            <w:r w:rsidRPr="00DB4478">
              <w:t>Until 48 hours after symptoms have stopped.</w:t>
            </w:r>
          </w:p>
        </w:tc>
      </w:tr>
      <w:tr w:rsidR="007711C1" w:rsidRPr="00DB4478" w14:paraId="4FECA3BD" w14:textId="77777777">
        <w:trPr>
          <w:trHeight w:val="562"/>
        </w:trPr>
        <w:tc>
          <w:tcPr>
            <w:tcW w:w="1406" w:type="pct"/>
            <w:tcBorders>
              <w:top w:val="single" w:sz="4" w:space="0" w:color="auto"/>
              <w:left w:val="single" w:sz="4" w:space="0" w:color="auto"/>
              <w:bottom w:val="single" w:sz="4" w:space="0" w:color="auto"/>
              <w:right w:val="single" w:sz="4" w:space="0" w:color="auto"/>
            </w:tcBorders>
          </w:tcPr>
          <w:p w14:paraId="59138705" w14:textId="77777777" w:rsidR="00FB3F78" w:rsidRPr="00DB4478" w:rsidRDefault="00FB3F78">
            <w:pPr>
              <w:pStyle w:val="Tablebodycopy"/>
            </w:pPr>
            <w:r w:rsidRPr="00DB4478">
              <w:t>Chicken pox (shingles)</w:t>
            </w:r>
          </w:p>
        </w:tc>
        <w:tc>
          <w:tcPr>
            <w:tcW w:w="3594" w:type="pct"/>
            <w:tcBorders>
              <w:top w:val="single" w:sz="4" w:space="0" w:color="auto"/>
              <w:left w:val="single" w:sz="4" w:space="0" w:color="auto"/>
              <w:bottom w:val="single" w:sz="4" w:space="0" w:color="auto"/>
              <w:right w:val="single" w:sz="4" w:space="0" w:color="auto"/>
            </w:tcBorders>
          </w:tcPr>
          <w:p w14:paraId="5D2FAC39" w14:textId="77777777" w:rsidR="00FB3F78" w:rsidRPr="00DB4478" w:rsidRDefault="00FB3F78">
            <w:pPr>
              <w:pStyle w:val="Tablebodycopy"/>
            </w:pPr>
            <w:r w:rsidRPr="7C849221">
              <w:t xml:space="preserve">Cases of chickenpox are </w:t>
            </w:r>
            <w:bookmarkStart w:id="102" w:name="_Int_k4D8Kaxl"/>
            <w:r w:rsidRPr="7C849221">
              <w:t>generally infectious</w:t>
            </w:r>
            <w:bookmarkEnd w:id="102"/>
            <w:r w:rsidRPr="7C849221">
              <w:t xml:space="preserve"> from 2 days before the rash appears to 5 days after the onset of rash. Although the usual exclusion period is 5 days, all lesions should be crusted over before children return to nursery or school.</w:t>
            </w:r>
          </w:p>
          <w:p w14:paraId="08EEE5A5" w14:textId="77777777" w:rsidR="00FB3F78" w:rsidRPr="00DB4478" w:rsidRDefault="00FB3F78">
            <w:pPr>
              <w:pStyle w:val="Tablebodycopy"/>
            </w:pPr>
            <w:r w:rsidRPr="00DB4478">
              <w:t>A person with shingles is infectious to those who have not had chickenpox and should be excluded from school if the rash is weeping and cannot be covered or until the rash is dry and crusted over.</w:t>
            </w:r>
          </w:p>
        </w:tc>
      </w:tr>
      <w:tr w:rsidR="007711C1" w:rsidRPr="00DB4478" w14:paraId="41EB2A16"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4452575C" w14:textId="77777777" w:rsidR="00FB3F78" w:rsidRPr="00DB4478" w:rsidRDefault="00FB3F78">
            <w:pPr>
              <w:pStyle w:val="Tablebodycopy"/>
            </w:pPr>
            <w:r w:rsidRPr="00DB4478">
              <w:t xml:space="preserve">Cold sores </w:t>
            </w:r>
          </w:p>
        </w:tc>
        <w:tc>
          <w:tcPr>
            <w:tcW w:w="3594" w:type="pct"/>
            <w:tcBorders>
              <w:top w:val="single" w:sz="4" w:space="0" w:color="auto"/>
              <w:left w:val="single" w:sz="4" w:space="0" w:color="auto"/>
              <w:bottom w:val="single" w:sz="4" w:space="0" w:color="auto"/>
              <w:right w:val="single" w:sz="4" w:space="0" w:color="auto"/>
            </w:tcBorders>
          </w:tcPr>
          <w:p w14:paraId="25EE4C20" w14:textId="77777777" w:rsidR="00FB3F78" w:rsidRPr="00DB4478" w:rsidRDefault="00FB3F78">
            <w:pPr>
              <w:pStyle w:val="Tablebodycopy"/>
            </w:pPr>
            <w:r w:rsidRPr="00DB4478">
              <w:t>None.</w:t>
            </w:r>
          </w:p>
        </w:tc>
      </w:tr>
      <w:tr w:rsidR="007711C1" w:rsidRPr="00DB4478" w14:paraId="6EFDBBBC" w14:textId="77777777">
        <w:trPr>
          <w:trHeight w:val="482"/>
        </w:trPr>
        <w:tc>
          <w:tcPr>
            <w:tcW w:w="1406" w:type="pct"/>
            <w:tcBorders>
              <w:top w:val="single" w:sz="4" w:space="0" w:color="auto"/>
              <w:left w:val="single" w:sz="4" w:space="0" w:color="auto"/>
              <w:bottom w:val="single" w:sz="4" w:space="0" w:color="auto"/>
              <w:right w:val="single" w:sz="4" w:space="0" w:color="auto"/>
            </w:tcBorders>
          </w:tcPr>
          <w:p w14:paraId="75BA6C40" w14:textId="77777777" w:rsidR="00FB3F78" w:rsidRPr="00DB4478" w:rsidRDefault="00FB3F78">
            <w:pPr>
              <w:pStyle w:val="Tablebodycopy"/>
            </w:pPr>
            <w:r w:rsidRPr="00DB4478">
              <w:t>Rubella (German measles)</w:t>
            </w:r>
          </w:p>
        </w:tc>
        <w:tc>
          <w:tcPr>
            <w:tcW w:w="3594" w:type="pct"/>
            <w:tcBorders>
              <w:top w:val="single" w:sz="4" w:space="0" w:color="auto"/>
              <w:left w:val="single" w:sz="4" w:space="0" w:color="auto"/>
              <w:bottom w:val="single" w:sz="4" w:space="0" w:color="auto"/>
              <w:right w:val="single" w:sz="4" w:space="0" w:color="auto"/>
            </w:tcBorders>
            <w:shd w:val="clear" w:color="auto" w:fill="FFFFFF" w:themeFill="background1"/>
          </w:tcPr>
          <w:p w14:paraId="0BD7C06D" w14:textId="77777777" w:rsidR="00FB3F78" w:rsidRPr="00DB4478" w:rsidRDefault="00FB3F78">
            <w:pPr>
              <w:pStyle w:val="Tablebodycopy"/>
            </w:pPr>
            <w:r w:rsidRPr="00DB4478">
              <w:t>5 days from appearance of the rash.</w:t>
            </w:r>
          </w:p>
        </w:tc>
      </w:tr>
      <w:tr w:rsidR="007711C1" w:rsidRPr="00DB4478" w14:paraId="19D23CE2"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17180699" w14:textId="77777777" w:rsidR="00FB3F78" w:rsidRPr="00DB4478" w:rsidRDefault="00FB3F78">
            <w:pPr>
              <w:pStyle w:val="Tablebodycopy"/>
            </w:pPr>
            <w:r w:rsidRPr="00DB4478">
              <w:t>Hand, foot and mouth</w:t>
            </w:r>
          </w:p>
        </w:tc>
        <w:tc>
          <w:tcPr>
            <w:tcW w:w="3594" w:type="pct"/>
            <w:tcBorders>
              <w:top w:val="single" w:sz="4" w:space="0" w:color="auto"/>
              <w:left w:val="single" w:sz="4" w:space="0" w:color="auto"/>
              <w:bottom w:val="single" w:sz="4" w:space="0" w:color="auto"/>
              <w:right w:val="single" w:sz="4" w:space="0" w:color="auto"/>
            </w:tcBorders>
          </w:tcPr>
          <w:p w14:paraId="0FC1D342" w14:textId="77777777" w:rsidR="00FB3F78" w:rsidRPr="00DB4478" w:rsidRDefault="00FB3F78">
            <w:pPr>
              <w:pStyle w:val="Tablebodycopy"/>
            </w:pPr>
            <w:r w:rsidRPr="00DB4478">
              <w:t>Children are safe to return to school or nursery as soon as they are feeling better, there is no need to stay off until the blisters have all healed.</w:t>
            </w:r>
          </w:p>
        </w:tc>
      </w:tr>
      <w:tr w:rsidR="007711C1" w:rsidRPr="00DB4478" w14:paraId="3C6C7F9C" w14:textId="77777777">
        <w:trPr>
          <w:trHeight w:val="27"/>
        </w:trPr>
        <w:tc>
          <w:tcPr>
            <w:tcW w:w="1406" w:type="pct"/>
            <w:tcBorders>
              <w:top w:val="single" w:sz="4" w:space="0" w:color="auto"/>
              <w:left w:val="single" w:sz="4" w:space="0" w:color="auto"/>
              <w:bottom w:val="single" w:sz="4" w:space="0" w:color="auto"/>
              <w:right w:val="single" w:sz="4" w:space="0" w:color="auto"/>
            </w:tcBorders>
          </w:tcPr>
          <w:p w14:paraId="31765C88" w14:textId="77777777" w:rsidR="00FB3F78" w:rsidRPr="00DB4478" w:rsidRDefault="00FB3F78">
            <w:pPr>
              <w:pStyle w:val="Tablebodycopy"/>
            </w:pPr>
            <w:r w:rsidRPr="00DB4478">
              <w:t>Impetigo</w:t>
            </w:r>
          </w:p>
        </w:tc>
        <w:tc>
          <w:tcPr>
            <w:tcW w:w="3594" w:type="pct"/>
            <w:tcBorders>
              <w:top w:val="single" w:sz="4" w:space="0" w:color="auto"/>
              <w:left w:val="single" w:sz="4" w:space="0" w:color="auto"/>
              <w:bottom w:val="single" w:sz="4" w:space="0" w:color="auto"/>
              <w:right w:val="single" w:sz="4" w:space="0" w:color="auto"/>
            </w:tcBorders>
          </w:tcPr>
          <w:p w14:paraId="24C88A40" w14:textId="77777777" w:rsidR="00FB3F78" w:rsidRPr="00DB4478" w:rsidRDefault="00FB3F78">
            <w:pPr>
              <w:pStyle w:val="Tablebodycopy"/>
            </w:pPr>
            <w:r w:rsidRPr="00DB4478">
              <w:t>Until lesions are crusted and healed, or 48 hours after starting antibiotic treatment.</w:t>
            </w:r>
          </w:p>
        </w:tc>
      </w:tr>
      <w:tr w:rsidR="007711C1" w:rsidRPr="00DB4478" w14:paraId="4DA99E54"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29684CA7" w14:textId="77777777" w:rsidR="00FB3F78" w:rsidRPr="00DB4478" w:rsidRDefault="00FB3F78">
            <w:pPr>
              <w:pStyle w:val="Tablebodycopy"/>
            </w:pPr>
            <w:r w:rsidRPr="00DB4478">
              <w:t>Measles</w:t>
            </w:r>
          </w:p>
        </w:tc>
        <w:tc>
          <w:tcPr>
            <w:tcW w:w="3594" w:type="pct"/>
            <w:tcBorders>
              <w:top w:val="single" w:sz="4" w:space="0" w:color="auto"/>
              <w:left w:val="single" w:sz="4" w:space="0" w:color="auto"/>
              <w:bottom w:val="single" w:sz="4" w:space="0" w:color="auto"/>
              <w:right w:val="single" w:sz="4" w:space="0" w:color="auto"/>
            </w:tcBorders>
          </w:tcPr>
          <w:p w14:paraId="2151795D" w14:textId="77777777" w:rsidR="00FB3F78" w:rsidRPr="00DB4478" w:rsidRDefault="00FB3F78">
            <w:pPr>
              <w:pStyle w:val="Tablebodycopy"/>
            </w:pPr>
            <w:r w:rsidRPr="00DB4478">
              <w:t>Cases are infectious from 4 days before onset of rash to 4 days after so it is important to ensure cases are excluded from school during this period.</w:t>
            </w:r>
          </w:p>
        </w:tc>
      </w:tr>
      <w:tr w:rsidR="007711C1" w:rsidRPr="00DB4478" w14:paraId="07CFED7D"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7F2BE988" w14:textId="77777777" w:rsidR="00FB3F78" w:rsidRPr="00DB4478" w:rsidRDefault="00FB3F78">
            <w:pPr>
              <w:pStyle w:val="Tablebodycopy"/>
            </w:pPr>
            <w:r w:rsidRPr="00DB4478">
              <w:t>Ringworm</w:t>
            </w:r>
          </w:p>
        </w:tc>
        <w:tc>
          <w:tcPr>
            <w:tcW w:w="3594" w:type="pct"/>
            <w:tcBorders>
              <w:top w:val="single" w:sz="4" w:space="0" w:color="auto"/>
              <w:left w:val="single" w:sz="4" w:space="0" w:color="auto"/>
              <w:bottom w:val="single" w:sz="4" w:space="0" w:color="auto"/>
              <w:right w:val="single" w:sz="4" w:space="0" w:color="auto"/>
            </w:tcBorders>
          </w:tcPr>
          <w:p w14:paraId="52AB119F" w14:textId="77777777" w:rsidR="00FB3F78" w:rsidRPr="00DB4478" w:rsidRDefault="00FB3F78">
            <w:pPr>
              <w:pStyle w:val="Tablebodycopy"/>
            </w:pPr>
            <w:r w:rsidRPr="00DB4478">
              <w:t>Exclusion not needed once treatment has started.</w:t>
            </w:r>
          </w:p>
        </w:tc>
      </w:tr>
      <w:tr w:rsidR="007711C1" w:rsidRPr="00DB4478" w14:paraId="0411C3B6" w14:textId="77777777">
        <w:trPr>
          <w:trHeight w:val="482"/>
        </w:trPr>
        <w:tc>
          <w:tcPr>
            <w:tcW w:w="1406" w:type="pct"/>
            <w:tcBorders>
              <w:top w:val="single" w:sz="4" w:space="0" w:color="auto"/>
              <w:left w:val="single" w:sz="4" w:space="0" w:color="auto"/>
              <w:bottom w:val="single" w:sz="4" w:space="0" w:color="auto"/>
              <w:right w:val="single" w:sz="4" w:space="0" w:color="auto"/>
            </w:tcBorders>
          </w:tcPr>
          <w:p w14:paraId="4ED67707" w14:textId="77777777" w:rsidR="00FB3F78" w:rsidRPr="00DB4478" w:rsidRDefault="00FB3F78">
            <w:pPr>
              <w:pStyle w:val="Tablebodycopy"/>
            </w:pPr>
            <w:r w:rsidRPr="00DB4478">
              <w:t>Scabies</w:t>
            </w:r>
          </w:p>
        </w:tc>
        <w:tc>
          <w:tcPr>
            <w:tcW w:w="3594" w:type="pct"/>
            <w:tcBorders>
              <w:top w:val="single" w:sz="4" w:space="0" w:color="auto"/>
              <w:left w:val="single" w:sz="4" w:space="0" w:color="auto"/>
              <w:bottom w:val="single" w:sz="4" w:space="0" w:color="auto"/>
              <w:right w:val="single" w:sz="4" w:space="0" w:color="auto"/>
            </w:tcBorders>
          </w:tcPr>
          <w:p w14:paraId="14A11E3D" w14:textId="77777777" w:rsidR="00FB3F78" w:rsidRPr="00DB4478" w:rsidRDefault="00FB3F78">
            <w:pPr>
              <w:pStyle w:val="Tablebodycopy"/>
            </w:pPr>
            <w:r w:rsidRPr="00DB4478">
              <w:t>The infected child or staff member should be excluded until after the first treatment has been carried out.</w:t>
            </w:r>
          </w:p>
        </w:tc>
      </w:tr>
      <w:tr w:rsidR="007711C1" w:rsidRPr="00DB4478" w14:paraId="432BA835" w14:textId="77777777">
        <w:trPr>
          <w:trHeight w:val="357"/>
        </w:trPr>
        <w:tc>
          <w:tcPr>
            <w:tcW w:w="1406" w:type="pct"/>
            <w:tcBorders>
              <w:top w:val="single" w:sz="4" w:space="0" w:color="auto"/>
              <w:left w:val="single" w:sz="4" w:space="0" w:color="auto"/>
              <w:bottom w:val="single" w:sz="4" w:space="0" w:color="auto"/>
              <w:right w:val="single" w:sz="4" w:space="0" w:color="auto"/>
            </w:tcBorders>
          </w:tcPr>
          <w:p w14:paraId="388DBD69" w14:textId="77777777" w:rsidR="00FB3F78" w:rsidRPr="00DB4478" w:rsidRDefault="00FB3F78">
            <w:pPr>
              <w:pStyle w:val="Tablebodycopy"/>
            </w:pPr>
            <w:r w:rsidRPr="00DB4478">
              <w:t>Scarlet fever</w:t>
            </w:r>
          </w:p>
        </w:tc>
        <w:tc>
          <w:tcPr>
            <w:tcW w:w="3594" w:type="pct"/>
            <w:tcBorders>
              <w:top w:val="single" w:sz="4" w:space="0" w:color="auto"/>
              <w:left w:val="single" w:sz="4" w:space="0" w:color="auto"/>
              <w:bottom w:val="single" w:sz="4" w:space="0" w:color="auto"/>
              <w:right w:val="single" w:sz="4" w:space="0" w:color="auto"/>
            </w:tcBorders>
          </w:tcPr>
          <w:p w14:paraId="30A84A00" w14:textId="77777777" w:rsidR="00FB3F78" w:rsidRPr="00DB4478" w:rsidRDefault="00FB3F78">
            <w:pPr>
              <w:pStyle w:val="Tablebodycopy"/>
            </w:pPr>
            <w:r w:rsidRPr="00DB4478">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factsheet to send to parents or carers and staff.</w:t>
            </w:r>
          </w:p>
        </w:tc>
      </w:tr>
      <w:tr w:rsidR="007711C1" w:rsidRPr="00DB4478" w14:paraId="56E2C9C0" w14:textId="77777777">
        <w:trPr>
          <w:trHeight w:val="27"/>
        </w:trPr>
        <w:tc>
          <w:tcPr>
            <w:tcW w:w="1406" w:type="pct"/>
            <w:tcBorders>
              <w:top w:val="single" w:sz="4" w:space="0" w:color="auto"/>
              <w:left w:val="single" w:sz="4" w:space="0" w:color="auto"/>
              <w:bottom w:val="single" w:sz="4" w:space="0" w:color="auto"/>
              <w:right w:val="single" w:sz="4" w:space="0" w:color="auto"/>
            </w:tcBorders>
          </w:tcPr>
          <w:p w14:paraId="7CE0DAA8" w14:textId="77777777" w:rsidR="00FB3F78" w:rsidRPr="00DB4478" w:rsidRDefault="00FB3F78">
            <w:pPr>
              <w:pStyle w:val="Tablebodycopy"/>
            </w:pPr>
            <w:r w:rsidRPr="00DB4478">
              <w:lastRenderedPageBreak/>
              <w:t>Slapped cheek syndrome, Parvovirus B19, Fifth’s disease</w:t>
            </w:r>
          </w:p>
        </w:tc>
        <w:tc>
          <w:tcPr>
            <w:tcW w:w="3594" w:type="pct"/>
            <w:tcBorders>
              <w:top w:val="single" w:sz="4" w:space="0" w:color="auto"/>
              <w:left w:val="single" w:sz="4" w:space="0" w:color="auto"/>
              <w:bottom w:val="single" w:sz="4" w:space="0" w:color="auto"/>
              <w:right w:val="single" w:sz="4" w:space="0" w:color="auto"/>
            </w:tcBorders>
          </w:tcPr>
          <w:p w14:paraId="59316454" w14:textId="77777777" w:rsidR="00FB3F78" w:rsidRPr="00DB4478" w:rsidRDefault="00FB3F78">
            <w:pPr>
              <w:pStyle w:val="Tablebodycopy"/>
            </w:pPr>
            <w:r w:rsidRPr="00DB4478">
              <w:t>None (not infectious by the time the rash has developed).</w:t>
            </w:r>
          </w:p>
        </w:tc>
      </w:tr>
      <w:tr w:rsidR="007711C1" w:rsidRPr="00DB4478" w14:paraId="3A79B7FA" w14:textId="77777777">
        <w:trPr>
          <w:trHeight w:val="935"/>
        </w:trPr>
        <w:tc>
          <w:tcPr>
            <w:tcW w:w="1406" w:type="pct"/>
            <w:tcBorders>
              <w:top w:val="single" w:sz="4" w:space="0" w:color="auto"/>
              <w:left w:val="single" w:sz="4" w:space="0" w:color="auto"/>
              <w:bottom w:val="single" w:sz="4" w:space="0" w:color="auto"/>
              <w:right w:val="single" w:sz="4" w:space="0" w:color="auto"/>
            </w:tcBorders>
          </w:tcPr>
          <w:p w14:paraId="55629F6B" w14:textId="77777777" w:rsidR="00FB3F78" w:rsidRPr="00DB4478" w:rsidRDefault="00FB3F78">
            <w:pPr>
              <w:pStyle w:val="Tablebodycopy"/>
            </w:pPr>
            <w:r w:rsidRPr="00DB4478">
              <w:t>Bacillary Dysentery (Shigella)</w:t>
            </w:r>
          </w:p>
        </w:tc>
        <w:tc>
          <w:tcPr>
            <w:tcW w:w="3594" w:type="pct"/>
            <w:tcBorders>
              <w:top w:val="single" w:sz="4" w:space="0" w:color="auto"/>
              <w:left w:val="single" w:sz="4" w:space="0" w:color="auto"/>
              <w:bottom w:val="single" w:sz="4" w:space="0" w:color="auto"/>
              <w:right w:val="single" w:sz="4" w:space="0" w:color="auto"/>
            </w:tcBorders>
          </w:tcPr>
          <w:p w14:paraId="438AAF73" w14:textId="77777777" w:rsidR="00FB3F78" w:rsidRPr="00DB4478" w:rsidRDefault="00FB3F78">
            <w:pPr>
              <w:pStyle w:val="Tablebodycopy"/>
            </w:pPr>
            <w:r w:rsidRPr="00DB4478">
              <w:t>Microbiological clearance is required for some types of shigella species prior to the child or food handler returning to school.</w:t>
            </w:r>
          </w:p>
        </w:tc>
      </w:tr>
      <w:tr w:rsidR="007711C1" w:rsidRPr="00DB4478" w14:paraId="0B18AB1A" w14:textId="77777777">
        <w:trPr>
          <w:trHeight w:val="709"/>
        </w:trPr>
        <w:tc>
          <w:tcPr>
            <w:tcW w:w="1406" w:type="pct"/>
            <w:tcBorders>
              <w:top w:val="single" w:sz="4" w:space="0" w:color="auto"/>
              <w:left w:val="single" w:sz="4" w:space="0" w:color="auto"/>
              <w:bottom w:val="single" w:sz="4" w:space="0" w:color="auto"/>
              <w:right w:val="single" w:sz="4" w:space="0" w:color="auto"/>
            </w:tcBorders>
          </w:tcPr>
          <w:p w14:paraId="6A93CC8E" w14:textId="77777777" w:rsidR="00FB3F78" w:rsidRPr="00DB4478" w:rsidRDefault="00FB3F78">
            <w:pPr>
              <w:pStyle w:val="Tablebodycopy"/>
            </w:pPr>
            <w:proofErr w:type="spellStart"/>
            <w:r w:rsidRPr="00DB4478">
              <w:t>Diarrhoea</w:t>
            </w:r>
            <w:proofErr w:type="spellEnd"/>
            <w:r w:rsidRPr="00DB4478">
              <w:t xml:space="preserve"> and/or vomiting (Gastroenteritis)</w:t>
            </w:r>
          </w:p>
        </w:tc>
        <w:tc>
          <w:tcPr>
            <w:tcW w:w="3594" w:type="pct"/>
            <w:tcBorders>
              <w:top w:val="single" w:sz="4" w:space="0" w:color="auto"/>
              <w:left w:val="single" w:sz="4" w:space="0" w:color="auto"/>
              <w:bottom w:val="single" w:sz="4" w:space="0" w:color="auto"/>
              <w:right w:val="single" w:sz="4" w:space="0" w:color="auto"/>
            </w:tcBorders>
          </w:tcPr>
          <w:p w14:paraId="431B6284" w14:textId="77777777" w:rsidR="00FB3F78" w:rsidRPr="00DB4478" w:rsidRDefault="00FB3F78">
            <w:pPr>
              <w:pStyle w:val="Tablebodycopy"/>
            </w:pPr>
            <w:r w:rsidRPr="00DB4478">
              <w:t xml:space="preserve">Children and adults with </w:t>
            </w:r>
            <w:proofErr w:type="spellStart"/>
            <w:r w:rsidRPr="00DB4478">
              <w:t>diarrhoea</w:t>
            </w:r>
            <w:proofErr w:type="spellEnd"/>
            <w:r w:rsidRPr="00DB4478">
              <w:t xml:space="preserve"> or vomiting should be excluded until 48 hours after symptoms have stopped and they are well enough to return. If medication is prescribed, ensure that the full course is completed and there is no further diarrhea or vomiting for 48 hours after the course is completed.</w:t>
            </w:r>
          </w:p>
          <w:p w14:paraId="0C9F3042" w14:textId="77777777" w:rsidR="00FB3F78" w:rsidRPr="00DB4478" w:rsidRDefault="00FB3F78">
            <w:pPr>
              <w:pStyle w:val="Tablebodycopy"/>
            </w:pPr>
            <w:r w:rsidRPr="00DB4478">
              <w:t>For some gastrointestinal infections, longer periods of exclusion from school are required and there may be a need to obtain microbiological clearance. For these groups, your local health protection team, school health advisor or environmental health officer will advise.</w:t>
            </w:r>
          </w:p>
          <w:p w14:paraId="520B0055" w14:textId="77777777" w:rsidR="00FB3F78" w:rsidRPr="00DB4478" w:rsidRDefault="00FB3F78">
            <w:pPr>
              <w:pStyle w:val="Tablebodycopy"/>
            </w:pPr>
            <w:r w:rsidRPr="00DB4478">
              <w:t xml:space="preserve">If a child has been diagnosed with cryptosporidium, they should NOT go swimming for 2 weeks following the last episode of </w:t>
            </w:r>
            <w:proofErr w:type="spellStart"/>
            <w:r w:rsidRPr="00DB4478">
              <w:t>diarrhoea</w:t>
            </w:r>
            <w:proofErr w:type="spellEnd"/>
            <w:r w:rsidRPr="00DB4478">
              <w:t>.</w:t>
            </w:r>
          </w:p>
        </w:tc>
      </w:tr>
      <w:tr w:rsidR="007711C1" w:rsidRPr="00DB4478" w14:paraId="1E252459"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4C68BF57" w14:textId="77777777" w:rsidR="00FB3F78" w:rsidRPr="00DB4478" w:rsidRDefault="00FB3F78">
            <w:pPr>
              <w:pStyle w:val="Tablebodycopy"/>
            </w:pPr>
            <w:r w:rsidRPr="00DB4478">
              <w:t>Cryptosporidiosis</w:t>
            </w:r>
          </w:p>
        </w:tc>
        <w:tc>
          <w:tcPr>
            <w:tcW w:w="3594" w:type="pct"/>
            <w:tcBorders>
              <w:top w:val="single" w:sz="4" w:space="0" w:color="auto"/>
              <w:left w:val="single" w:sz="4" w:space="0" w:color="auto"/>
              <w:bottom w:val="single" w:sz="4" w:space="0" w:color="auto"/>
              <w:right w:val="single" w:sz="4" w:space="0" w:color="auto"/>
            </w:tcBorders>
          </w:tcPr>
          <w:p w14:paraId="69813D9A" w14:textId="77777777" w:rsidR="00FB3F78" w:rsidRPr="00DB4478" w:rsidRDefault="00FB3F78">
            <w:pPr>
              <w:pStyle w:val="Tablebodycopy"/>
            </w:pPr>
            <w:r w:rsidRPr="00DB4478">
              <w:t>Until 48 hours after symptoms have stopped.</w:t>
            </w:r>
          </w:p>
        </w:tc>
      </w:tr>
      <w:tr w:rsidR="007711C1" w:rsidRPr="00DB4478" w14:paraId="6F536A39" w14:textId="77777777">
        <w:trPr>
          <w:trHeight w:val="1161"/>
        </w:trPr>
        <w:tc>
          <w:tcPr>
            <w:tcW w:w="1406" w:type="pct"/>
            <w:tcBorders>
              <w:top w:val="single" w:sz="4" w:space="0" w:color="auto"/>
              <w:left w:val="single" w:sz="4" w:space="0" w:color="auto"/>
              <w:bottom w:val="single" w:sz="4" w:space="0" w:color="auto"/>
              <w:right w:val="single" w:sz="4" w:space="0" w:color="auto"/>
            </w:tcBorders>
          </w:tcPr>
          <w:p w14:paraId="11F03749" w14:textId="77777777" w:rsidR="00FB3F78" w:rsidRPr="00DB4478" w:rsidRDefault="00FB3F78">
            <w:pPr>
              <w:pStyle w:val="Tablebodycopy"/>
            </w:pPr>
            <w:r w:rsidRPr="00DB4478">
              <w:t>E. coli (verocytotoxigenic or VTEC)</w:t>
            </w:r>
          </w:p>
        </w:tc>
        <w:tc>
          <w:tcPr>
            <w:tcW w:w="3594" w:type="pct"/>
            <w:tcBorders>
              <w:top w:val="single" w:sz="4" w:space="0" w:color="auto"/>
              <w:left w:val="single" w:sz="4" w:space="0" w:color="auto"/>
              <w:bottom w:val="single" w:sz="4" w:space="0" w:color="auto"/>
              <w:right w:val="single" w:sz="4" w:space="0" w:color="auto"/>
            </w:tcBorders>
          </w:tcPr>
          <w:p w14:paraId="4785B3E6" w14:textId="77777777" w:rsidR="00FB3F78" w:rsidRPr="00DB4478" w:rsidRDefault="00FB3F78">
            <w:pPr>
              <w:pStyle w:val="Tablebodycopy"/>
            </w:pPr>
            <w:r w:rsidRPr="00DB4478">
              <w:t>The standard exclusion period is until 48 hours after symptoms have resolved. However, some people pose a greater risk to others and may be excluded until they have a negative stool sample (for example, pre-school infants, food handlers, and care staff working with vulnerable people). The health protection team will advise in these instances.</w:t>
            </w:r>
          </w:p>
        </w:tc>
      </w:tr>
      <w:tr w:rsidR="007711C1" w:rsidRPr="00DB4478" w14:paraId="480E6DE8" w14:textId="77777777">
        <w:trPr>
          <w:trHeight w:val="935"/>
        </w:trPr>
        <w:tc>
          <w:tcPr>
            <w:tcW w:w="1406" w:type="pct"/>
            <w:tcBorders>
              <w:top w:val="single" w:sz="4" w:space="0" w:color="auto"/>
              <w:left w:val="single" w:sz="4" w:space="0" w:color="auto"/>
              <w:bottom w:val="single" w:sz="4" w:space="0" w:color="auto"/>
              <w:right w:val="single" w:sz="4" w:space="0" w:color="auto"/>
            </w:tcBorders>
          </w:tcPr>
          <w:p w14:paraId="6E1F0D95" w14:textId="77777777" w:rsidR="00FB3F78" w:rsidRPr="00DB4478" w:rsidRDefault="00FB3F78">
            <w:pPr>
              <w:pStyle w:val="Tablebodycopy"/>
            </w:pPr>
            <w:r w:rsidRPr="00DB4478">
              <w:t>Food poisoning</w:t>
            </w:r>
          </w:p>
        </w:tc>
        <w:tc>
          <w:tcPr>
            <w:tcW w:w="3594" w:type="pct"/>
            <w:tcBorders>
              <w:top w:val="single" w:sz="4" w:space="0" w:color="auto"/>
              <w:left w:val="single" w:sz="4" w:space="0" w:color="auto"/>
              <w:bottom w:val="single" w:sz="4" w:space="0" w:color="auto"/>
              <w:right w:val="single" w:sz="4" w:space="0" w:color="auto"/>
            </w:tcBorders>
          </w:tcPr>
          <w:p w14:paraId="3858F727" w14:textId="77777777" w:rsidR="00FB3F78" w:rsidRPr="00DB4478" w:rsidRDefault="00FB3F78">
            <w:pPr>
              <w:pStyle w:val="Tablebodycopy"/>
            </w:pPr>
            <w:r w:rsidRPr="00DB4478">
              <w:t xml:space="preserve">Until 48 hours from the last episode of vomiting and </w:t>
            </w:r>
            <w:proofErr w:type="spellStart"/>
            <w:r w:rsidRPr="00DB4478">
              <w:t>diarrhoea</w:t>
            </w:r>
            <w:proofErr w:type="spellEnd"/>
            <w:r w:rsidRPr="00DB4478">
              <w:t xml:space="preserve"> and they are well enough to return. Some infections may require longer periods (local health protection team will advise).</w:t>
            </w:r>
          </w:p>
        </w:tc>
      </w:tr>
      <w:tr w:rsidR="007711C1" w:rsidRPr="00DB4478" w14:paraId="1BD8AF26"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6C9B35D8" w14:textId="77777777" w:rsidR="00FB3F78" w:rsidRPr="00DB4478" w:rsidRDefault="00FB3F78">
            <w:pPr>
              <w:pStyle w:val="Tablebodycopy"/>
            </w:pPr>
            <w:r w:rsidRPr="00DB4478">
              <w:t>Salmonella</w:t>
            </w:r>
          </w:p>
        </w:tc>
        <w:tc>
          <w:tcPr>
            <w:tcW w:w="3594" w:type="pct"/>
            <w:tcBorders>
              <w:top w:val="single" w:sz="4" w:space="0" w:color="auto"/>
              <w:left w:val="single" w:sz="4" w:space="0" w:color="auto"/>
              <w:bottom w:val="single" w:sz="4" w:space="0" w:color="auto"/>
              <w:right w:val="single" w:sz="4" w:space="0" w:color="auto"/>
            </w:tcBorders>
          </w:tcPr>
          <w:p w14:paraId="196D9423" w14:textId="77777777" w:rsidR="00FB3F78" w:rsidRPr="00DB4478" w:rsidRDefault="00FB3F78">
            <w:pPr>
              <w:pStyle w:val="Tablebodycopy"/>
            </w:pPr>
            <w:r w:rsidRPr="00DB4478">
              <w:t>Until 48 hours after symptoms have stopped.</w:t>
            </w:r>
          </w:p>
        </w:tc>
      </w:tr>
      <w:tr w:rsidR="007711C1" w:rsidRPr="00DB4478" w14:paraId="701C9F7F" w14:textId="77777777">
        <w:trPr>
          <w:trHeight w:val="709"/>
        </w:trPr>
        <w:tc>
          <w:tcPr>
            <w:tcW w:w="1406" w:type="pct"/>
            <w:tcBorders>
              <w:top w:val="single" w:sz="4" w:space="0" w:color="auto"/>
              <w:left w:val="single" w:sz="4" w:space="0" w:color="auto"/>
              <w:bottom w:val="single" w:sz="4" w:space="0" w:color="auto"/>
              <w:right w:val="single" w:sz="4" w:space="0" w:color="auto"/>
            </w:tcBorders>
          </w:tcPr>
          <w:p w14:paraId="62C413A1" w14:textId="77777777" w:rsidR="00FB3F78" w:rsidRPr="00DB4478" w:rsidRDefault="00FB3F78">
            <w:pPr>
              <w:pStyle w:val="Tablebodycopy"/>
            </w:pPr>
            <w:r w:rsidRPr="00DB4478">
              <w:t>Typhoid and Paratyphoid fever</w:t>
            </w:r>
          </w:p>
        </w:tc>
        <w:tc>
          <w:tcPr>
            <w:tcW w:w="3594" w:type="pct"/>
            <w:tcBorders>
              <w:top w:val="single" w:sz="4" w:space="0" w:color="auto"/>
              <w:left w:val="single" w:sz="4" w:space="0" w:color="auto"/>
              <w:bottom w:val="single" w:sz="4" w:space="0" w:color="auto"/>
              <w:right w:val="single" w:sz="4" w:space="0" w:color="auto"/>
            </w:tcBorders>
          </w:tcPr>
          <w:p w14:paraId="1731E4A1" w14:textId="77777777" w:rsidR="00FB3F78" w:rsidRPr="00DB4478" w:rsidRDefault="00FB3F78">
            <w:pPr>
              <w:pStyle w:val="Tablebodycopy"/>
            </w:pPr>
            <w:r w:rsidRPr="00DB4478">
              <w:t xml:space="preserve">Seek advice from environmental health officers or the local health protection team. </w:t>
            </w:r>
          </w:p>
        </w:tc>
      </w:tr>
      <w:tr w:rsidR="007711C1" w:rsidRPr="00DB4478" w14:paraId="79DDF461" w14:textId="77777777">
        <w:trPr>
          <w:trHeight w:val="482"/>
        </w:trPr>
        <w:tc>
          <w:tcPr>
            <w:tcW w:w="1406" w:type="pct"/>
            <w:tcBorders>
              <w:top w:val="single" w:sz="4" w:space="0" w:color="auto"/>
              <w:left w:val="single" w:sz="4" w:space="0" w:color="auto"/>
              <w:bottom w:val="single" w:sz="4" w:space="0" w:color="auto"/>
              <w:right w:val="single" w:sz="4" w:space="0" w:color="auto"/>
            </w:tcBorders>
          </w:tcPr>
          <w:p w14:paraId="151FAF05" w14:textId="77777777" w:rsidR="00FB3F78" w:rsidRPr="00DB4478" w:rsidRDefault="00FB3F78">
            <w:pPr>
              <w:pStyle w:val="Tablebodycopy"/>
            </w:pPr>
            <w:r w:rsidRPr="00DB4478">
              <w:t>Flu (influenza)</w:t>
            </w:r>
          </w:p>
        </w:tc>
        <w:tc>
          <w:tcPr>
            <w:tcW w:w="3594" w:type="pct"/>
            <w:tcBorders>
              <w:top w:val="single" w:sz="4" w:space="0" w:color="auto"/>
              <w:left w:val="single" w:sz="4" w:space="0" w:color="auto"/>
              <w:bottom w:val="single" w:sz="4" w:space="0" w:color="auto"/>
              <w:right w:val="single" w:sz="4" w:space="0" w:color="auto"/>
            </w:tcBorders>
          </w:tcPr>
          <w:p w14:paraId="7B8A0B3C" w14:textId="77777777" w:rsidR="00FB3F78" w:rsidRPr="00DB4478" w:rsidRDefault="00FB3F78">
            <w:pPr>
              <w:pStyle w:val="Tablebodycopy"/>
            </w:pPr>
            <w:r w:rsidRPr="00DB4478">
              <w:t>Until recovered.</w:t>
            </w:r>
          </w:p>
        </w:tc>
      </w:tr>
      <w:tr w:rsidR="007711C1" w:rsidRPr="00DB4478" w14:paraId="30E60527" w14:textId="77777777">
        <w:trPr>
          <w:trHeight w:val="789"/>
        </w:trPr>
        <w:tc>
          <w:tcPr>
            <w:tcW w:w="1406" w:type="pct"/>
            <w:tcBorders>
              <w:top w:val="single" w:sz="4" w:space="0" w:color="auto"/>
              <w:left w:val="single" w:sz="4" w:space="0" w:color="auto"/>
              <w:bottom w:val="single" w:sz="4" w:space="0" w:color="auto"/>
              <w:right w:val="single" w:sz="4" w:space="0" w:color="auto"/>
            </w:tcBorders>
          </w:tcPr>
          <w:p w14:paraId="52F5298B" w14:textId="77777777" w:rsidR="00FB3F78" w:rsidRPr="00DB4478" w:rsidRDefault="00FB3F78">
            <w:pPr>
              <w:pStyle w:val="Tablebodycopy"/>
            </w:pPr>
            <w:r w:rsidRPr="00DB4478">
              <w:t>Tuberculosis (TB)</w:t>
            </w:r>
          </w:p>
        </w:tc>
        <w:tc>
          <w:tcPr>
            <w:tcW w:w="3594" w:type="pct"/>
            <w:tcBorders>
              <w:top w:val="single" w:sz="4" w:space="0" w:color="auto"/>
              <w:left w:val="single" w:sz="4" w:space="0" w:color="auto"/>
              <w:bottom w:val="single" w:sz="4" w:space="0" w:color="auto"/>
              <w:right w:val="single" w:sz="4" w:space="0" w:color="auto"/>
            </w:tcBorders>
          </w:tcPr>
          <w:p w14:paraId="2247A086" w14:textId="77777777" w:rsidR="00FB3F78" w:rsidRPr="00DB4478" w:rsidRDefault="00FB3F78">
            <w:pPr>
              <w:pStyle w:val="Tablebodycopy"/>
            </w:pPr>
            <w:r w:rsidRPr="7C849221">
              <w:t xml:space="preserve">Pupils and staff with infectious TB can return to school after 2 weeks of treatment if well enough to do so and </w:t>
            </w:r>
            <w:bookmarkStart w:id="103" w:name="_Int_VCXu7mT5"/>
            <w:r w:rsidRPr="7C849221">
              <w:t>as long as</w:t>
            </w:r>
            <w:bookmarkEnd w:id="103"/>
            <w:r w:rsidRPr="7C849221">
              <w:t xml:space="preserve"> they have responded to anti-TB therapy. Pupils and staff with non-pulmonary TB do not require exclusion and can return to school as soon as they are well enough.</w:t>
            </w:r>
          </w:p>
        </w:tc>
      </w:tr>
      <w:tr w:rsidR="007711C1" w:rsidRPr="00DB4478" w14:paraId="1D5F42DB" w14:textId="77777777">
        <w:trPr>
          <w:trHeight w:val="437"/>
        </w:trPr>
        <w:tc>
          <w:tcPr>
            <w:tcW w:w="1406" w:type="pct"/>
            <w:tcBorders>
              <w:top w:val="single" w:sz="4" w:space="0" w:color="auto"/>
              <w:left w:val="single" w:sz="4" w:space="0" w:color="auto"/>
              <w:bottom w:val="single" w:sz="4" w:space="0" w:color="auto"/>
              <w:right w:val="single" w:sz="4" w:space="0" w:color="auto"/>
            </w:tcBorders>
          </w:tcPr>
          <w:p w14:paraId="03608628" w14:textId="77777777" w:rsidR="00FB3F78" w:rsidRPr="00DB4478" w:rsidRDefault="00FB3F78">
            <w:pPr>
              <w:pStyle w:val="Tablebodycopy"/>
            </w:pPr>
            <w:r w:rsidRPr="00DB4478">
              <w:t>Whooping cough (pertussis)</w:t>
            </w:r>
          </w:p>
        </w:tc>
        <w:tc>
          <w:tcPr>
            <w:tcW w:w="3594" w:type="pct"/>
            <w:tcBorders>
              <w:top w:val="single" w:sz="4" w:space="0" w:color="auto"/>
              <w:left w:val="single" w:sz="4" w:space="0" w:color="auto"/>
              <w:bottom w:val="single" w:sz="4" w:space="0" w:color="auto"/>
              <w:right w:val="single" w:sz="4" w:space="0" w:color="auto"/>
            </w:tcBorders>
          </w:tcPr>
          <w:p w14:paraId="29076FF8" w14:textId="77777777" w:rsidR="00FB3F78" w:rsidRPr="00DB4478" w:rsidRDefault="00FB3F78">
            <w:pPr>
              <w:pStyle w:val="Tablebodycopy"/>
            </w:pPr>
            <w:r w:rsidRPr="00DB4478">
              <w:t>A child or staff member should not return to school until they have had 48 hours of appropriate treatment with antibiotics and they feel well enough to do so or 21 days from onset of illness if no antibiotic treatment.</w:t>
            </w:r>
          </w:p>
        </w:tc>
      </w:tr>
      <w:tr w:rsidR="007711C1" w:rsidRPr="00DB4478" w14:paraId="4C0DAFED"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6A948327" w14:textId="77777777" w:rsidR="00FB3F78" w:rsidRPr="00DB4478" w:rsidRDefault="00FB3F78">
            <w:pPr>
              <w:pStyle w:val="Tablebodycopy"/>
            </w:pPr>
            <w:r w:rsidRPr="00DB4478">
              <w:lastRenderedPageBreak/>
              <w:t>Conjunctivitis</w:t>
            </w:r>
          </w:p>
        </w:tc>
        <w:tc>
          <w:tcPr>
            <w:tcW w:w="3594" w:type="pct"/>
            <w:tcBorders>
              <w:top w:val="single" w:sz="4" w:space="0" w:color="auto"/>
              <w:left w:val="single" w:sz="4" w:space="0" w:color="auto"/>
              <w:bottom w:val="single" w:sz="4" w:space="0" w:color="auto"/>
              <w:right w:val="single" w:sz="4" w:space="0" w:color="auto"/>
            </w:tcBorders>
          </w:tcPr>
          <w:p w14:paraId="5E7866D4" w14:textId="77777777" w:rsidR="00FB3F78" w:rsidRPr="00DB4478" w:rsidRDefault="00FB3F78">
            <w:pPr>
              <w:pStyle w:val="Tablebodycopy"/>
            </w:pPr>
            <w:r w:rsidRPr="00DB4478">
              <w:t>None.</w:t>
            </w:r>
          </w:p>
        </w:tc>
      </w:tr>
      <w:tr w:rsidR="007711C1" w:rsidRPr="00DB4478" w14:paraId="45368C31" w14:textId="77777777">
        <w:trPr>
          <w:cantSplit/>
          <w:trHeight w:val="467"/>
        </w:trPr>
        <w:tc>
          <w:tcPr>
            <w:tcW w:w="1406" w:type="pct"/>
            <w:tcBorders>
              <w:top w:val="single" w:sz="4" w:space="0" w:color="auto"/>
              <w:left w:val="single" w:sz="4" w:space="0" w:color="auto"/>
              <w:bottom w:val="single" w:sz="4" w:space="0" w:color="auto"/>
              <w:right w:val="single" w:sz="4" w:space="0" w:color="auto"/>
            </w:tcBorders>
          </w:tcPr>
          <w:p w14:paraId="4422F9EE" w14:textId="77777777" w:rsidR="00FB3F78" w:rsidRPr="00DB4478" w:rsidRDefault="00FB3F78">
            <w:pPr>
              <w:pStyle w:val="Tablebodycopy"/>
            </w:pPr>
            <w:r w:rsidRPr="00DB4478">
              <w:t>Giardia</w:t>
            </w:r>
          </w:p>
        </w:tc>
        <w:tc>
          <w:tcPr>
            <w:tcW w:w="3594" w:type="pct"/>
            <w:tcBorders>
              <w:top w:val="single" w:sz="4" w:space="0" w:color="auto"/>
              <w:left w:val="single" w:sz="4" w:space="0" w:color="auto"/>
              <w:bottom w:val="single" w:sz="4" w:space="0" w:color="auto"/>
              <w:right w:val="single" w:sz="4" w:space="0" w:color="auto"/>
            </w:tcBorders>
          </w:tcPr>
          <w:p w14:paraId="0CDAE958" w14:textId="77777777" w:rsidR="00FB3F78" w:rsidRPr="00DB4478" w:rsidRDefault="00FB3F78">
            <w:pPr>
              <w:pStyle w:val="Tablebodycopy"/>
            </w:pPr>
            <w:r w:rsidRPr="00DB4478">
              <w:t>Until 48 hours after symptoms have stopped.</w:t>
            </w:r>
          </w:p>
        </w:tc>
      </w:tr>
      <w:tr w:rsidR="007711C1" w:rsidRPr="00DB4478" w14:paraId="3DB49FF7" w14:textId="77777777">
        <w:trPr>
          <w:trHeight w:val="482"/>
        </w:trPr>
        <w:tc>
          <w:tcPr>
            <w:tcW w:w="1406" w:type="pct"/>
            <w:tcBorders>
              <w:top w:val="single" w:sz="4" w:space="0" w:color="auto"/>
              <w:left w:val="single" w:sz="4" w:space="0" w:color="auto"/>
              <w:bottom w:val="single" w:sz="4" w:space="0" w:color="auto"/>
              <w:right w:val="single" w:sz="4" w:space="0" w:color="auto"/>
            </w:tcBorders>
          </w:tcPr>
          <w:p w14:paraId="58AD089E" w14:textId="77777777" w:rsidR="00FB3F78" w:rsidRPr="00DB4478" w:rsidRDefault="00FB3F78">
            <w:pPr>
              <w:pStyle w:val="Tablebodycopy"/>
            </w:pPr>
            <w:r w:rsidRPr="00DB4478">
              <w:t>Glandular fever</w:t>
            </w:r>
          </w:p>
        </w:tc>
        <w:tc>
          <w:tcPr>
            <w:tcW w:w="3594" w:type="pct"/>
            <w:tcBorders>
              <w:top w:val="single" w:sz="4" w:space="0" w:color="auto"/>
              <w:left w:val="single" w:sz="4" w:space="0" w:color="auto"/>
              <w:bottom w:val="single" w:sz="4" w:space="0" w:color="auto"/>
              <w:right w:val="single" w:sz="4" w:space="0" w:color="auto"/>
            </w:tcBorders>
          </w:tcPr>
          <w:p w14:paraId="013086EB" w14:textId="77777777" w:rsidR="00FB3F78" w:rsidRPr="00DB4478" w:rsidRDefault="00FB3F78">
            <w:pPr>
              <w:pStyle w:val="Tablebodycopy"/>
            </w:pPr>
            <w:r w:rsidRPr="00DB4478">
              <w:t>None (can return once they feel well).</w:t>
            </w:r>
          </w:p>
        </w:tc>
      </w:tr>
      <w:tr w:rsidR="007711C1" w:rsidRPr="00DB4478" w14:paraId="04024F51"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5569A238" w14:textId="77777777" w:rsidR="00FB3F78" w:rsidRPr="00DB4478" w:rsidRDefault="00FB3F78">
            <w:pPr>
              <w:pStyle w:val="Tablebodycopy"/>
            </w:pPr>
            <w:r w:rsidRPr="00DB4478">
              <w:t>Head lice</w:t>
            </w:r>
          </w:p>
        </w:tc>
        <w:tc>
          <w:tcPr>
            <w:tcW w:w="3594" w:type="pct"/>
            <w:tcBorders>
              <w:top w:val="single" w:sz="4" w:space="0" w:color="auto"/>
              <w:left w:val="single" w:sz="4" w:space="0" w:color="auto"/>
              <w:bottom w:val="single" w:sz="4" w:space="0" w:color="auto"/>
              <w:right w:val="single" w:sz="4" w:space="0" w:color="auto"/>
            </w:tcBorders>
          </w:tcPr>
          <w:p w14:paraId="50811B54" w14:textId="77777777" w:rsidR="00FB3F78" w:rsidRPr="00DB4478" w:rsidRDefault="00FB3F78">
            <w:pPr>
              <w:pStyle w:val="Tablebodycopy"/>
            </w:pPr>
            <w:r w:rsidRPr="00DB4478">
              <w:t>None.</w:t>
            </w:r>
          </w:p>
        </w:tc>
      </w:tr>
      <w:tr w:rsidR="007711C1" w:rsidRPr="00DB4478" w14:paraId="66374B91" w14:textId="77777777">
        <w:trPr>
          <w:trHeight w:val="234"/>
        </w:trPr>
        <w:tc>
          <w:tcPr>
            <w:tcW w:w="1406" w:type="pct"/>
            <w:tcBorders>
              <w:top w:val="single" w:sz="4" w:space="0" w:color="auto"/>
              <w:left w:val="single" w:sz="4" w:space="0" w:color="auto"/>
              <w:bottom w:val="single" w:sz="4" w:space="0" w:color="auto"/>
              <w:right w:val="single" w:sz="4" w:space="0" w:color="auto"/>
            </w:tcBorders>
          </w:tcPr>
          <w:p w14:paraId="67A99C2F" w14:textId="77777777" w:rsidR="00FB3F78" w:rsidRPr="00DB4478" w:rsidRDefault="00FB3F78">
            <w:pPr>
              <w:pStyle w:val="Tablebodycopy"/>
            </w:pPr>
            <w:r w:rsidRPr="00DB4478">
              <w:t>Hepatitis A</w:t>
            </w:r>
          </w:p>
        </w:tc>
        <w:tc>
          <w:tcPr>
            <w:tcW w:w="3594" w:type="pct"/>
            <w:tcBorders>
              <w:top w:val="single" w:sz="4" w:space="0" w:color="auto"/>
              <w:left w:val="single" w:sz="4" w:space="0" w:color="auto"/>
              <w:bottom w:val="single" w:sz="4" w:space="0" w:color="auto"/>
              <w:right w:val="single" w:sz="4" w:space="0" w:color="auto"/>
            </w:tcBorders>
          </w:tcPr>
          <w:p w14:paraId="70D99508" w14:textId="77777777" w:rsidR="00FB3F78" w:rsidRPr="00DB4478" w:rsidRDefault="00FB3F78">
            <w:pPr>
              <w:pStyle w:val="Tablebodycopy"/>
            </w:pPr>
            <w:r w:rsidRPr="00DB4478">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7711C1" w:rsidRPr="00DB4478" w14:paraId="285672ED" w14:textId="77777777">
        <w:trPr>
          <w:trHeight w:val="417"/>
        </w:trPr>
        <w:tc>
          <w:tcPr>
            <w:tcW w:w="1406" w:type="pct"/>
            <w:tcBorders>
              <w:top w:val="single" w:sz="4" w:space="0" w:color="auto"/>
              <w:left w:val="single" w:sz="4" w:space="0" w:color="auto"/>
              <w:bottom w:val="single" w:sz="4" w:space="0" w:color="auto"/>
              <w:right w:val="single" w:sz="4" w:space="0" w:color="auto"/>
            </w:tcBorders>
          </w:tcPr>
          <w:p w14:paraId="725AD6A9" w14:textId="77777777" w:rsidR="00FB3F78" w:rsidRPr="00DB4478" w:rsidRDefault="00FB3F78">
            <w:pPr>
              <w:pStyle w:val="Tablebodycopy"/>
            </w:pPr>
            <w:r w:rsidRPr="00DB4478">
              <w:t>Hepatitis B</w:t>
            </w:r>
          </w:p>
        </w:tc>
        <w:tc>
          <w:tcPr>
            <w:tcW w:w="3594" w:type="pct"/>
            <w:tcBorders>
              <w:top w:val="single" w:sz="4" w:space="0" w:color="auto"/>
              <w:left w:val="single" w:sz="4" w:space="0" w:color="auto"/>
              <w:bottom w:val="single" w:sz="4" w:space="0" w:color="auto"/>
              <w:right w:val="single" w:sz="4" w:space="0" w:color="auto"/>
            </w:tcBorders>
          </w:tcPr>
          <w:p w14:paraId="21E9FB32" w14:textId="77777777" w:rsidR="00FB3F78" w:rsidRPr="00DB4478" w:rsidRDefault="00FB3F78">
            <w:pPr>
              <w:pStyle w:val="Tablebodycopy"/>
            </w:pPr>
            <w:r w:rsidRPr="00DB4478">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7711C1" w:rsidRPr="00DB4478" w14:paraId="1745B048" w14:textId="77777777">
        <w:trPr>
          <w:trHeight w:val="482"/>
        </w:trPr>
        <w:tc>
          <w:tcPr>
            <w:tcW w:w="1406" w:type="pct"/>
            <w:tcBorders>
              <w:top w:val="single" w:sz="4" w:space="0" w:color="auto"/>
              <w:left w:val="single" w:sz="4" w:space="0" w:color="auto"/>
              <w:bottom w:val="single" w:sz="4" w:space="0" w:color="auto"/>
              <w:right w:val="single" w:sz="4" w:space="0" w:color="auto"/>
            </w:tcBorders>
          </w:tcPr>
          <w:p w14:paraId="1783A5B2" w14:textId="77777777" w:rsidR="00FB3F78" w:rsidRPr="00DB4478" w:rsidRDefault="00FB3F78">
            <w:pPr>
              <w:pStyle w:val="Tablebodycopy"/>
            </w:pPr>
            <w:r w:rsidRPr="00DB4478">
              <w:t>Hepatitis C</w:t>
            </w:r>
          </w:p>
        </w:tc>
        <w:tc>
          <w:tcPr>
            <w:tcW w:w="3594" w:type="pct"/>
            <w:tcBorders>
              <w:top w:val="single" w:sz="4" w:space="0" w:color="auto"/>
              <w:left w:val="single" w:sz="4" w:space="0" w:color="auto"/>
              <w:bottom w:val="single" w:sz="4" w:space="0" w:color="auto"/>
              <w:right w:val="single" w:sz="4" w:space="0" w:color="auto"/>
            </w:tcBorders>
          </w:tcPr>
          <w:p w14:paraId="30786EF6" w14:textId="77777777" w:rsidR="00FB3F78" w:rsidRPr="00DB4478" w:rsidRDefault="00FB3F78">
            <w:pPr>
              <w:pStyle w:val="Tablebodycopy"/>
            </w:pPr>
            <w:r w:rsidRPr="00DB4478">
              <w:t>None.</w:t>
            </w:r>
          </w:p>
        </w:tc>
      </w:tr>
      <w:tr w:rsidR="007711C1" w:rsidRPr="00DB4478" w14:paraId="7FC2DDF2" w14:textId="77777777">
        <w:trPr>
          <w:trHeight w:val="148"/>
        </w:trPr>
        <w:tc>
          <w:tcPr>
            <w:tcW w:w="1406" w:type="pct"/>
            <w:tcBorders>
              <w:top w:val="single" w:sz="4" w:space="0" w:color="auto"/>
              <w:left w:val="single" w:sz="4" w:space="0" w:color="auto"/>
              <w:bottom w:val="single" w:sz="4" w:space="0" w:color="auto"/>
              <w:right w:val="single" w:sz="4" w:space="0" w:color="auto"/>
            </w:tcBorders>
          </w:tcPr>
          <w:p w14:paraId="6788769F" w14:textId="77777777" w:rsidR="00FB3F78" w:rsidRPr="00DB4478" w:rsidRDefault="00FB3F78">
            <w:pPr>
              <w:pStyle w:val="Tablebodycopy"/>
            </w:pPr>
            <w:r w:rsidRPr="00DB4478">
              <w:t xml:space="preserve">Meningococcal meningitis/ </w:t>
            </w:r>
            <w:proofErr w:type="spellStart"/>
            <w:r w:rsidRPr="00DB4478">
              <w:t>septicaemia</w:t>
            </w:r>
            <w:proofErr w:type="spellEnd"/>
          </w:p>
        </w:tc>
        <w:tc>
          <w:tcPr>
            <w:tcW w:w="3594" w:type="pct"/>
            <w:tcBorders>
              <w:top w:val="single" w:sz="4" w:space="0" w:color="auto"/>
              <w:left w:val="single" w:sz="4" w:space="0" w:color="auto"/>
              <w:bottom w:val="single" w:sz="4" w:space="0" w:color="auto"/>
              <w:right w:val="single" w:sz="4" w:space="0" w:color="auto"/>
            </w:tcBorders>
          </w:tcPr>
          <w:p w14:paraId="793BA200" w14:textId="77777777" w:rsidR="00FB3F78" w:rsidRPr="00DB4478" w:rsidRDefault="00FB3F78">
            <w:pPr>
              <w:pStyle w:val="Tablebodycopy"/>
            </w:pPr>
            <w:r w:rsidRPr="00DB4478">
              <w:t>If the child has been treated and has recovered, they can return to school.</w:t>
            </w:r>
          </w:p>
        </w:tc>
      </w:tr>
      <w:tr w:rsidR="007711C1" w:rsidRPr="00DB4478" w14:paraId="6B811297" w14:textId="77777777">
        <w:trPr>
          <w:trHeight w:val="482"/>
        </w:trPr>
        <w:tc>
          <w:tcPr>
            <w:tcW w:w="1406" w:type="pct"/>
            <w:tcBorders>
              <w:top w:val="single" w:sz="4" w:space="0" w:color="auto"/>
              <w:left w:val="single" w:sz="4" w:space="0" w:color="auto"/>
              <w:bottom w:val="single" w:sz="4" w:space="0" w:color="auto"/>
              <w:right w:val="single" w:sz="4" w:space="0" w:color="auto"/>
            </w:tcBorders>
          </w:tcPr>
          <w:p w14:paraId="71C9882B" w14:textId="77777777" w:rsidR="00FB3F78" w:rsidRPr="00DB4478" w:rsidRDefault="00FB3F78">
            <w:pPr>
              <w:pStyle w:val="Tablebodycopy"/>
            </w:pPr>
            <w:r w:rsidRPr="00DB4478">
              <w:t>Meningitis</w:t>
            </w:r>
          </w:p>
        </w:tc>
        <w:tc>
          <w:tcPr>
            <w:tcW w:w="3594" w:type="pct"/>
            <w:tcBorders>
              <w:top w:val="single" w:sz="4" w:space="0" w:color="auto"/>
              <w:left w:val="single" w:sz="4" w:space="0" w:color="auto"/>
              <w:bottom w:val="single" w:sz="4" w:space="0" w:color="auto"/>
              <w:right w:val="single" w:sz="4" w:space="0" w:color="auto"/>
            </w:tcBorders>
          </w:tcPr>
          <w:p w14:paraId="5B79D22E" w14:textId="77777777" w:rsidR="00FB3F78" w:rsidRPr="00DB4478" w:rsidRDefault="00FB3F78">
            <w:pPr>
              <w:pStyle w:val="Tablebodycopy"/>
            </w:pPr>
            <w:r w:rsidRPr="00DB4478">
              <w:t>Once the child has been treated (if necessary) and has recovered, they can return to school. No exclusion is needed.</w:t>
            </w:r>
          </w:p>
        </w:tc>
      </w:tr>
      <w:tr w:rsidR="007711C1" w:rsidRPr="00DB4478" w14:paraId="20898987"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51B30990" w14:textId="77777777" w:rsidR="00FB3F78" w:rsidRPr="00DB4478" w:rsidRDefault="00FB3F78">
            <w:pPr>
              <w:pStyle w:val="Tablebodycopy"/>
            </w:pPr>
            <w:r w:rsidRPr="00DB4478">
              <w:t>Meningitis viral</w:t>
            </w:r>
          </w:p>
        </w:tc>
        <w:tc>
          <w:tcPr>
            <w:tcW w:w="3594" w:type="pct"/>
            <w:tcBorders>
              <w:top w:val="single" w:sz="4" w:space="0" w:color="auto"/>
              <w:left w:val="single" w:sz="4" w:space="0" w:color="auto"/>
              <w:bottom w:val="single" w:sz="4" w:space="0" w:color="auto"/>
              <w:right w:val="single" w:sz="4" w:space="0" w:color="auto"/>
            </w:tcBorders>
          </w:tcPr>
          <w:p w14:paraId="5C82C9EE" w14:textId="77777777" w:rsidR="00FB3F78" w:rsidRPr="00DB4478" w:rsidRDefault="00FB3F78">
            <w:pPr>
              <w:pStyle w:val="Tablebodycopy"/>
            </w:pPr>
            <w:r w:rsidRPr="00DB4478">
              <w:t>None.</w:t>
            </w:r>
          </w:p>
        </w:tc>
      </w:tr>
      <w:tr w:rsidR="007711C1" w:rsidRPr="00DB4478" w14:paraId="3C7D02B6" w14:textId="77777777">
        <w:trPr>
          <w:trHeight w:val="27"/>
        </w:trPr>
        <w:tc>
          <w:tcPr>
            <w:tcW w:w="1406" w:type="pct"/>
            <w:tcBorders>
              <w:top w:val="single" w:sz="4" w:space="0" w:color="auto"/>
              <w:left w:val="single" w:sz="4" w:space="0" w:color="auto"/>
              <w:bottom w:val="single" w:sz="4" w:space="0" w:color="auto"/>
              <w:right w:val="single" w:sz="4" w:space="0" w:color="auto"/>
            </w:tcBorders>
          </w:tcPr>
          <w:p w14:paraId="576DC041" w14:textId="77777777" w:rsidR="00FB3F78" w:rsidRPr="00DB4478" w:rsidRDefault="00FB3F78">
            <w:pPr>
              <w:pStyle w:val="Tablebodycopy"/>
            </w:pPr>
            <w:r w:rsidRPr="00DB4478">
              <w:t>MRSA (</w:t>
            </w:r>
            <w:proofErr w:type="spellStart"/>
            <w:r w:rsidRPr="00DB4478">
              <w:t>meticillin</w:t>
            </w:r>
            <w:proofErr w:type="spellEnd"/>
            <w:r w:rsidRPr="00DB4478">
              <w:t xml:space="preserve"> resistant Staphylococcus aureus)</w:t>
            </w:r>
          </w:p>
        </w:tc>
        <w:tc>
          <w:tcPr>
            <w:tcW w:w="3594" w:type="pct"/>
            <w:tcBorders>
              <w:top w:val="single" w:sz="4" w:space="0" w:color="auto"/>
              <w:left w:val="single" w:sz="4" w:space="0" w:color="auto"/>
              <w:bottom w:val="single" w:sz="4" w:space="0" w:color="auto"/>
              <w:right w:val="single" w:sz="4" w:space="0" w:color="auto"/>
            </w:tcBorders>
          </w:tcPr>
          <w:p w14:paraId="28757101" w14:textId="77777777" w:rsidR="00FB3F78" w:rsidRPr="00DB4478" w:rsidRDefault="00FB3F78">
            <w:pPr>
              <w:pStyle w:val="Tablebodycopy"/>
            </w:pPr>
            <w:r w:rsidRPr="00DB4478">
              <w:t>None.</w:t>
            </w:r>
          </w:p>
        </w:tc>
      </w:tr>
      <w:tr w:rsidR="007711C1" w:rsidRPr="00DB4478" w14:paraId="3B0F413B" w14:textId="77777777">
        <w:trPr>
          <w:trHeight w:val="27"/>
        </w:trPr>
        <w:tc>
          <w:tcPr>
            <w:tcW w:w="1406" w:type="pct"/>
            <w:tcBorders>
              <w:top w:val="single" w:sz="4" w:space="0" w:color="auto"/>
              <w:left w:val="single" w:sz="4" w:space="0" w:color="auto"/>
              <w:bottom w:val="single" w:sz="4" w:space="0" w:color="auto"/>
              <w:right w:val="single" w:sz="4" w:space="0" w:color="auto"/>
            </w:tcBorders>
          </w:tcPr>
          <w:p w14:paraId="22DDE7AC" w14:textId="77777777" w:rsidR="00FB3F78" w:rsidRPr="00DB4478" w:rsidRDefault="00FB3F78">
            <w:pPr>
              <w:pStyle w:val="Tablebodycopy"/>
            </w:pPr>
            <w:r w:rsidRPr="00DB4478">
              <w:t>Mumps</w:t>
            </w:r>
          </w:p>
        </w:tc>
        <w:tc>
          <w:tcPr>
            <w:tcW w:w="3594" w:type="pct"/>
            <w:tcBorders>
              <w:top w:val="single" w:sz="4" w:space="0" w:color="auto"/>
              <w:left w:val="single" w:sz="4" w:space="0" w:color="auto"/>
              <w:bottom w:val="single" w:sz="4" w:space="0" w:color="auto"/>
              <w:right w:val="single" w:sz="4" w:space="0" w:color="auto"/>
            </w:tcBorders>
          </w:tcPr>
          <w:p w14:paraId="360D6603" w14:textId="77777777" w:rsidR="00FB3F78" w:rsidRPr="00DB4478" w:rsidRDefault="00FB3F78">
            <w:pPr>
              <w:pStyle w:val="Tablebodycopy"/>
            </w:pPr>
            <w:r w:rsidRPr="00DB4478">
              <w:t>5 days after onset of swelling (if well).</w:t>
            </w:r>
          </w:p>
        </w:tc>
      </w:tr>
      <w:tr w:rsidR="007711C1" w:rsidRPr="00DB4478" w14:paraId="2B6E7CB4"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53463A7E" w14:textId="77777777" w:rsidR="00FB3F78" w:rsidRPr="00DB4478" w:rsidRDefault="00FB3F78">
            <w:pPr>
              <w:pStyle w:val="Tablebodycopy"/>
            </w:pPr>
            <w:r w:rsidRPr="00DB4478">
              <w:t>Threadworm</w:t>
            </w:r>
          </w:p>
        </w:tc>
        <w:tc>
          <w:tcPr>
            <w:tcW w:w="3594" w:type="pct"/>
            <w:tcBorders>
              <w:top w:val="single" w:sz="4" w:space="0" w:color="auto"/>
              <w:left w:val="single" w:sz="4" w:space="0" w:color="auto"/>
              <w:bottom w:val="single" w:sz="4" w:space="0" w:color="auto"/>
              <w:right w:val="single" w:sz="4" w:space="0" w:color="auto"/>
            </w:tcBorders>
          </w:tcPr>
          <w:p w14:paraId="483EC73E" w14:textId="77777777" w:rsidR="00FB3F78" w:rsidRPr="00DB4478" w:rsidRDefault="00FB3F78">
            <w:pPr>
              <w:pStyle w:val="Tablebodycopy"/>
            </w:pPr>
            <w:r w:rsidRPr="00DB4478">
              <w:t>None.</w:t>
            </w:r>
          </w:p>
        </w:tc>
      </w:tr>
      <w:tr w:rsidR="007711C1" w:rsidRPr="00DB4478" w14:paraId="670CD482" w14:textId="77777777">
        <w:trPr>
          <w:trHeight w:val="467"/>
        </w:trPr>
        <w:tc>
          <w:tcPr>
            <w:tcW w:w="1406" w:type="pct"/>
            <w:tcBorders>
              <w:top w:val="single" w:sz="4" w:space="0" w:color="auto"/>
              <w:left w:val="single" w:sz="4" w:space="0" w:color="auto"/>
              <w:bottom w:val="single" w:sz="4" w:space="0" w:color="auto"/>
              <w:right w:val="single" w:sz="4" w:space="0" w:color="auto"/>
            </w:tcBorders>
          </w:tcPr>
          <w:p w14:paraId="48B2BD70" w14:textId="77777777" w:rsidR="00FB3F78" w:rsidRPr="00DB4478" w:rsidRDefault="00FB3F78">
            <w:pPr>
              <w:pStyle w:val="Tablebodycopy"/>
            </w:pPr>
            <w:r w:rsidRPr="00DB4478">
              <w:t>Rotavirus</w:t>
            </w:r>
          </w:p>
        </w:tc>
        <w:tc>
          <w:tcPr>
            <w:tcW w:w="3594" w:type="pct"/>
            <w:tcBorders>
              <w:top w:val="single" w:sz="4" w:space="0" w:color="auto"/>
              <w:left w:val="single" w:sz="4" w:space="0" w:color="auto"/>
              <w:bottom w:val="single" w:sz="4" w:space="0" w:color="auto"/>
              <w:right w:val="single" w:sz="4" w:space="0" w:color="auto"/>
            </w:tcBorders>
          </w:tcPr>
          <w:p w14:paraId="0C1A466F" w14:textId="77777777" w:rsidR="00FB3F78" w:rsidRPr="00DB4478" w:rsidRDefault="00FB3F78">
            <w:pPr>
              <w:pStyle w:val="Tablebodycopy"/>
            </w:pPr>
            <w:r w:rsidRPr="00DB4478">
              <w:t>Until 48 hours after symptoms have subsided.</w:t>
            </w:r>
          </w:p>
        </w:tc>
      </w:tr>
    </w:tbl>
    <w:p w14:paraId="7241644D" w14:textId="77777777" w:rsidR="00FB3F78" w:rsidRDefault="00FB3F78" w:rsidP="006A5EBD">
      <w:pPr>
        <w:pStyle w:val="Default"/>
      </w:pPr>
    </w:p>
    <w:p w14:paraId="4BE6F333" w14:textId="77777777" w:rsidR="006A5EBD" w:rsidRDefault="006A5EBD" w:rsidP="006A5EBD">
      <w:pPr>
        <w:pStyle w:val="Default"/>
      </w:pPr>
    </w:p>
    <w:p w14:paraId="7A9B6C41" w14:textId="77777777" w:rsidR="006A5EBD" w:rsidRDefault="006A5EBD" w:rsidP="006A5EBD">
      <w:pPr>
        <w:pStyle w:val="Default"/>
      </w:pPr>
    </w:p>
    <w:p w14:paraId="640FAF12" w14:textId="77777777" w:rsidR="006A5EBD" w:rsidRDefault="006A5EBD" w:rsidP="006A5EBD">
      <w:pPr>
        <w:pStyle w:val="Default"/>
      </w:pPr>
    </w:p>
    <w:p w14:paraId="2815F055" w14:textId="06C46289" w:rsidR="6A6B1766" w:rsidRDefault="6A6B1766" w:rsidP="6A6B1766">
      <w:pPr>
        <w:pStyle w:val="Default"/>
      </w:pPr>
    </w:p>
    <w:p w14:paraId="293D832C" w14:textId="157E5899" w:rsidR="007B6CE5" w:rsidRDefault="007B6CE5" w:rsidP="0017217D">
      <w:pPr>
        <w:pStyle w:val="Heading2"/>
      </w:pPr>
      <w:bookmarkStart w:id="104" w:name="_Toc223428118"/>
      <w:r w:rsidRPr="0051332F">
        <w:lastRenderedPageBreak/>
        <w:t xml:space="preserve">Appendix </w:t>
      </w:r>
      <w:r w:rsidR="007C7CB7">
        <w:t>7</w:t>
      </w:r>
      <w:r w:rsidRPr="0051332F">
        <w:t xml:space="preserve"> Accident</w:t>
      </w:r>
      <w:r w:rsidR="00960B27">
        <w:t xml:space="preserve"> </w:t>
      </w:r>
      <w:r w:rsidRPr="0051332F">
        <w:t>Report</w:t>
      </w:r>
      <w:r w:rsidR="00960B27">
        <w:t xml:space="preserve"> and Investigation</w:t>
      </w:r>
      <w:bookmarkEnd w:id="104"/>
    </w:p>
    <w:p w14:paraId="2AD0E7E0" w14:textId="77777777" w:rsidR="00E308A6" w:rsidRPr="00E308A6" w:rsidRDefault="00E308A6" w:rsidP="00E308A6">
      <w:pPr>
        <w:pStyle w:val="Heading1"/>
        <w:rPr>
          <w:rFonts w:asciiTheme="minorHAnsi" w:hAnsiTheme="minorHAnsi" w:cstheme="minorHAnsi"/>
          <w:sz w:val="24"/>
          <w:szCs w:val="24"/>
        </w:rPr>
      </w:pPr>
      <w:bookmarkStart w:id="105" w:name="_Toc223428119"/>
      <w:r w:rsidRPr="00E308A6">
        <w:rPr>
          <w:rFonts w:asciiTheme="minorHAnsi" w:hAnsiTheme="minorHAnsi" w:cstheme="minorHAnsi"/>
          <w:sz w:val="24"/>
          <w:szCs w:val="24"/>
        </w:rPr>
        <w:t>INCIDENT REPORT FORM</w:t>
      </w:r>
      <w:bookmarkEnd w:id="105"/>
    </w:p>
    <w:p w14:paraId="2B5C57A4" w14:textId="77777777" w:rsidR="00E308A6" w:rsidRPr="00E308A6" w:rsidRDefault="00E308A6" w:rsidP="00E308A6">
      <w:pPr>
        <w:spacing w:after="0" w:line="256" w:lineRule="auto"/>
        <w:ind w:left="2"/>
        <w:rPr>
          <w:sz w:val="24"/>
          <w:szCs w:val="24"/>
        </w:rPr>
      </w:pPr>
      <w:r w:rsidRPr="00E308A6">
        <w:rPr>
          <w:sz w:val="24"/>
          <w:szCs w:val="24"/>
        </w:rPr>
        <w:t>USE THIS FORM TO REPORT WORK-RELATED ACCIDENTS, INCIDENTS, ILLNESS, DISEASE OR</w:t>
      </w:r>
    </w:p>
    <w:p w14:paraId="109AEB33" w14:textId="77777777" w:rsidR="00E308A6" w:rsidRPr="00E308A6" w:rsidRDefault="00E308A6" w:rsidP="00E308A6">
      <w:pPr>
        <w:spacing w:after="147" w:line="256" w:lineRule="auto"/>
        <w:ind w:left="2"/>
        <w:rPr>
          <w:sz w:val="24"/>
          <w:szCs w:val="24"/>
        </w:rPr>
      </w:pPr>
      <w:r w:rsidRPr="00E308A6">
        <w:rPr>
          <w:sz w:val="24"/>
          <w:szCs w:val="24"/>
        </w:rPr>
        <w:t>DANGEROUS OCCURRENCES. REFER TO THE HEALTH AND SAFETY POLICY FOR GUIDANCE.</w:t>
      </w:r>
    </w:p>
    <w:p w14:paraId="2FE7119E" w14:textId="31681FE4" w:rsidR="00533911" w:rsidRPr="00E308A6" w:rsidRDefault="00E308A6" w:rsidP="00E308A6">
      <w:pPr>
        <w:spacing w:after="147" w:line="256" w:lineRule="auto"/>
        <w:ind w:left="2"/>
        <w:rPr>
          <w:sz w:val="24"/>
          <w:szCs w:val="24"/>
        </w:rPr>
      </w:pPr>
      <w:r w:rsidRPr="00E308A6">
        <w:rPr>
          <w:sz w:val="24"/>
          <w:szCs w:val="24"/>
        </w:rPr>
        <w:t>Completing and signing this form does not constitute an admission of liability of any kind, either by the person making the report or any other person.</w:t>
      </w:r>
    </w:p>
    <w:tbl>
      <w:tblPr>
        <w:tblW w:w="9540" w:type="dxa"/>
        <w:tblInd w:w="-2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90"/>
        <w:gridCol w:w="25"/>
        <w:gridCol w:w="1074"/>
        <w:gridCol w:w="13"/>
        <w:gridCol w:w="486"/>
        <w:gridCol w:w="232"/>
        <w:gridCol w:w="302"/>
        <w:gridCol w:w="71"/>
        <w:gridCol w:w="679"/>
        <w:gridCol w:w="501"/>
        <w:gridCol w:w="704"/>
        <w:gridCol w:w="182"/>
        <w:gridCol w:w="229"/>
        <w:gridCol w:w="260"/>
        <w:gridCol w:w="534"/>
        <w:gridCol w:w="758"/>
        <w:gridCol w:w="447"/>
        <w:gridCol w:w="131"/>
        <w:gridCol w:w="499"/>
        <w:gridCol w:w="488"/>
        <w:gridCol w:w="1048"/>
      </w:tblGrid>
      <w:tr w:rsidR="00312A2A" w:rsidRPr="00B61FF5" w14:paraId="6F84A98E" w14:textId="77777777" w:rsidTr="00B9047E">
        <w:trPr>
          <w:trHeight w:val="773"/>
        </w:trPr>
        <w:tc>
          <w:tcPr>
            <w:tcW w:w="1170" w:type="dxa"/>
            <w:vMerge w:val="restart"/>
            <w:tcBorders>
              <w:top w:val="single" w:sz="6" w:space="0" w:color="auto"/>
              <w:left w:val="single" w:sz="6" w:space="0" w:color="auto"/>
              <w:bottom w:val="single" w:sz="6" w:space="0" w:color="auto"/>
              <w:right w:val="single" w:sz="6" w:space="0" w:color="auto"/>
            </w:tcBorders>
            <w:textDirection w:val="btLr"/>
            <w:vAlign w:val="center"/>
          </w:tcPr>
          <w:p w14:paraId="2A5A5F73" w14:textId="77777777" w:rsidR="00FA205A" w:rsidRPr="00B61FF5" w:rsidRDefault="00FA205A" w:rsidP="009502C8">
            <w:r w:rsidRPr="00B61FF5">
              <w:t>INJURED PERSON</w:t>
            </w:r>
          </w:p>
        </w:tc>
        <w:tc>
          <w:tcPr>
            <w:tcW w:w="2962" w:type="dxa"/>
            <w:gridSpan w:val="8"/>
            <w:tcBorders>
              <w:top w:val="single" w:sz="6" w:space="0" w:color="auto"/>
              <w:left w:val="single" w:sz="6" w:space="0" w:color="auto"/>
              <w:bottom w:val="single" w:sz="4" w:space="0" w:color="auto"/>
              <w:right w:val="single" w:sz="6" w:space="0" w:color="auto"/>
            </w:tcBorders>
          </w:tcPr>
          <w:p w14:paraId="680C8788" w14:textId="77777777" w:rsidR="00FA205A" w:rsidRPr="00B61FF5" w:rsidRDefault="00FA205A" w:rsidP="009502C8">
            <w:r w:rsidRPr="00B61FF5">
              <w:t>First name(s)</w:t>
            </w:r>
          </w:p>
        </w:tc>
        <w:tc>
          <w:tcPr>
            <w:tcW w:w="2902" w:type="dxa"/>
            <w:gridSpan w:val="7"/>
            <w:tcBorders>
              <w:top w:val="single" w:sz="6" w:space="0" w:color="auto"/>
              <w:left w:val="single" w:sz="6" w:space="0" w:color="auto"/>
              <w:bottom w:val="single" w:sz="4" w:space="0" w:color="auto"/>
              <w:right w:val="single" w:sz="6" w:space="0" w:color="auto"/>
            </w:tcBorders>
          </w:tcPr>
          <w:p w14:paraId="43B8548F" w14:textId="77777777" w:rsidR="00FA205A" w:rsidRPr="00B61FF5" w:rsidRDefault="00FA205A" w:rsidP="009502C8">
            <w:r w:rsidRPr="00B61FF5">
              <w:t>Surname</w:t>
            </w:r>
          </w:p>
        </w:tc>
        <w:tc>
          <w:tcPr>
            <w:tcW w:w="2506" w:type="dxa"/>
            <w:gridSpan w:val="5"/>
            <w:tcBorders>
              <w:top w:val="single" w:sz="6" w:space="0" w:color="auto"/>
              <w:left w:val="single" w:sz="6" w:space="0" w:color="auto"/>
              <w:bottom w:val="single" w:sz="6" w:space="0" w:color="auto"/>
              <w:right w:val="single" w:sz="6" w:space="0" w:color="auto"/>
            </w:tcBorders>
          </w:tcPr>
          <w:p w14:paraId="1190B7DC" w14:textId="77777777" w:rsidR="00FA205A" w:rsidRPr="00B61FF5" w:rsidRDefault="00FA205A" w:rsidP="009502C8">
            <w:r w:rsidRPr="00B61FF5">
              <w:t>Title (Miss, Mrs, Ms, Mr)</w:t>
            </w:r>
          </w:p>
          <w:p w14:paraId="77EA3874" w14:textId="77777777" w:rsidR="00FA205A" w:rsidRPr="00B61FF5" w:rsidRDefault="00FA205A" w:rsidP="009502C8"/>
        </w:tc>
      </w:tr>
      <w:tr w:rsidR="00312A2A" w:rsidRPr="00B61FF5" w14:paraId="575E4077" w14:textId="77777777" w:rsidTr="00B9047E">
        <w:trPr>
          <w:trHeight w:val="398"/>
        </w:trPr>
        <w:tc>
          <w:tcPr>
            <w:tcW w:w="1170" w:type="dxa"/>
            <w:vMerge/>
            <w:tcBorders>
              <w:right w:val="single" w:sz="4" w:space="0" w:color="auto"/>
            </w:tcBorders>
            <w:textDirection w:val="btLr"/>
          </w:tcPr>
          <w:p w14:paraId="4F69B0AF" w14:textId="77777777" w:rsidR="00FA205A" w:rsidRPr="00B61FF5" w:rsidRDefault="00FA205A" w:rsidP="009502C8"/>
        </w:tc>
        <w:tc>
          <w:tcPr>
            <w:tcW w:w="2962" w:type="dxa"/>
            <w:gridSpan w:val="8"/>
            <w:vMerge w:val="restart"/>
            <w:tcBorders>
              <w:top w:val="single" w:sz="4" w:space="0" w:color="auto"/>
              <w:left w:val="single" w:sz="4" w:space="0" w:color="auto"/>
              <w:bottom w:val="single" w:sz="4" w:space="0" w:color="auto"/>
              <w:right w:val="single" w:sz="4" w:space="0" w:color="auto"/>
            </w:tcBorders>
          </w:tcPr>
          <w:p w14:paraId="24AC0C68" w14:textId="77777777" w:rsidR="00FA205A" w:rsidRPr="00B61FF5" w:rsidRDefault="00FA205A" w:rsidP="009502C8">
            <w:r w:rsidRPr="00B61FF5">
              <w:t>Home address</w:t>
            </w:r>
          </w:p>
          <w:p w14:paraId="7764BBA8" w14:textId="77777777" w:rsidR="00FA205A" w:rsidRPr="00B61FF5" w:rsidRDefault="00FA205A" w:rsidP="009502C8"/>
          <w:p w14:paraId="6E801FFA" w14:textId="77777777" w:rsidR="00FA205A" w:rsidRPr="00B61FF5" w:rsidRDefault="00FA205A" w:rsidP="009502C8"/>
          <w:p w14:paraId="64C44A39" w14:textId="77777777" w:rsidR="00FA205A" w:rsidRDefault="00FA205A" w:rsidP="009502C8"/>
          <w:p w14:paraId="03CD9D54" w14:textId="77777777" w:rsidR="003E6B96" w:rsidRDefault="003E6B96" w:rsidP="009502C8"/>
          <w:p w14:paraId="1E38E6FA" w14:textId="77777777" w:rsidR="003E6B96" w:rsidRPr="00B61FF5" w:rsidRDefault="003E6B96" w:rsidP="009502C8"/>
          <w:p w14:paraId="59606172" w14:textId="77777777" w:rsidR="00FA205A" w:rsidRPr="00B61FF5" w:rsidRDefault="00FA205A" w:rsidP="009502C8">
            <w:r w:rsidRPr="00B61FF5">
              <w:t>Telephone</w:t>
            </w:r>
          </w:p>
        </w:tc>
        <w:tc>
          <w:tcPr>
            <w:tcW w:w="2902" w:type="dxa"/>
            <w:gridSpan w:val="7"/>
            <w:vMerge w:val="restart"/>
            <w:tcBorders>
              <w:top w:val="single" w:sz="4" w:space="0" w:color="auto"/>
              <w:left w:val="single" w:sz="4" w:space="0" w:color="auto"/>
              <w:bottom w:val="single" w:sz="4" w:space="0" w:color="auto"/>
              <w:right w:val="single" w:sz="4" w:space="0" w:color="auto"/>
            </w:tcBorders>
          </w:tcPr>
          <w:p w14:paraId="61872C1A" w14:textId="0FCD4465" w:rsidR="00FA205A" w:rsidRPr="00B61FF5" w:rsidRDefault="00FA205A" w:rsidP="009502C8">
            <w:r w:rsidRPr="7C849221">
              <w:t>Employer’s name and address if other than</w:t>
            </w:r>
            <w:r w:rsidR="62761B12" w:rsidRPr="7C849221">
              <w:t xml:space="preserve"> TKAT (The Keys Academy Trust)</w:t>
            </w:r>
          </w:p>
        </w:tc>
        <w:tc>
          <w:tcPr>
            <w:tcW w:w="1420" w:type="dxa"/>
            <w:gridSpan w:val="4"/>
            <w:tcBorders>
              <w:top w:val="single" w:sz="6" w:space="0" w:color="auto"/>
              <w:left w:val="single" w:sz="4" w:space="0" w:color="auto"/>
              <w:bottom w:val="nil"/>
              <w:right w:val="nil"/>
            </w:tcBorders>
            <w:vAlign w:val="center"/>
          </w:tcPr>
          <w:p w14:paraId="19B3CB8C" w14:textId="77777777" w:rsidR="00FA205A" w:rsidRPr="00B61FF5" w:rsidRDefault="00FA205A" w:rsidP="009502C8">
            <w:r w:rsidRPr="00B61FF5">
              <w:t>Male</w:t>
            </w:r>
          </w:p>
        </w:tc>
        <w:tc>
          <w:tcPr>
            <w:tcW w:w="1086" w:type="dxa"/>
            <w:tcBorders>
              <w:top w:val="single" w:sz="6" w:space="0" w:color="auto"/>
              <w:left w:val="nil"/>
              <w:bottom w:val="nil"/>
              <w:right w:val="single" w:sz="6" w:space="0" w:color="auto"/>
            </w:tcBorders>
            <w:vAlign w:val="center"/>
          </w:tcPr>
          <w:p w14:paraId="21947521" w14:textId="77777777" w:rsidR="00FA205A" w:rsidRPr="00B61FF5" w:rsidRDefault="00FA205A" w:rsidP="009502C8">
            <w:r w:rsidRPr="00B61FF5">
              <w:t>Female</w:t>
            </w:r>
          </w:p>
        </w:tc>
      </w:tr>
      <w:tr w:rsidR="00312A2A" w:rsidRPr="00B61FF5" w14:paraId="467F595B" w14:textId="77777777" w:rsidTr="00B9047E">
        <w:trPr>
          <w:trHeight w:val="397"/>
        </w:trPr>
        <w:tc>
          <w:tcPr>
            <w:tcW w:w="1170" w:type="dxa"/>
            <w:vMerge/>
            <w:tcBorders>
              <w:right w:val="single" w:sz="4" w:space="0" w:color="auto"/>
            </w:tcBorders>
            <w:textDirection w:val="btLr"/>
          </w:tcPr>
          <w:p w14:paraId="55DBE806" w14:textId="77777777" w:rsidR="00FA205A" w:rsidRPr="00B61FF5" w:rsidRDefault="00FA205A" w:rsidP="009502C8"/>
        </w:tc>
        <w:tc>
          <w:tcPr>
            <w:tcW w:w="2962" w:type="dxa"/>
            <w:gridSpan w:val="8"/>
            <w:vMerge/>
            <w:tcBorders>
              <w:top w:val="single" w:sz="4" w:space="0" w:color="auto"/>
              <w:left w:val="single" w:sz="4" w:space="0" w:color="auto"/>
              <w:bottom w:val="single" w:sz="4" w:space="0" w:color="auto"/>
              <w:right w:val="single" w:sz="4" w:space="0" w:color="auto"/>
            </w:tcBorders>
          </w:tcPr>
          <w:p w14:paraId="7061235D" w14:textId="77777777" w:rsidR="00FA205A" w:rsidRPr="00B61FF5" w:rsidRDefault="00FA205A" w:rsidP="009502C8"/>
        </w:tc>
        <w:tc>
          <w:tcPr>
            <w:tcW w:w="2902" w:type="dxa"/>
            <w:gridSpan w:val="7"/>
            <w:vMerge/>
            <w:tcBorders>
              <w:top w:val="single" w:sz="4" w:space="0" w:color="auto"/>
              <w:left w:val="single" w:sz="4" w:space="0" w:color="auto"/>
              <w:bottom w:val="single" w:sz="4" w:space="0" w:color="auto"/>
              <w:right w:val="single" w:sz="4" w:space="0" w:color="auto"/>
            </w:tcBorders>
          </w:tcPr>
          <w:p w14:paraId="5996AA48" w14:textId="77777777" w:rsidR="00FA205A" w:rsidRPr="00B61FF5" w:rsidRDefault="00FA205A" w:rsidP="009502C8"/>
        </w:tc>
        <w:tc>
          <w:tcPr>
            <w:tcW w:w="1420" w:type="dxa"/>
            <w:gridSpan w:val="4"/>
            <w:tcBorders>
              <w:top w:val="nil"/>
              <w:left w:val="single" w:sz="4" w:space="0" w:color="auto"/>
              <w:bottom w:val="single" w:sz="6" w:space="0" w:color="auto"/>
              <w:right w:val="nil"/>
            </w:tcBorders>
          </w:tcPr>
          <w:p w14:paraId="040F83F8" w14:textId="77777777" w:rsidR="00FA205A" w:rsidRPr="00B61FF5" w:rsidRDefault="00FA205A" w:rsidP="009502C8">
            <w:pPr>
              <w:rPr>
                <w:rFonts w:ascii="Arial" w:hAnsi="Arial" w:cs="Arial"/>
              </w:rPr>
            </w:pPr>
            <w:r w:rsidRPr="00B61FF5">
              <w:rPr>
                <w:rFonts w:eastAsia="Wingdings"/>
              </w:rPr>
              <w:t></w:t>
            </w:r>
          </w:p>
        </w:tc>
        <w:tc>
          <w:tcPr>
            <w:tcW w:w="1086" w:type="dxa"/>
            <w:tcBorders>
              <w:top w:val="nil"/>
              <w:left w:val="nil"/>
              <w:bottom w:val="single" w:sz="6" w:space="0" w:color="auto"/>
              <w:right w:val="single" w:sz="6" w:space="0" w:color="auto"/>
            </w:tcBorders>
          </w:tcPr>
          <w:p w14:paraId="62468594" w14:textId="77777777" w:rsidR="00FA205A" w:rsidRPr="00B61FF5" w:rsidRDefault="00FA205A" w:rsidP="009502C8">
            <w:pPr>
              <w:rPr>
                <w:rFonts w:ascii="Arial" w:hAnsi="Arial" w:cs="Arial"/>
              </w:rPr>
            </w:pPr>
            <w:r w:rsidRPr="00B61FF5">
              <w:rPr>
                <w:rFonts w:eastAsia="Wingdings"/>
              </w:rPr>
              <w:t></w:t>
            </w:r>
          </w:p>
        </w:tc>
      </w:tr>
      <w:tr w:rsidR="00312A2A" w:rsidRPr="00B61FF5" w14:paraId="0EAB6D92" w14:textId="77777777" w:rsidTr="00B9047E">
        <w:trPr>
          <w:trHeight w:val="674"/>
        </w:trPr>
        <w:tc>
          <w:tcPr>
            <w:tcW w:w="1170" w:type="dxa"/>
            <w:vMerge/>
            <w:tcBorders>
              <w:right w:val="single" w:sz="4" w:space="0" w:color="auto"/>
            </w:tcBorders>
            <w:textDirection w:val="btLr"/>
          </w:tcPr>
          <w:p w14:paraId="1E93C2B1" w14:textId="77777777" w:rsidR="00FA205A" w:rsidRPr="00B61FF5" w:rsidRDefault="00FA205A" w:rsidP="009502C8"/>
        </w:tc>
        <w:tc>
          <w:tcPr>
            <w:tcW w:w="2962" w:type="dxa"/>
            <w:gridSpan w:val="8"/>
            <w:vMerge/>
            <w:tcBorders>
              <w:top w:val="single" w:sz="4" w:space="0" w:color="auto"/>
              <w:left w:val="single" w:sz="4" w:space="0" w:color="auto"/>
              <w:bottom w:val="single" w:sz="4" w:space="0" w:color="auto"/>
              <w:right w:val="single" w:sz="4" w:space="0" w:color="auto"/>
            </w:tcBorders>
          </w:tcPr>
          <w:p w14:paraId="25A0B07B" w14:textId="77777777" w:rsidR="00FA205A" w:rsidRPr="00B61FF5" w:rsidRDefault="00FA205A" w:rsidP="009502C8"/>
        </w:tc>
        <w:tc>
          <w:tcPr>
            <w:tcW w:w="2902" w:type="dxa"/>
            <w:gridSpan w:val="7"/>
            <w:vMerge/>
            <w:tcBorders>
              <w:top w:val="single" w:sz="4" w:space="0" w:color="auto"/>
              <w:left w:val="single" w:sz="4" w:space="0" w:color="auto"/>
              <w:bottom w:val="single" w:sz="4" w:space="0" w:color="auto"/>
              <w:right w:val="single" w:sz="4" w:space="0" w:color="auto"/>
            </w:tcBorders>
          </w:tcPr>
          <w:p w14:paraId="209F30A8" w14:textId="77777777" w:rsidR="00FA205A" w:rsidRPr="00B61FF5" w:rsidRDefault="00FA205A" w:rsidP="009502C8"/>
        </w:tc>
        <w:tc>
          <w:tcPr>
            <w:tcW w:w="2506" w:type="dxa"/>
            <w:gridSpan w:val="5"/>
            <w:tcBorders>
              <w:top w:val="single" w:sz="6" w:space="0" w:color="auto"/>
              <w:left w:val="single" w:sz="4" w:space="0" w:color="auto"/>
              <w:bottom w:val="single" w:sz="6" w:space="0" w:color="auto"/>
              <w:right w:val="single" w:sz="6" w:space="0" w:color="auto"/>
            </w:tcBorders>
          </w:tcPr>
          <w:p w14:paraId="161A6BEF" w14:textId="77777777" w:rsidR="00FA205A" w:rsidRPr="00B61FF5" w:rsidRDefault="00FA205A" w:rsidP="009502C8">
            <w:r w:rsidRPr="00B61FF5">
              <w:t>Date of birth</w:t>
            </w:r>
          </w:p>
        </w:tc>
      </w:tr>
      <w:tr w:rsidR="00312A2A" w:rsidRPr="00B61FF5" w14:paraId="19061D58" w14:textId="77777777" w:rsidTr="00B9047E">
        <w:trPr>
          <w:trHeight w:val="683"/>
        </w:trPr>
        <w:tc>
          <w:tcPr>
            <w:tcW w:w="1170" w:type="dxa"/>
            <w:vMerge/>
            <w:tcBorders>
              <w:right w:val="single" w:sz="4" w:space="0" w:color="auto"/>
            </w:tcBorders>
            <w:textDirection w:val="btLr"/>
          </w:tcPr>
          <w:p w14:paraId="619720ED" w14:textId="77777777" w:rsidR="00FA205A" w:rsidRPr="00B61FF5" w:rsidRDefault="00FA205A" w:rsidP="009502C8"/>
        </w:tc>
        <w:tc>
          <w:tcPr>
            <w:tcW w:w="2962" w:type="dxa"/>
            <w:gridSpan w:val="8"/>
            <w:vMerge/>
            <w:tcBorders>
              <w:top w:val="single" w:sz="4" w:space="0" w:color="auto"/>
              <w:left w:val="single" w:sz="4" w:space="0" w:color="auto"/>
              <w:bottom w:val="single" w:sz="4" w:space="0" w:color="auto"/>
              <w:right w:val="single" w:sz="4" w:space="0" w:color="auto"/>
            </w:tcBorders>
          </w:tcPr>
          <w:p w14:paraId="7DD70859" w14:textId="77777777" w:rsidR="00FA205A" w:rsidRPr="00B61FF5" w:rsidRDefault="00FA205A" w:rsidP="009502C8"/>
        </w:tc>
        <w:tc>
          <w:tcPr>
            <w:tcW w:w="2902" w:type="dxa"/>
            <w:gridSpan w:val="7"/>
            <w:vMerge/>
            <w:tcBorders>
              <w:top w:val="single" w:sz="4" w:space="0" w:color="auto"/>
              <w:left w:val="single" w:sz="4" w:space="0" w:color="auto"/>
              <w:bottom w:val="single" w:sz="4" w:space="0" w:color="auto"/>
              <w:right w:val="single" w:sz="4" w:space="0" w:color="auto"/>
            </w:tcBorders>
          </w:tcPr>
          <w:p w14:paraId="3D683FE2" w14:textId="77777777" w:rsidR="00FA205A" w:rsidRPr="00B61FF5" w:rsidRDefault="00FA205A" w:rsidP="009502C8"/>
        </w:tc>
        <w:tc>
          <w:tcPr>
            <w:tcW w:w="2506" w:type="dxa"/>
            <w:gridSpan w:val="5"/>
            <w:tcBorders>
              <w:top w:val="single" w:sz="6" w:space="0" w:color="auto"/>
              <w:left w:val="single" w:sz="4" w:space="0" w:color="auto"/>
              <w:bottom w:val="single" w:sz="6" w:space="0" w:color="auto"/>
              <w:right w:val="single" w:sz="6" w:space="0" w:color="auto"/>
            </w:tcBorders>
          </w:tcPr>
          <w:p w14:paraId="63679D30" w14:textId="77777777" w:rsidR="00FA205A" w:rsidRPr="00B61FF5" w:rsidRDefault="00FA205A" w:rsidP="009502C8">
            <w:r w:rsidRPr="00B61FF5">
              <w:t>Occupation</w:t>
            </w:r>
          </w:p>
        </w:tc>
      </w:tr>
      <w:tr w:rsidR="00312A2A" w:rsidRPr="00B61FF5" w14:paraId="5B9D5912" w14:textId="77777777" w:rsidTr="00B9047E">
        <w:trPr>
          <w:trHeight w:val="227"/>
        </w:trPr>
        <w:tc>
          <w:tcPr>
            <w:tcW w:w="1170" w:type="dxa"/>
            <w:vMerge/>
            <w:textDirection w:val="btLr"/>
          </w:tcPr>
          <w:p w14:paraId="1AA089D2" w14:textId="77777777" w:rsidR="00FA205A" w:rsidRPr="00B61FF5" w:rsidRDefault="00FA205A" w:rsidP="009502C8"/>
        </w:tc>
        <w:tc>
          <w:tcPr>
            <w:tcW w:w="1217" w:type="dxa"/>
            <w:gridSpan w:val="3"/>
            <w:tcBorders>
              <w:top w:val="single" w:sz="4" w:space="0" w:color="auto"/>
              <w:left w:val="single" w:sz="6" w:space="0" w:color="auto"/>
              <w:bottom w:val="single" w:sz="4" w:space="0" w:color="auto"/>
              <w:right w:val="nil"/>
            </w:tcBorders>
          </w:tcPr>
          <w:p w14:paraId="1BD3F065" w14:textId="77777777" w:rsidR="00FA205A" w:rsidRPr="00B61FF5" w:rsidRDefault="00FA205A" w:rsidP="009502C8">
            <w:r w:rsidRPr="00B61FF5">
              <w:t>TICK BOX</w:t>
            </w:r>
          </w:p>
        </w:tc>
        <w:tc>
          <w:tcPr>
            <w:tcW w:w="1110" w:type="dxa"/>
            <w:gridSpan w:val="4"/>
            <w:tcBorders>
              <w:top w:val="single" w:sz="4" w:space="0" w:color="auto"/>
              <w:left w:val="nil"/>
              <w:bottom w:val="single" w:sz="4" w:space="0" w:color="auto"/>
              <w:right w:val="nil"/>
            </w:tcBorders>
          </w:tcPr>
          <w:p w14:paraId="2CBA0186" w14:textId="77777777" w:rsidR="00FA205A" w:rsidRPr="00B61FF5" w:rsidRDefault="00FA205A" w:rsidP="009502C8"/>
        </w:tc>
        <w:tc>
          <w:tcPr>
            <w:tcW w:w="1125" w:type="dxa"/>
            <w:gridSpan w:val="2"/>
            <w:tcBorders>
              <w:top w:val="single" w:sz="4" w:space="0" w:color="auto"/>
              <w:left w:val="nil"/>
              <w:bottom w:val="single" w:sz="4" w:space="0" w:color="auto"/>
              <w:right w:val="nil"/>
            </w:tcBorders>
          </w:tcPr>
          <w:p w14:paraId="76D9394F" w14:textId="77777777" w:rsidR="00FA205A" w:rsidRPr="00B61FF5" w:rsidRDefault="00FA205A" w:rsidP="009502C8"/>
        </w:tc>
        <w:tc>
          <w:tcPr>
            <w:tcW w:w="1213" w:type="dxa"/>
            <w:gridSpan w:val="4"/>
            <w:tcBorders>
              <w:top w:val="single" w:sz="4" w:space="0" w:color="auto"/>
              <w:left w:val="nil"/>
              <w:bottom w:val="single" w:sz="4" w:space="0" w:color="auto"/>
              <w:right w:val="nil"/>
            </w:tcBorders>
          </w:tcPr>
          <w:p w14:paraId="06787E6B" w14:textId="77777777" w:rsidR="00FA205A" w:rsidRPr="00B61FF5" w:rsidRDefault="00FA205A" w:rsidP="009502C8"/>
        </w:tc>
        <w:tc>
          <w:tcPr>
            <w:tcW w:w="1199" w:type="dxa"/>
            <w:gridSpan w:val="2"/>
            <w:tcBorders>
              <w:top w:val="single" w:sz="4" w:space="0" w:color="auto"/>
              <w:left w:val="nil"/>
              <w:bottom w:val="single" w:sz="4" w:space="0" w:color="auto"/>
              <w:right w:val="nil"/>
            </w:tcBorders>
          </w:tcPr>
          <w:p w14:paraId="579685F1" w14:textId="77777777" w:rsidR="00FA205A" w:rsidRPr="00B61FF5" w:rsidRDefault="00FA205A" w:rsidP="009502C8"/>
        </w:tc>
        <w:tc>
          <w:tcPr>
            <w:tcW w:w="1420" w:type="dxa"/>
            <w:gridSpan w:val="4"/>
            <w:tcBorders>
              <w:top w:val="single" w:sz="6" w:space="0" w:color="auto"/>
              <w:left w:val="nil"/>
              <w:bottom w:val="single" w:sz="4" w:space="0" w:color="auto"/>
              <w:right w:val="nil"/>
            </w:tcBorders>
          </w:tcPr>
          <w:p w14:paraId="449D5BCC" w14:textId="77777777" w:rsidR="00FA205A" w:rsidRPr="00B61FF5" w:rsidRDefault="00FA205A" w:rsidP="009502C8"/>
        </w:tc>
        <w:tc>
          <w:tcPr>
            <w:tcW w:w="1086" w:type="dxa"/>
            <w:tcBorders>
              <w:top w:val="single" w:sz="6" w:space="0" w:color="auto"/>
              <w:left w:val="nil"/>
              <w:bottom w:val="single" w:sz="4" w:space="0" w:color="auto"/>
              <w:right w:val="single" w:sz="6" w:space="0" w:color="auto"/>
            </w:tcBorders>
          </w:tcPr>
          <w:p w14:paraId="63D77481" w14:textId="77777777" w:rsidR="00FA205A" w:rsidRPr="00B61FF5" w:rsidRDefault="00FA205A" w:rsidP="009502C8"/>
        </w:tc>
      </w:tr>
      <w:tr w:rsidR="00312A2A" w:rsidRPr="00B61FF5" w14:paraId="6C4F663D" w14:textId="77777777" w:rsidTr="00B9047E">
        <w:trPr>
          <w:trHeight w:val="450"/>
        </w:trPr>
        <w:tc>
          <w:tcPr>
            <w:tcW w:w="1170" w:type="dxa"/>
            <w:vMerge/>
            <w:tcBorders>
              <w:right w:val="single" w:sz="4" w:space="0" w:color="auto"/>
            </w:tcBorders>
            <w:textDirection w:val="btLr"/>
          </w:tcPr>
          <w:p w14:paraId="3E6EEA12" w14:textId="77777777" w:rsidR="00FA205A" w:rsidRPr="00B61FF5" w:rsidRDefault="00FA205A" w:rsidP="009502C8"/>
        </w:tc>
        <w:tc>
          <w:tcPr>
            <w:tcW w:w="1217" w:type="dxa"/>
            <w:gridSpan w:val="3"/>
            <w:tcBorders>
              <w:top w:val="single" w:sz="4" w:space="0" w:color="auto"/>
              <w:left w:val="single" w:sz="4" w:space="0" w:color="auto"/>
              <w:bottom w:val="single" w:sz="4" w:space="0" w:color="auto"/>
              <w:right w:val="single" w:sz="4" w:space="0" w:color="auto"/>
            </w:tcBorders>
          </w:tcPr>
          <w:p w14:paraId="401688E9" w14:textId="77777777" w:rsidR="00FA205A" w:rsidRPr="00B61FF5" w:rsidRDefault="00FA205A" w:rsidP="009502C8">
            <w:r w:rsidRPr="00B61FF5">
              <w:t>Employee</w:t>
            </w:r>
          </w:p>
        </w:tc>
        <w:tc>
          <w:tcPr>
            <w:tcW w:w="1110" w:type="dxa"/>
            <w:gridSpan w:val="4"/>
            <w:tcBorders>
              <w:top w:val="single" w:sz="4" w:space="0" w:color="auto"/>
              <w:left w:val="single" w:sz="4" w:space="0" w:color="auto"/>
              <w:bottom w:val="single" w:sz="4" w:space="0" w:color="auto"/>
              <w:right w:val="single" w:sz="4" w:space="0" w:color="auto"/>
            </w:tcBorders>
          </w:tcPr>
          <w:p w14:paraId="3B8F1A5A" w14:textId="77777777" w:rsidR="00FA205A" w:rsidRPr="00B61FF5" w:rsidRDefault="00FA205A" w:rsidP="009502C8">
            <w:r w:rsidRPr="00B61FF5">
              <w:t>Student</w:t>
            </w:r>
          </w:p>
        </w:tc>
        <w:tc>
          <w:tcPr>
            <w:tcW w:w="1125" w:type="dxa"/>
            <w:gridSpan w:val="2"/>
            <w:tcBorders>
              <w:top w:val="single" w:sz="4" w:space="0" w:color="auto"/>
              <w:left w:val="single" w:sz="4" w:space="0" w:color="auto"/>
              <w:bottom w:val="single" w:sz="4" w:space="0" w:color="auto"/>
              <w:right w:val="single" w:sz="4" w:space="0" w:color="auto"/>
            </w:tcBorders>
          </w:tcPr>
          <w:p w14:paraId="7BF2C203" w14:textId="77777777" w:rsidR="00FA205A" w:rsidRPr="00B61FF5" w:rsidRDefault="00FA205A" w:rsidP="009502C8">
            <w:r w:rsidRPr="00B61FF5">
              <w:t>Pupil</w:t>
            </w:r>
          </w:p>
        </w:tc>
        <w:tc>
          <w:tcPr>
            <w:tcW w:w="1213" w:type="dxa"/>
            <w:gridSpan w:val="4"/>
            <w:tcBorders>
              <w:top w:val="single" w:sz="4" w:space="0" w:color="auto"/>
              <w:left w:val="single" w:sz="4" w:space="0" w:color="auto"/>
              <w:bottom w:val="single" w:sz="4" w:space="0" w:color="auto"/>
              <w:right w:val="single" w:sz="4" w:space="0" w:color="auto"/>
            </w:tcBorders>
          </w:tcPr>
          <w:p w14:paraId="2B09ECB2" w14:textId="77777777" w:rsidR="00FA205A" w:rsidRPr="00B61FF5" w:rsidRDefault="00FA205A" w:rsidP="009502C8">
            <w:r w:rsidRPr="00B61FF5">
              <w:t>Contractor</w:t>
            </w:r>
          </w:p>
        </w:tc>
        <w:tc>
          <w:tcPr>
            <w:tcW w:w="1199" w:type="dxa"/>
            <w:gridSpan w:val="2"/>
            <w:tcBorders>
              <w:top w:val="single" w:sz="4" w:space="0" w:color="auto"/>
              <w:left w:val="single" w:sz="4" w:space="0" w:color="auto"/>
              <w:bottom w:val="single" w:sz="4" w:space="0" w:color="auto"/>
              <w:right w:val="single" w:sz="4" w:space="0" w:color="auto"/>
            </w:tcBorders>
          </w:tcPr>
          <w:p w14:paraId="36CA2907" w14:textId="77777777" w:rsidR="00FA205A" w:rsidRPr="00B61FF5" w:rsidRDefault="00FA205A" w:rsidP="009502C8">
            <w:r w:rsidRPr="00B61FF5">
              <w:t>Agency</w:t>
            </w:r>
          </w:p>
          <w:p w14:paraId="0494CC83" w14:textId="77777777" w:rsidR="00FA205A" w:rsidRPr="00B61FF5" w:rsidRDefault="00FA205A" w:rsidP="009502C8">
            <w:r w:rsidRPr="00B61FF5">
              <w:t>worker</w:t>
            </w:r>
          </w:p>
        </w:tc>
        <w:tc>
          <w:tcPr>
            <w:tcW w:w="1420" w:type="dxa"/>
            <w:gridSpan w:val="4"/>
            <w:tcBorders>
              <w:top w:val="single" w:sz="4" w:space="0" w:color="auto"/>
              <w:left w:val="single" w:sz="4" w:space="0" w:color="auto"/>
              <w:bottom w:val="single" w:sz="4" w:space="0" w:color="auto"/>
              <w:right w:val="single" w:sz="4" w:space="0" w:color="auto"/>
            </w:tcBorders>
          </w:tcPr>
          <w:p w14:paraId="5B765E55" w14:textId="77777777" w:rsidR="00FA205A" w:rsidRPr="00B61FF5" w:rsidRDefault="00FA205A" w:rsidP="009502C8">
            <w:r w:rsidRPr="00B61FF5">
              <w:t>Trainee/Work</w:t>
            </w:r>
          </w:p>
          <w:p w14:paraId="670DCB2D" w14:textId="77777777" w:rsidR="00FA205A" w:rsidRPr="00B61FF5" w:rsidRDefault="00FA205A" w:rsidP="009502C8">
            <w:r w:rsidRPr="00B61FF5">
              <w:t>Experience</w:t>
            </w:r>
          </w:p>
        </w:tc>
        <w:tc>
          <w:tcPr>
            <w:tcW w:w="1086" w:type="dxa"/>
            <w:tcBorders>
              <w:top w:val="single" w:sz="4" w:space="0" w:color="auto"/>
              <w:left w:val="single" w:sz="4" w:space="0" w:color="auto"/>
              <w:bottom w:val="single" w:sz="4" w:space="0" w:color="auto"/>
              <w:right w:val="single" w:sz="4" w:space="0" w:color="auto"/>
            </w:tcBorders>
          </w:tcPr>
          <w:p w14:paraId="1738778F" w14:textId="77777777" w:rsidR="00FA205A" w:rsidRPr="00B61FF5" w:rsidRDefault="00FA205A" w:rsidP="009502C8">
            <w:r w:rsidRPr="00B61FF5">
              <w:t>Member of public</w:t>
            </w:r>
          </w:p>
        </w:tc>
      </w:tr>
      <w:tr w:rsidR="00312A2A" w:rsidRPr="00B61FF5" w14:paraId="46E52840" w14:textId="77777777" w:rsidTr="00B9047E">
        <w:trPr>
          <w:trHeight w:val="450"/>
        </w:trPr>
        <w:tc>
          <w:tcPr>
            <w:tcW w:w="1170" w:type="dxa"/>
            <w:vMerge/>
            <w:tcBorders>
              <w:right w:val="single" w:sz="4" w:space="0" w:color="auto"/>
            </w:tcBorders>
            <w:textDirection w:val="btLr"/>
          </w:tcPr>
          <w:p w14:paraId="3D122254" w14:textId="77777777" w:rsidR="00FA205A" w:rsidRPr="00B61FF5" w:rsidRDefault="00FA205A" w:rsidP="009502C8"/>
        </w:tc>
        <w:tc>
          <w:tcPr>
            <w:tcW w:w="1217" w:type="dxa"/>
            <w:gridSpan w:val="3"/>
            <w:tcBorders>
              <w:top w:val="single" w:sz="4" w:space="0" w:color="auto"/>
              <w:left w:val="single" w:sz="4" w:space="0" w:color="auto"/>
              <w:bottom w:val="single" w:sz="4" w:space="0" w:color="auto"/>
              <w:right w:val="single" w:sz="4" w:space="0" w:color="auto"/>
            </w:tcBorders>
          </w:tcPr>
          <w:p w14:paraId="7BBBC734" w14:textId="77777777" w:rsidR="00FA205A" w:rsidRPr="00B61FF5" w:rsidRDefault="00FA205A" w:rsidP="009502C8">
            <w:pPr>
              <w:rPr>
                <w:rFonts w:ascii="Arial" w:hAnsi="Arial" w:cs="Arial"/>
              </w:rPr>
            </w:pPr>
            <w:r w:rsidRPr="00B61FF5">
              <w:rPr>
                <w:rFonts w:eastAsia="Wingdings"/>
              </w:rPr>
              <w:t></w:t>
            </w:r>
          </w:p>
        </w:tc>
        <w:tc>
          <w:tcPr>
            <w:tcW w:w="1110" w:type="dxa"/>
            <w:gridSpan w:val="4"/>
            <w:tcBorders>
              <w:top w:val="single" w:sz="4" w:space="0" w:color="auto"/>
              <w:left w:val="single" w:sz="4" w:space="0" w:color="auto"/>
              <w:bottom w:val="single" w:sz="4" w:space="0" w:color="auto"/>
              <w:right w:val="single" w:sz="4" w:space="0" w:color="auto"/>
            </w:tcBorders>
          </w:tcPr>
          <w:p w14:paraId="6DD61C29" w14:textId="77777777" w:rsidR="00FA205A" w:rsidRPr="00B61FF5" w:rsidRDefault="00FA205A" w:rsidP="009502C8">
            <w:pPr>
              <w:rPr>
                <w:rFonts w:ascii="Arial" w:hAnsi="Arial" w:cs="Arial"/>
                <w:sz w:val="20"/>
              </w:rPr>
            </w:pPr>
            <w:r w:rsidRPr="00B61FF5">
              <w:rPr>
                <w:rFonts w:eastAsia="Wingdings"/>
              </w:rPr>
              <w:t></w:t>
            </w:r>
          </w:p>
        </w:tc>
        <w:tc>
          <w:tcPr>
            <w:tcW w:w="1125" w:type="dxa"/>
            <w:gridSpan w:val="2"/>
            <w:tcBorders>
              <w:top w:val="single" w:sz="4" w:space="0" w:color="auto"/>
              <w:left w:val="single" w:sz="4" w:space="0" w:color="auto"/>
              <w:bottom w:val="single" w:sz="4" w:space="0" w:color="auto"/>
              <w:right w:val="single" w:sz="4" w:space="0" w:color="auto"/>
            </w:tcBorders>
          </w:tcPr>
          <w:p w14:paraId="4A033DEA" w14:textId="77777777" w:rsidR="00FA205A" w:rsidRPr="00B61FF5" w:rsidRDefault="00FA205A" w:rsidP="009502C8">
            <w:pPr>
              <w:rPr>
                <w:rFonts w:ascii="Arial" w:hAnsi="Arial" w:cs="Arial"/>
                <w:sz w:val="20"/>
              </w:rPr>
            </w:pPr>
            <w:r w:rsidRPr="00B61FF5">
              <w:rPr>
                <w:rFonts w:eastAsia="Wingdings"/>
              </w:rPr>
              <w:t></w:t>
            </w:r>
          </w:p>
        </w:tc>
        <w:tc>
          <w:tcPr>
            <w:tcW w:w="1213" w:type="dxa"/>
            <w:gridSpan w:val="4"/>
            <w:tcBorders>
              <w:top w:val="single" w:sz="4" w:space="0" w:color="auto"/>
              <w:left w:val="single" w:sz="4" w:space="0" w:color="auto"/>
              <w:bottom w:val="single" w:sz="4" w:space="0" w:color="auto"/>
              <w:right w:val="single" w:sz="4" w:space="0" w:color="auto"/>
            </w:tcBorders>
          </w:tcPr>
          <w:p w14:paraId="796B1EEF" w14:textId="77777777" w:rsidR="00FA205A" w:rsidRPr="00B61FF5" w:rsidRDefault="00FA205A" w:rsidP="009502C8">
            <w:pPr>
              <w:rPr>
                <w:rFonts w:ascii="Arial" w:hAnsi="Arial" w:cs="Arial"/>
                <w:sz w:val="20"/>
              </w:rPr>
            </w:pPr>
            <w:r w:rsidRPr="00B61FF5">
              <w:rPr>
                <w:rFonts w:eastAsia="Wingdings"/>
              </w:rPr>
              <w:t></w:t>
            </w:r>
          </w:p>
        </w:tc>
        <w:tc>
          <w:tcPr>
            <w:tcW w:w="1199" w:type="dxa"/>
            <w:gridSpan w:val="2"/>
            <w:tcBorders>
              <w:top w:val="single" w:sz="4" w:space="0" w:color="auto"/>
              <w:left w:val="single" w:sz="4" w:space="0" w:color="auto"/>
              <w:bottom w:val="single" w:sz="4" w:space="0" w:color="auto"/>
              <w:right w:val="single" w:sz="4" w:space="0" w:color="auto"/>
            </w:tcBorders>
          </w:tcPr>
          <w:p w14:paraId="1D8EAA5E" w14:textId="77777777" w:rsidR="00FA205A" w:rsidRPr="00B61FF5" w:rsidRDefault="00FA205A" w:rsidP="009502C8">
            <w:pPr>
              <w:rPr>
                <w:rFonts w:ascii="Arial" w:hAnsi="Arial" w:cs="Arial"/>
                <w:sz w:val="20"/>
              </w:rPr>
            </w:pPr>
            <w:r w:rsidRPr="00B61FF5">
              <w:rPr>
                <w:rFonts w:eastAsia="Wingdings"/>
              </w:rPr>
              <w:t></w:t>
            </w:r>
          </w:p>
        </w:tc>
        <w:tc>
          <w:tcPr>
            <w:tcW w:w="1420" w:type="dxa"/>
            <w:gridSpan w:val="4"/>
            <w:tcBorders>
              <w:top w:val="single" w:sz="4" w:space="0" w:color="auto"/>
              <w:left w:val="single" w:sz="4" w:space="0" w:color="auto"/>
              <w:bottom w:val="single" w:sz="4" w:space="0" w:color="auto"/>
              <w:right w:val="single" w:sz="4" w:space="0" w:color="auto"/>
            </w:tcBorders>
          </w:tcPr>
          <w:p w14:paraId="052A8F3A" w14:textId="77777777" w:rsidR="00FA205A" w:rsidRPr="00B61FF5" w:rsidRDefault="00FA205A" w:rsidP="009502C8">
            <w:pPr>
              <w:rPr>
                <w:rFonts w:ascii="Arial" w:hAnsi="Arial" w:cs="Arial"/>
                <w:sz w:val="20"/>
              </w:rPr>
            </w:pPr>
            <w:r w:rsidRPr="00B61FF5">
              <w:rPr>
                <w:rFonts w:eastAsia="Wingdings"/>
              </w:rPr>
              <w:t></w:t>
            </w:r>
          </w:p>
        </w:tc>
        <w:tc>
          <w:tcPr>
            <w:tcW w:w="1086" w:type="dxa"/>
            <w:tcBorders>
              <w:top w:val="single" w:sz="4" w:space="0" w:color="auto"/>
              <w:left w:val="single" w:sz="4" w:space="0" w:color="auto"/>
              <w:bottom w:val="single" w:sz="4" w:space="0" w:color="auto"/>
              <w:right w:val="single" w:sz="4" w:space="0" w:color="auto"/>
            </w:tcBorders>
          </w:tcPr>
          <w:p w14:paraId="4CC54497" w14:textId="77777777" w:rsidR="00FA205A" w:rsidRPr="00B61FF5" w:rsidRDefault="00FA205A" w:rsidP="009502C8">
            <w:pPr>
              <w:rPr>
                <w:rFonts w:ascii="Arial" w:hAnsi="Arial" w:cs="Arial"/>
                <w:sz w:val="20"/>
              </w:rPr>
            </w:pPr>
            <w:r w:rsidRPr="00B61FF5">
              <w:rPr>
                <w:rFonts w:eastAsia="Wingdings"/>
              </w:rPr>
              <w:t></w:t>
            </w:r>
          </w:p>
        </w:tc>
      </w:tr>
      <w:tr w:rsidR="007E0FEF" w:rsidRPr="00B61FF5" w14:paraId="5C70B26F" w14:textId="77777777" w:rsidTr="00B9047E">
        <w:trPr>
          <w:trHeight w:val="1447"/>
        </w:trPr>
        <w:tc>
          <w:tcPr>
            <w:tcW w:w="1170" w:type="dxa"/>
            <w:vMerge w:val="restart"/>
            <w:tcBorders>
              <w:top w:val="single" w:sz="6" w:space="0" w:color="auto"/>
              <w:left w:val="single" w:sz="6" w:space="0" w:color="auto"/>
              <w:bottom w:val="single" w:sz="6" w:space="0" w:color="auto"/>
              <w:right w:val="single" w:sz="6" w:space="0" w:color="auto"/>
            </w:tcBorders>
            <w:textDirection w:val="btLr"/>
            <w:vAlign w:val="center"/>
          </w:tcPr>
          <w:p w14:paraId="6045FF75" w14:textId="77777777" w:rsidR="00FA205A" w:rsidRPr="00B61FF5" w:rsidRDefault="00FA205A" w:rsidP="009502C8">
            <w:r w:rsidRPr="00B61FF5">
              <w:t>LOCATION</w:t>
            </w:r>
          </w:p>
        </w:tc>
        <w:tc>
          <w:tcPr>
            <w:tcW w:w="4241" w:type="dxa"/>
            <w:gridSpan w:val="11"/>
            <w:tcBorders>
              <w:top w:val="single" w:sz="4" w:space="0" w:color="auto"/>
              <w:left w:val="single" w:sz="6" w:space="0" w:color="auto"/>
              <w:bottom w:val="single" w:sz="6" w:space="0" w:color="auto"/>
              <w:right w:val="single" w:sz="6" w:space="0" w:color="auto"/>
            </w:tcBorders>
          </w:tcPr>
          <w:p w14:paraId="78660E08" w14:textId="77777777" w:rsidR="00FA205A" w:rsidRPr="00B61FF5" w:rsidRDefault="00FA205A" w:rsidP="009502C8">
            <w:r w:rsidRPr="00B61FF5">
              <w:t>Name, address and telephone number of School</w:t>
            </w:r>
          </w:p>
        </w:tc>
        <w:tc>
          <w:tcPr>
            <w:tcW w:w="4129" w:type="dxa"/>
            <w:gridSpan w:val="9"/>
            <w:tcBorders>
              <w:top w:val="single" w:sz="4" w:space="0" w:color="auto"/>
              <w:left w:val="single" w:sz="6" w:space="0" w:color="auto"/>
              <w:bottom w:val="single" w:sz="6" w:space="0" w:color="auto"/>
              <w:right w:val="single" w:sz="6" w:space="0" w:color="auto"/>
            </w:tcBorders>
          </w:tcPr>
          <w:p w14:paraId="7E3543A3" w14:textId="77777777" w:rsidR="00FA205A" w:rsidRPr="00B61FF5" w:rsidRDefault="00FA205A" w:rsidP="009502C8">
            <w:r w:rsidRPr="00B61FF5">
              <w:t>Incident site</w:t>
            </w:r>
          </w:p>
        </w:tc>
      </w:tr>
      <w:tr w:rsidR="00312A2A" w:rsidRPr="00B61FF5" w14:paraId="23EFD705" w14:textId="77777777" w:rsidTr="7C849221">
        <w:trPr>
          <w:trHeight w:val="786"/>
        </w:trPr>
        <w:tc>
          <w:tcPr>
            <w:tcW w:w="1170" w:type="dxa"/>
            <w:vMerge/>
            <w:textDirection w:val="btLr"/>
          </w:tcPr>
          <w:p w14:paraId="6A7A2DA7" w14:textId="77777777" w:rsidR="00FA205A" w:rsidRPr="00B61FF5" w:rsidRDefault="00FA205A" w:rsidP="009502C8"/>
        </w:tc>
        <w:tc>
          <w:tcPr>
            <w:tcW w:w="2281" w:type="dxa"/>
            <w:gridSpan w:val="6"/>
            <w:tcBorders>
              <w:top w:val="single" w:sz="6" w:space="0" w:color="auto"/>
              <w:left w:val="single" w:sz="6" w:space="0" w:color="auto"/>
              <w:bottom w:val="single" w:sz="6" w:space="0" w:color="auto"/>
              <w:right w:val="single" w:sz="6" w:space="0" w:color="auto"/>
            </w:tcBorders>
          </w:tcPr>
          <w:p w14:paraId="6C365DFF" w14:textId="77777777" w:rsidR="00FA205A" w:rsidRPr="00B61FF5" w:rsidRDefault="00FA205A" w:rsidP="009502C8">
            <w:r w:rsidRPr="00B61FF5">
              <w:t>Date of Incident</w:t>
            </w:r>
          </w:p>
        </w:tc>
        <w:tc>
          <w:tcPr>
            <w:tcW w:w="1960" w:type="dxa"/>
            <w:gridSpan w:val="5"/>
            <w:tcBorders>
              <w:top w:val="single" w:sz="6" w:space="0" w:color="auto"/>
              <w:left w:val="single" w:sz="6" w:space="0" w:color="auto"/>
              <w:bottom w:val="single" w:sz="6" w:space="0" w:color="auto"/>
              <w:right w:val="single" w:sz="6" w:space="0" w:color="auto"/>
            </w:tcBorders>
          </w:tcPr>
          <w:p w14:paraId="7CC0E2EA" w14:textId="77777777" w:rsidR="00FA205A" w:rsidRPr="00B61FF5" w:rsidRDefault="00FA205A" w:rsidP="009502C8">
            <w:r w:rsidRPr="00B61FF5">
              <w:t>Time of Incident</w:t>
            </w:r>
          </w:p>
          <w:p w14:paraId="0ECE1EC6" w14:textId="77777777" w:rsidR="00FA205A" w:rsidRPr="00B61FF5" w:rsidRDefault="00FA205A" w:rsidP="009502C8">
            <w:r w:rsidRPr="00B61FF5">
              <w:t>AM / PM</w:t>
            </w:r>
          </w:p>
          <w:p w14:paraId="147F5DD6" w14:textId="77777777" w:rsidR="00FA205A" w:rsidRPr="00B61FF5" w:rsidRDefault="00FA205A" w:rsidP="009502C8"/>
        </w:tc>
        <w:tc>
          <w:tcPr>
            <w:tcW w:w="2031" w:type="dxa"/>
            <w:gridSpan w:val="6"/>
            <w:tcBorders>
              <w:top w:val="single" w:sz="6" w:space="0" w:color="auto"/>
              <w:left w:val="single" w:sz="6" w:space="0" w:color="auto"/>
              <w:bottom w:val="single" w:sz="6" w:space="0" w:color="auto"/>
              <w:right w:val="single" w:sz="6" w:space="0" w:color="auto"/>
            </w:tcBorders>
          </w:tcPr>
          <w:p w14:paraId="753F8E4A" w14:textId="77777777" w:rsidR="00FA205A" w:rsidRPr="00B61FF5" w:rsidRDefault="00FA205A" w:rsidP="009502C8">
            <w:r w:rsidRPr="00B61FF5">
              <w:t>Normal working hours</w:t>
            </w:r>
          </w:p>
          <w:p w14:paraId="2242ABE3" w14:textId="77777777" w:rsidR="00FA205A" w:rsidRPr="00B61FF5" w:rsidRDefault="00FA205A" w:rsidP="009502C8">
            <w:r w:rsidRPr="00B61FF5">
              <w:t>From:</w:t>
            </w:r>
          </w:p>
          <w:p w14:paraId="72C8F8CE" w14:textId="77777777" w:rsidR="00FA205A" w:rsidRPr="00B61FF5" w:rsidRDefault="00FA205A" w:rsidP="009502C8">
            <w:r w:rsidRPr="00B61FF5">
              <w:t>To:</w:t>
            </w:r>
          </w:p>
        </w:tc>
        <w:tc>
          <w:tcPr>
            <w:tcW w:w="2098" w:type="dxa"/>
            <w:gridSpan w:val="3"/>
            <w:tcBorders>
              <w:top w:val="single" w:sz="6" w:space="0" w:color="auto"/>
              <w:left w:val="single" w:sz="6" w:space="0" w:color="auto"/>
              <w:bottom w:val="single" w:sz="6" w:space="0" w:color="auto"/>
              <w:right w:val="single" w:sz="6" w:space="0" w:color="auto"/>
            </w:tcBorders>
          </w:tcPr>
          <w:p w14:paraId="22FDF2C5" w14:textId="77777777" w:rsidR="00FA205A" w:rsidRPr="00B61FF5" w:rsidRDefault="00FA205A" w:rsidP="009502C8">
            <w:r w:rsidRPr="00B61FF5">
              <w:t>Time stopped work</w:t>
            </w:r>
          </w:p>
          <w:p w14:paraId="035733D5" w14:textId="77777777" w:rsidR="00FA205A" w:rsidRPr="00B61FF5" w:rsidRDefault="00FA205A" w:rsidP="009502C8">
            <w:r w:rsidRPr="00B61FF5">
              <w:t>AM / PM</w:t>
            </w:r>
          </w:p>
          <w:p w14:paraId="436C11B3" w14:textId="77777777" w:rsidR="00FA205A" w:rsidRPr="00B61FF5" w:rsidRDefault="00FA205A" w:rsidP="009502C8"/>
        </w:tc>
      </w:tr>
      <w:tr w:rsidR="00C634AA" w:rsidRPr="00B61FF5" w14:paraId="68B8053B" w14:textId="77777777" w:rsidTr="7C849221">
        <w:trPr>
          <w:trHeight w:val="1427"/>
        </w:trPr>
        <w:tc>
          <w:tcPr>
            <w:tcW w:w="1170" w:type="dxa"/>
            <w:vMerge w:val="restart"/>
            <w:tcBorders>
              <w:top w:val="single" w:sz="6" w:space="0" w:color="auto"/>
              <w:left w:val="single" w:sz="6" w:space="0" w:color="auto"/>
              <w:right w:val="single" w:sz="6" w:space="0" w:color="auto"/>
            </w:tcBorders>
            <w:textDirection w:val="btLr"/>
            <w:vAlign w:val="center"/>
          </w:tcPr>
          <w:p w14:paraId="4318B03C" w14:textId="77777777" w:rsidR="00FA205A" w:rsidRPr="0054700D" w:rsidRDefault="00FA205A" w:rsidP="009502C8">
            <w:r w:rsidRPr="0054700D">
              <w:t>THE ACCIDENT / INCIDENT / DANGEROUS OCCURRENCE / WORK RELATED ILLNESS / DISEASE</w:t>
            </w:r>
          </w:p>
        </w:tc>
        <w:tc>
          <w:tcPr>
            <w:tcW w:w="8370" w:type="dxa"/>
            <w:gridSpan w:val="20"/>
            <w:tcBorders>
              <w:top w:val="single" w:sz="6" w:space="0" w:color="auto"/>
              <w:left w:val="single" w:sz="6" w:space="0" w:color="auto"/>
              <w:bottom w:val="single" w:sz="6" w:space="0" w:color="auto"/>
              <w:right w:val="single" w:sz="6" w:space="0" w:color="auto"/>
            </w:tcBorders>
          </w:tcPr>
          <w:p w14:paraId="252DCA56" w14:textId="5F2C8963" w:rsidR="00FA205A" w:rsidRPr="00B61FF5" w:rsidRDefault="00FA205A" w:rsidP="009502C8">
            <w:pPr>
              <w:rPr>
                <w:sz w:val="18"/>
                <w:szCs w:val="18"/>
              </w:rPr>
            </w:pPr>
            <w:r w:rsidRPr="7C849221">
              <w:t xml:space="preserve">Description of injury, work related illness or disease. State injury type </w:t>
            </w:r>
            <w:r w:rsidR="48429A5C" w:rsidRPr="7C849221">
              <w:t>e.g.,</w:t>
            </w:r>
            <w:r w:rsidRPr="7C849221">
              <w:t xml:space="preserve"> cut indicating the part of body affected and left or right as appropriate.  </w:t>
            </w:r>
          </w:p>
        </w:tc>
      </w:tr>
      <w:tr w:rsidR="00C634AA" w:rsidRPr="00B61FF5" w14:paraId="6285290E" w14:textId="77777777" w:rsidTr="7C849221">
        <w:trPr>
          <w:trHeight w:val="4479"/>
        </w:trPr>
        <w:tc>
          <w:tcPr>
            <w:tcW w:w="1170" w:type="dxa"/>
            <w:vMerge/>
          </w:tcPr>
          <w:p w14:paraId="76AD86EA" w14:textId="77777777" w:rsidR="00FA205A" w:rsidRPr="00B61FF5" w:rsidRDefault="00FA205A" w:rsidP="009502C8"/>
        </w:tc>
        <w:tc>
          <w:tcPr>
            <w:tcW w:w="8370" w:type="dxa"/>
            <w:gridSpan w:val="20"/>
            <w:tcBorders>
              <w:top w:val="single" w:sz="6" w:space="0" w:color="auto"/>
              <w:left w:val="single" w:sz="6" w:space="0" w:color="auto"/>
            </w:tcBorders>
          </w:tcPr>
          <w:p w14:paraId="7A1DC115" w14:textId="77777777" w:rsidR="00FA205A" w:rsidRPr="00B61FF5" w:rsidRDefault="00FA205A" w:rsidP="009502C8">
            <w:r w:rsidRPr="7C849221">
              <w:t xml:space="preserve">Describe the incident and how it happened including details of the activity at the time. </w:t>
            </w:r>
            <w:bookmarkStart w:id="106" w:name="_Int_MVpZ24x9"/>
            <w:r w:rsidRPr="7C849221">
              <w:t>Continue on</w:t>
            </w:r>
            <w:bookmarkEnd w:id="106"/>
            <w:r w:rsidRPr="7C849221">
              <w:t xml:space="preserve"> separate sheet if required.</w:t>
            </w:r>
          </w:p>
        </w:tc>
      </w:tr>
      <w:tr w:rsidR="00C634AA" w:rsidRPr="00B61FF5" w14:paraId="054E7ADD"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01"/>
        </w:trPr>
        <w:tc>
          <w:tcPr>
            <w:tcW w:w="1248" w:type="dxa"/>
            <w:gridSpan w:val="2"/>
            <w:vMerge w:val="restart"/>
            <w:tcBorders>
              <w:top w:val="single" w:sz="4" w:space="0" w:color="auto"/>
              <w:left w:val="single" w:sz="4" w:space="0" w:color="auto"/>
              <w:bottom w:val="single" w:sz="4" w:space="0" w:color="auto"/>
              <w:right w:val="single" w:sz="6" w:space="0" w:color="auto"/>
            </w:tcBorders>
            <w:textDirection w:val="btLr"/>
            <w:vAlign w:val="center"/>
          </w:tcPr>
          <w:p w14:paraId="2984E39E" w14:textId="77777777" w:rsidR="00FA205A" w:rsidRPr="00B61FF5" w:rsidRDefault="00FA205A" w:rsidP="009502C8">
            <w:r w:rsidRPr="00B61FF5">
              <w:t>Medical attention / action</w:t>
            </w:r>
          </w:p>
          <w:p w14:paraId="6A1CDC98" w14:textId="77777777" w:rsidR="00FA205A" w:rsidRPr="00B61FF5" w:rsidRDefault="00FA205A" w:rsidP="009502C8"/>
        </w:tc>
        <w:tc>
          <w:tcPr>
            <w:tcW w:w="8244" w:type="dxa"/>
            <w:gridSpan w:val="19"/>
            <w:tcBorders>
              <w:top w:val="single" w:sz="6" w:space="0" w:color="auto"/>
              <w:left w:val="single" w:sz="6" w:space="0" w:color="auto"/>
              <w:bottom w:val="single" w:sz="6" w:space="0" w:color="auto"/>
              <w:right w:val="single" w:sz="6" w:space="0" w:color="auto"/>
            </w:tcBorders>
            <w:vAlign w:val="center"/>
          </w:tcPr>
          <w:p w14:paraId="704795E6" w14:textId="77777777" w:rsidR="00FA205A" w:rsidRPr="00B61FF5" w:rsidRDefault="00FA205A" w:rsidP="009502C8">
            <w:pPr>
              <w:rPr>
                <w:sz w:val="18"/>
              </w:rPr>
            </w:pPr>
            <w:r w:rsidRPr="00B61FF5">
              <w:t>TICK BOX(ES)</w:t>
            </w:r>
          </w:p>
        </w:tc>
      </w:tr>
      <w:tr w:rsidR="00312A2A" w:rsidRPr="00B61FF5" w14:paraId="4E42AE06"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40"/>
        </w:trPr>
        <w:tc>
          <w:tcPr>
            <w:tcW w:w="1248" w:type="dxa"/>
            <w:gridSpan w:val="2"/>
            <w:vMerge/>
            <w:textDirection w:val="btLr"/>
          </w:tcPr>
          <w:p w14:paraId="2ECC2FC0" w14:textId="77777777" w:rsidR="00FA205A" w:rsidRPr="00B61FF5" w:rsidRDefault="00FA205A" w:rsidP="009502C8"/>
        </w:tc>
        <w:tc>
          <w:tcPr>
            <w:tcW w:w="1084" w:type="dxa"/>
            <w:tcBorders>
              <w:top w:val="single" w:sz="6" w:space="0" w:color="auto"/>
              <w:left w:val="single" w:sz="6" w:space="0" w:color="auto"/>
              <w:bottom w:val="single" w:sz="4" w:space="0" w:color="auto"/>
              <w:right w:val="single" w:sz="6" w:space="0" w:color="auto"/>
            </w:tcBorders>
          </w:tcPr>
          <w:p w14:paraId="6A50ACD1" w14:textId="77777777" w:rsidR="00FA205A" w:rsidRPr="00B61FF5" w:rsidRDefault="00FA205A" w:rsidP="009502C8">
            <w:r w:rsidRPr="00B61FF5">
              <w:t>None required</w:t>
            </w:r>
          </w:p>
          <w:p w14:paraId="3402C67D" w14:textId="77777777" w:rsidR="00FA205A" w:rsidRPr="00B61FF5" w:rsidRDefault="00FA205A" w:rsidP="009502C8"/>
          <w:p w14:paraId="698566D9" w14:textId="77777777" w:rsidR="00FA205A" w:rsidRPr="00B61FF5" w:rsidRDefault="00FA205A" w:rsidP="009502C8"/>
          <w:p w14:paraId="3DC790F0" w14:textId="77777777" w:rsidR="00FA205A" w:rsidRPr="00B61FF5" w:rsidRDefault="00FA205A" w:rsidP="009502C8">
            <w:pPr>
              <w:rPr>
                <w:sz w:val="18"/>
                <w:szCs w:val="18"/>
              </w:rPr>
            </w:pPr>
            <w:r w:rsidRPr="00B61FF5">
              <w:rPr>
                <w:noProof/>
                <w:lang w:eastAsia="en-GB"/>
              </w:rPr>
              <w:drawing>
                <wp:inline distT="0" distB="0" distL="0" distR="0" wp14:anchorId="2B92D83D" wp14:editId="3B7E60F2">
                  <wp:extent cx="223520" cy="1943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tc>
        <w:tc>
          <w:tcPr>
            <w:tcW w:w="887" w:type="dxa"/>
            <w:gridSpan w:val="3"/>
            <w:tcBorders>
              <w:top w:val="single" w:sz="6" w:space="0" w:color="auto"/>
              <w:left w:val="single" w:sz="6" w:space="0" w:color="auto"/>
              <w:bottom w:val="single" w:sz="4" w:space="0" w:color="auto"/>
              <w:right w:val="single" w:sz="6" w:space="0" w:color="auto"/>
            </w:tcBorders>
          </w:tcPr>
          <w:p w14:paraId="2C101590" w14:textId="77777777" w:rsidR="00FA205A" w:rsidRPr="00B61FF5" w:rsidRDefault="00FA205A" w:rsidP="009502C8">
            <w:r w:rsidRPr="00B61FF5">
              <w:t>First aid</w:t>
            </w:r>
          </w:p>
          <w:p w14:paraId="00180F02" w14:textId="77777777" w:rsidR="00FA205A" w:rsidRPr="00B61FF5" w:rsidRDefault="00FA205A" w:rsidP="009502C8"/>
          <w:p w14:paraId="36045D19" w14:textId="77777777" w:rsidR="00FA205A" w:rsidRDefault="00FA205A" w:rsidP="009502C8"/>
          <w:p w14:paraId="607469B7" w14:textId="77777777" w:rsidR="00FA205A" w:rsidRPr="00B61FF5" w:rsidRDefault="00FA205A" w:rsidP="009502C8"/>
          <w:p w14:paraId="6D086C97" w14:textId="77777777" w:rsidR="00FA205A" w:rsidRPr="00B61FF5" w:rsidRDefault="00FA205A" w:rsidP="009502C8">
            <w:pPr>
              <w:rPr>
                <w:sz w:val="18"/>
                <w:szCs w:val="18"/>
              </w:rPr>
            </w:pPr>
            <w:r w:rsidRPr="00B61FF5">
              <w:rPr>
                <w:noProof/>
                <w:lang w:eastAsia="en-GB"/>
              </w:rPr>
              <w:drawing>
                <wp:inline distT="0" distB="0" distL="0" distR="0" wp14:anchorId="7A59F402" wp14:editId="67F2F798">
                  <wp:extent cx="223520" cy="1943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tc>
        <w:tc>
          <w:tcPr>
            <w:tcW w:w="913" w:type="dxa"/>
            <w:gridSpan w:val="3"/>
            <w:tcBorders>
              <w:top w:val="single" w:sz="6" w:space="0" w:color="auto"/>
              <w:left w:val="single" w:sz="6" w:space="0" w:color="auto"/>
              <w:bottom w:val="single" w:sz="4" w:space="0" w:color="auto"/>
              <w:right w:val="single" w:sz="6" w:space="0" w:color="auto"/>
            </w:tcBorders>
          </w:tcPr>
          <w:p w14:paraId="773AD842" w14:textId="77777777" w:rsidR="00FA205A" w:rsidRPr="00B61FF5" w:rsidRDefault="00FA205A" w:rsidP="009502C8">
            <w:r w:rsidRPr="00B61FF5">
              <w:t>Returned to work</w:t>
            </w:r>
          </w:p>
          <w:p w14:paraId="2787627A" w14:textId="77777777" w:rsidR="00FA205A" w:rsidRPr="00B61FF5" w:rsidRDefault="00FA205A" w:rsidP="009502C8"/>
          <w:p w14:paraId="0FD99799" w14:textId="77777777" w:rsidR="00FA205A" w:rsidRPr="00B61FF5" w:rsidRDefault="00FA205A" w:rsidP="009502C8"/>
          <w:p w14:paraId="299981AE" w14:textId="77777777" w:rsidR="00FA205A" w:rsidRPr="00B61FF5" w:rsidRDefault="00FA205A" w:rsidP="009502C8">
            <w:pPr>
              <w:rPr>
                <w:sz w:val="18"/>
                <w:szCs w:val="18"/>
              </w:rPr>
            </w:pPr>
            <w:r w:rsidRPr="00B61FF5">
              <w:rPr>
                <w:noProof/>
                <w:lang w:eastAsia="en-GB"/>
              </w:rPr>
              <w:drawing>
                <wp:inline distT="0" distB="0" distL="0" distR="0" wp14:anchorId="6F11809F" wp14:editId="0D803E03">
                  <wp:extent cx="223520" cy="1943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tc>
        <w:tc>
          <w:tcPr>
            <w:tcW w:w="1127" w:type="dxa"/>
            <w:gridSpan w:val="2"/>
            <w:tcBorders>
              <w:top w:val="single" w:sz="6" w:space="0" w:color="auto"/>
              <w:left w:val="single" w:sz="6" w:space="0" w:color="auto"/>
              <w:bottom w:val="single" w:sz="4" w:space="0" w:color="auto"/>
              <w:right w:val="single" w:sz="6" w:space="0" w:color="auto"/>
            </w:tcBorders>
          </w:tcPr>
          <w:p w14:paraId="0110B36D" w14:textId="77777777" w:rsidR="00FA205A" w:rsidRPr="00B61FF5" w:rsidRDefault="00FA205A" w:rsidP="009502C8">
            <w:r w:rsidRPr="00B61FF5">
              <w:t>Sent/taken home</w:t>
            </w:r>
          </w:p>
          <w:p w14:paraId="78C00D73" w14:textId="77777777" w:rsidR="00FA205A" w:rsidRPr="00B61FF5" w:rsidRDefault="00FA205A" w:rsidP="009502C8"/>
          <w:p w14:paraId="7AD0DF19" w14:textId="77777777" w:rsidR="00FA205A" w:rsidRPr="00B61FF5" w:rsidRDefault="00FA205A" w:rsidP="009502C8"/>
          <w:p w14:paraId="3A0BC43C" w14:textId="77777777" w:rsidR="00FA205A" w:rsidRPr="00B61FF5" w:rsidRDefault="00FA205A" w:rsidP="009502C8">
            <w:r w:rsidRPr="00B61FF5">
              <w:rPr>
                <w:noProof/>
                <w:lang w:eastAsia="en-GB"/>
              </w:rPr>
              <w:drawing>
                <wp:inline distT="0" distB="0" distL="0" distR="0" wp14:anchorId="0BD7C273" wp14:editId="6F4B6295">
                  <wp:extent cx="223520" cy="194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p w14:paraId="7073F8E7" w14:textId="77777777" w:rsidR="00FA205A" w:rsidRPr="00B61FF5" w:rsidRDefault="00FA205A" w:rsidP="009502C8"/>
        </w:tc>
        <w:tc>
          <w:tcPr>
            <w:tcW w:w="1040" w:type="dxa"/>
            <w:gridSpan w:val="4"/>
            <w:tcBorders>
              <w:top w:val="single" w:sz="6" w:space="0" w:color="auto"/>
              <w:left w:val="single" w:sz="6" w:space="0" w:color="auto"/>
              <w:bottom w:val="single" w:sz="4" w:space="0" w:color="auto"/>
              <w:right w:val="single" w:sz="6" w:space="0" w:color="auto"/>
            </w:tcBorders>
          </w:tcPr>
          <w:p w14:paraId="2C209E38" w14:textId="4412C307" w:rsidR="00FA205A" w:rsidRPr="00B61FF5" w:rsidRDefault="00FA205A" w:rsidP="009502C8">
            <w:r w:rsidRPr="7C849221">
              <w:t xml:space="preserve">Sent/taken to </w:t>
            </w:r>
            <w:r w:rsidR="6D866A1F" w:rsidRPr="7C849221">
              <w:t>doctor</w:t>
            </w:r>
          </w:p>
          <w:p w14:paraId="7A629E2F" w14:textId="77777777" w:rsidR="00FA205A" w:rsidRPr="00B61FF5" w:rsidRDefault="00FA205A" w:rsidP="009502C8"/>
          <w:p w14:paraId="345B7B18" w14:textId="77777777" w:rsidR="00FA205A" w:rsidRPr="00B61FF5" w:rsidRDefault="00FA205A" w:rsidP="009502C8"/>
          <w:p w14:paraId="348E11AD" w14:textId="77777777" w:rsidR="00FA205A" w:rsidRPr="00B61FF5" w:rsidRDefault="00FA205A" w:rsidP="009502C8">
            <w:r w:rsidRPr="00B61FF5">
              <w:rPr>
                <w:noProof/>
                <w:lang w:eastAsia="en-GB"/>
              </w:rPr>
              <w:drawing>
                <wp:inline distT="0" distB="0" distL="0" distR="0" wp14:anchorId="3A11DFCC" wp14:editId="5AC35DB7">
                  <wp:extent cx="223520" cy="194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p w14:paraId="4948D80A" w14:textId="77777777" w:rsidR="00FA205A" w:rsidRPr="00B61FF5" w:rsidRDefault="00FA205A" w:rsidP="009502C8"/>
        </w:tc>
        <w:tc>
          <w:tcPr>
            <w:tcW w:w="1044" w:type="dxa"/>
            <w:gridSpan w:val="2"/>
            <w:tcBorders>
              <w:top w:val="single" w:sz="6" w:space="0" w:color="auto"/>
              <w:left w:val="single" w:sz="6" w:space="0" w:color="auto"/>
              <w:bottom w:val="single" w:sz="4" w:space="0" w:color="auto"/>
              <w:right w:val="single" w:sz="6" w:space="0" w:color="auto"/>
            </w:tcBorders>
          </w:tcPr>
          <w:p w14:paraId="0A94C856" w14:textId="77777777" w:rsidR="00FA205A" w:rsidRPr="00B61FF5" w:rsidRDefault="00FA205A" w:rsidP="009502C8">
            <w:r w:rsidRPr="00B61FF5">
              <w:t>Sent/taken to hospital</w:t>
            </w:r>
          </w:p>
          <w:p w14:paraId="08D63069" w14:textId="77777777" w:rsidR="00FA205A" w:rsidRPr="00B61FF5" w:rsidRDefault="00FA205A" w:rsidP="009502C8"/>
          <w:p w14:paraId="1C0BE338" w14:textId="77777777" w:rsidR="00FA205A" w:rsidRPr="00B61FF5" w:rsidRDefault="00FA205A" w:rsidP="009502C8"/>
          <w:p w14:paraId="0F18A23B" w14:textId="77777777" w:rsidR="00FA205A" w:rsidRPr="00B61FF5" w:rsidRDefault="00FA205A" w:rsidP="009502C8">
            <w:pPr>
              <w:rPr>
                <w:sz w:val="18"/>
                <w:szCs w:val="18"/>
              </w:rPr>
            </w:pPr>
            <w:r w:rsidRPr="00B61FF5">
              <w:rPr>
                <w:noProof/>
                <w:lang w:eastAsia="en-GB"/>
              </w:rPr>
              <w:drawing>
                <wp:inline distT="0" distB="0" distL="0" distR="0" wp14:anchorId="13EF0FB2" wp14:editId="5539EDD0">
                  <wp:extent cx="223520" cy="1943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tc>
        <w:tc>
          <w:tcPr>
            <w:tcW w:w="1140" w:type="dxa"/>
            <w:gridSpan w:val="3"/>
            <w:tcBorders>
              <w:top w:val="single" w:sz="6" w:space="0" w:color="auto"/>
              <w:left w:val="single" w:sz="6" w:space="0" w:color="auto"/>
              <w:bottom w:val="single" w:sz="4" w:space="0" w:color="auto"/>
              <w:right w:val="single" w:sz="6" w:space="0" w:color="auto"/>
            </w:tcBorders>
          </w:tcPr>
          <w:p w14:paraId="3F145E77" w14:textId="77777777" w:rsidR="00FA205A" w:rsidRDefault="00FA205A" w:rsidP="009502C8">
            <w:r w:rsidRPr="00B61FF5">
              <w:t>Detained in   hospital for over 24 hours</w:t>
            </w:r>
          </w:p>
          <w:p w14:paraId="0B78DB71" w14:textId="77777777" w:rsidR="00FA205A" w:rsidRPr="00B61FF5" w:rsidRDefault="00FA205A" w:rsidP="009502C8"/>
          <w:p w14:paraId="36873A38" w14:textId="77777777" w:rsidR="00FA205A" w:rsidRPr="00B61FF5" w:rsidRDefault="00FA205A" w:rsidP="009502C8">
            <w:pPr>
              <w:rPr>
                <w:sz w:val="18"/>
                <w:szCs w:val="18"/>
              </w:rPr>
            </w:pPr>
            <w:r w:rsidRPr="00B61FF5">
              <w:rPr>
                <w:noProof/>
                <w:lang w:eastAsia="en-GB"/>
              </w:rPr>
              <w:drawing>
                <wp:inline distT="0" distB="0" distL="0" distR="0" wp14:anchorId="2A652FB6" wp14:editId="06E42938">
                  <wp:extent cx="223520" cy="1943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tc>
        <w:tc>
          <w:tcPr>
            <w:tcW w:w="1009" w:type="dxa"/>
            <w:tcBorders>
              <w:top w:val="single" w:sz="6" w:space="0" w:color="auto"/>
              <w:left w:val="single" w:sz="6" w:space="0" w:color="auto"/>
              <w:bottom w:val="single" w:sz="4" w:space="0" w:color="auto"/>
              <w:right w:val="single" w:sz="6" w:space="0" w:color="auto"/>
            </w:tcBorders>
          </w:tcPr>
          <w:p w14:paraId="7CD14AB6" w14:textId="77777777" w:rsidR="00FA205A" w:rsidRPr="00B61FF5" w:rsidRDefault="00FA205A" w:rsidP="009502C8">
            <w:r w:rsidRPr="00B61FF5">
              <w:t>Next of Kin Informed</w:t>
            </w:r>
          </w:p>
          <w:p w14:paraId="042C1631" w14:textId="77777777" w:rsidR="00FA205A" w:rsidRPr="00B61FF5" w:rsidRDefault="00FA205A" w:rsidP="009502C8"/>
          <w:p w14:paraId="2A5C02D6" w14:textId="77777777" w:rsidR="00FA205A" w:rsidRPr="00B61FF5" w:rsidRDefault="00FA205A" w:rsidP="009502C8"/>
          <w:p w14:paraId="26E58597" w14:textId="44E261F3" w:rsidR="00FA205A" w:rsidRPr="00B61FF5" w:rsidRDefault="00FA205A" w:rsidP="009502C8">
            <w:pPr>
              <w:rPr>
                <w:sz w:val="18"/>
                <w:szCs w:val="18"/>
              </w:rPr>
            </w:pPr>
            <w:r w:rsidRPr="00B61FF5">
              <w:rPr>
                <w:noProof/>
                <w:lang w:eastAsia="en-GB"/>
              </w:rPr>
              <w:drawing>
                <wp:inline distT="0" distB="0" distL="0" distR="0" wp14:anchorId="7A0E037C" wp14:editId="06A8AA74">
                  <wp:extent cx="223520" cy="1943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3520" cy="194310"/>
                          </a:xfrm>
                          <a:prstGeom prst="rect">
                            <a:avLst/>
                          </a:prstGeom>
                          <a:noFill/>
                          <a:ln>
                            <a:noFill/>
                          </a:ln>
                        </pic:spPr>
                      </pic:pic>
                    </a:graphicData>
                  </a:graphic>
                </wp:inline>
              </w:drawing>
            </w:r>
          </w:p>
        </w:tc>
      </w:tr>
      <w:tr w:rsidR="00312A2A" w:rsidRPr="00B61FF5" w14:paraId="73DF0B9A"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3"/>
        </w:trPr>
        <w:tc>
          <w:tcPr>
            <w:tcW w:w="1248" w:type="dxa"/>
            <w:gridSpan w:val="2"/>
            <w:vMerge w:val="restart"/>
            <w:tcBorders>
              <w:top w:val="single" w:sz="4" w:space="0" w:color="auto"/>
              <w:left w:val="single" w:sz="4" w:space="0" w:color="auto"/>
              <w:bottom w:val="single" w:sz="4" w:space="0" w:color="auto"/>
              <w:right w:val="single" w:sz="4" w:space="0" w:color="auto"/>
            </w:tcBorders>
            <w:textDirection w:val="btLr"/>
            <w:vAlign w:val="center"/>
          </w:tcPr>
          <w:p w14:paraId="6F1AF08C" w14:textId="77777777" w:rsidR="00FA205A" w:rsidRPr="00B61FF5" w:rsidRDefault="00FA205A" w:rsidP="009502C8">
            <w:r w:rsidRPr="00B61FF5">
              <w:t>LOST TIME &amp; RISK ASSESSMENT</w:t>
            </w:r>
          </w:p>
        </w:tc>
        <w:tc>
          <w:tcPr>
            <w:tcW w:w="4011" w:type="dxa"/>
            <w:gridSpan w:val="9"/>
            <w:tcBorders>
              <w:top w:val="single" w:sz="4" w:space="0" w:color="auto"/>
              <w:left w:val="single" w:sz="4" w:space="0" w:color="auto"/>
              <w:bottom w:val="single" w:sz="4" w:space="0" w:color="auto"/>
              <w:right w:val="single" w:sz="4" w:space="0" w:color="auto"/>
            </w:tcBorders>
            <w:vAlign w:val="center"/>
          </w:tcPr>
          <w:p w14:paraId="778B18ED" w14:textId="77777777" w:rsidR="00FA205A" w:rsidRPr="00B61FF5" w:rsidRDefault="00FA205A" w:rsidP="009502C8">
            <w:pPr>
              <w:rPr>
                <w:sz w:val="18"/>
              </w:rPr>
            </w:pPr>
            <w:r w:rsidRPr="00B61FF5">
              <w:t>Did this incident result in absence from work?</w:t>
            </w:r>
          </w:p>
        </w:tc>
        <w:tc>
          <w:tcPr>
            <w:tcW w:w="2084" w:type="dxa"/>
            <w:gridSpan w:val="6"/>
            <w:tcBorders>
              <w:top w:val="single" w:sz="4" w:space="0" w:color="auto"/>
              <w:left w:val="single" w:sz="4" w:space="0" w:color="auto"/>
              <w:bottom w:val="single" w:sz="4" w:space="0" w:color="auto"/>
              <w:right w:val="single" w:sz="4" w:space="0" w:color="auto"/>
            </w:tcBorders>
            <w:vAlign w:val="center"/>
          </w:tcPr>
          <w:p w14:paraId="2E4835DC" w14:textId="77777777" w:rsidR="00FA205A" w:rsidRPr="00B61FF5" w:rsidRDefault="00FA205A" w:rsidP="009502C8">
            <w:r w:rsidRPr="00B61FF5">
              <w:t>YES</w:t>
            </w:r>
            <w:r w:rsidRPr="00B61FF5">
              <w:tab/>
            </w:r>
            <w:r w:rsidRPr="00B61FF5">
              <w:rPr>
                <w:rFonts w:ascii="Wingdings" w:eastAsia="Wingdings" w:hAnsi="Wingdings" w:cs="Wingdings"/>
                <w:sz w:val="36"/>
                <w:szCs w:val="36"/>
              </w:rPr>
              <w:t></w:t>
            </w:r>
          </w:p>
        </w:tc>
        <w:tc>
          <w:tcPr>
            <w:tcW w:w="2149" w:type="dxa"/>
            <w:gridSpan w:val="4"/>
            <w:tcBorders>
              <w:top w:val="single" w:sz="4" w:space="0" w:color="auto"/>
              <w:left w:val="single" w:sz="4" w:space="0" w:color="auto"/>
              <w:bottom w:val="single" w:sz="4" w:space="0" w:color="auto"/>
              <w:right w:val="single" w:sz="4" w:space="0" w:color="auto"/>
            </w:tcBorders>
            <w:vAlign w:val="center"/>
          </w:tcPr>
          <w:p w14:paraId="2346F2D8" w14:textId="77777777" w:rsidR="00FA205A" w:rsidRPr="00B61FF5" w:rsidRDefault="00FA205A" w:rsidP="009502C8">
            <w:r w:rsidRPr="00B61FF5">
              <w:t>NO</w:t>
            </w:r>
            <w:r w:rsidRPr="00B61FF5">
              <w:tab/>
            </w:r>
            <w:r w:rsidRPr="00B61FF5">
              <w:rPr>
                <w:rFonts w:ascii="Wingdings" w:eastAsia="Wingdings" w:hAnsi="Wingdings" w:cs="Wingdings"/>
                <w:sz w:val="36"/>
                <w:szCs w:val="36"/>
              </w:rPr>
              <w:t></w:t>
            </w:r>
          </w:p>
        </w:tc>
      </w:tr>
      <w:tr w:rsidR="00312A2A" w:rsidRPr="00B61FF5" w14:paraId="3315DBB2"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0"/>
        </w:trPr>
        <w:tc>
          <w:tcPr>
            <w:tcW w:w="1248" w:type="dxa"/>
            <w:gridSpan w:val="2"/>
            <w:vMerge/>
            <w:textDirection w:val="btLr"/>
          </w:tcPr>
          <w:p w14:paraId="4ECD098E" w14:textId="77777777" w:rsidR="00FA205A" w:rsidRPr="00B61FF5" w:rsidRDefault="00FA205A" w:rsidP="009502C8"/>
        </w:tc>
        <w:tc>
          <w:tcPr>
            <w:tcW w:w="4011" w:type="dxa"/>
            <w:gridSpan w:val="9"/>
            <w:tcBorders>
              <w:top w:val="single" w:sz="4" w:space="0" w:color="auto"/>
              <w:left w:val="single" w:sz="4" w:space="0" w:color="auto"/>
              <w:bottom w:val="single" w:sz="4" w:space="0" w:color="auto"/>
              <w:right w:val="single" w:sz="4" w:space="0" w:color="auto"/>
            </w:tcBorders>
            <w:vAlign w:val="center"/>
          </w:tcPr>
          <w:p w14:paraId="2AF47B1B" w14:textId="77777777" w:rsidR="00FA205A" w:rsidRPr="00B61FF5" w:rsidRDefault="00FA205A" w:rsidP="009502C8">
            <w:r w:rsidRPr="00B61FF5">
              <w:t>If so, specify the duration:</w:t>
            </w:r>
          </w:p>
        </w:tc>
        <w:tc>
          <w:tcPr>
            <w:tcW w:w="2084" w:type="dxa"/>
            <w:gridSpan w:val="6"/>
            <w:tcBorders>
              <w:top w:val="single" w:sz="4" w:space="0" w:color="auto"/>
              <w:left w:val="single" w:sz="4" w:space="0" w:color="auto"/>
              <w:bottom w:val="single" w:sz="4" w:space="0" w:color="auto"/>
              <w:right w:val="single" w:sz="4" w:space="0" w:color="auto"/>
            </w:tcBorders>
          </w:tcPr>
          <w:p w14:paraId="00239194" w14:textId="77777777" w:rsidR="00FA205A" w:rsidRPr="00B61FF5" w:rsidRDefault="00FA205A" w:rsidP="009502C8">
            <w:r w:rsidRPr="00B61FF5">
              <w:t>Start date</w:t>
            </w:r>
          </w:p>
        </w:tc>
        <w:tc>
          <w:tcPr>
            <w:tcW w:w="2149" w:type="dxa"/>
            <w:gridSpan w:val="4"/>
            <w:tcBorders>
              <w:top w:val="single" w:sz="4" w:space="0" w:color="auto"/>
              <w:left w:val="single" w:sz="4" w:space="0" w:color="auto"/>
              <w:bottom w:val="single" w:sz="4" w:space="0" w:color="auto"/>
              <w:right w:val="single" w:sz="4" w:space="0" w:color="auto"/>
            </w:tcBorders>
          </w:tcPr>
          <w:p w14:paraId="6F949B47" w14:textId="77777777" w:rsidR="00FA205A" w:rsidRPr="00B61FF5" w:rsidRDefault="00FA205A" w:rsidP="009502C8">
            <w:r w:rsidRPr="00B61FF5">
              <w:t>End date or ongoing</w:t>
            </w:r>
          </w:p>
        </w:tc>
      </w:tr>
      <w:tr w:rsidR="00312A2A" w:rsidRPr="00B61FF5" w14:paraId="33DC4DE5"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0"/>
        </w:trPr>
        <w:tc>
          <w:tcPr>
            <w:tcW w:w="1248" w:type="dxa"/>
            <w:gridSpan w:val="2"/>
            <w:vMerge/>
            <w:textDirection w:val="btLr"/>
          </w:tcPr>
          <w:p w14:paraId="689A08EA" w14:textId="77777777" w:rsidR="00FA205A" w:rsidRPr="00B61FF5" w:rsidRDefault="00FA205A" w:rsidP="009502C8"/>
        </w:tc>
        <w:tc>
          <w:tcPr>
            <w:tcW w:w="4011" w:type="dxa"/>
            <w:gridSpan w:val="9"/>
            <w:tcBorders>
              <w:top w:val="single" w:sz="4" w:space="0" w:color="auto"/>
              <w:left w:val="single" w:sz="6" w:space="0" w:color="auto"/>
              <w:bottom w:val="single" w:sz="6" w:space="0" w:color="auto"/>
              <w:right w:val="nil"/>
            </w:tcBorders>
            <w:vAlign w:val="center"/>
          </w:tcPr>
          <w:p w14:paraId="7854DD42" w14:textId="77777777" w:rsidR="00FA205A" w:rsidRPr="00B61FF5" w:rsidRDefault="00FA205A" w:rsidP="009502C8">
            <w:r w:rsidRPr="00B61FF5">
              <w:t>Is there an existing risk assessment in place?</w:t>
            </w:r>
          </w:p>
        </w:tc>
        <w:tc>
          <w:tcPr>
            <w:tcW w:w="2084" w:type="dxa"/>
            <w:gridSpan w:val="6"/>
            <w:tcBorders>
              <w:top w:val="single" w:sz="4" w:space="0" w:color="auto"/>
              <w:left w:val="nil"/>
              <w:bottom w:val="single" w:sz="6" w:space="0" w:color="auto"/>
              <w:right w:val="nil"/>
            </w:tcBorders>
            <w:vAlign w:val="center"/>
          </w:tcPr>
          <w:p w14:paraId="6AB92E86" w14:textId="77777777" w:rsidR="00FA205A" w:rsidRPr="00B61FF5" w:rsidRDefault="00FA205A" w:rsidP="009502C8">
            <w:pPr>
              <w:rPr>
                <w:sz w:val="20"/>
              </w:rPr>
            </w:pPr>
            <w:r w:rsidRPr="00B61FF5">
              <w:t>YES</w:t>
            </w:r>
            <w:r w:rsidRPr="00B61FF5">
              <w:tab/>
            </w:r>
            <w:r w:rsidRPr="00B61FF5">
              <w:rPr>
                <w:rFonts w:ascii="Wingdings" w:eastAsia="Wingdings" w:hAnsi="Wingdings" w:cs="Wingdings"/>
                <w:sz w:val="36"/>
                <w:szCs w:val="36"/>
              </w:rPr>
              <w:t></w:t>
            </w:r>
          </w:p>
        </w:tc>
        <w:tc>
          <w:tcPr>
            <w:tcW w:w="2149" w:type="dxa"/>
            <w:gridSpan w:val="4"/>
            <w:tcBorders>
              <w:top w:val="single" w:sz="4" w:space="0" w:color="auto"/>
              <w:left w:val="nil"/>
              <w:bottom w:val="single" w:sz="6" w:space="0" w:color="auto"/>
              <w:right w:val="single" w:sz="6" w:space="0" w:color="auto"/>
            </w:tcBorders>
            <w:vAlign w:val="center"/>
          </w:tcPr>
          <w:p w14:paraId="5D3ACD21" w14:textId="77777777" w:rsidR="00FA205A" w:rsidRPr="00B61FF5" w:rsidRDefault="00FA205A" w:rsidP="009502C8">
            <w:pPr>
              <w:rPr>
                <w:sz w:val="20"/>
              </w:rPr>
            </w:pPr>
            <w:r w:rsidRPr="00B61FF5">
              <w:t>NO</w:t>
            </w:r>
            <w:r w:rsidRPr="00B61FF5">
              <w:tab/>
            </w:r>
            <w:r w:rsidRPr="00B61FF5">
              <w:rPr>
                <w:rFonts w:ascii="Wingdings" w:eastAsia="Wingdings" w:hAnsi="Wingdings" w:cs="Wingdings"/>
                <w:sz w:val="36"/>
                <w:szCs w:val="36"/>
              </w:rPr>
              <w:t></w:t>
            </w:r>
          </w:p>
        </w:tc>
      </w:tr>
      <w:tr w:rsidR="00312A2A" w:rsidRPr="00B61FF5" w14:paraId="7740FCF2"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7"/>
        </w:trPr>
        <w:tc>
          <w:tcPr>
            <w:tcW w:w="1248" w:type="dxa"/>
            <w:gridSpan w:val="2"/>
            <w:vMerge/>
            <w:textDirection w:val="btLr"/>
          </w:tcPr>
          <w:p w14:paraId="25A51B0A" w14:textId="77777777" w:rsidR="00FA205A" w:rsidRPr="00B61FF5" w:rsidRDefault="00FA205A" w:rsidP="009502C8"/>
        </w:tc>
        <w:tc>
          <w:tcPr>
            <w:tcW w:w="4011" w:type="dxa"/>
            <w:gridSpan w:val="9"/>
            <w:tcBorders>
              <w:top w:val="nil"/>
              <w:left w:val="single" w:sz="6" w:space="0" w:color="auto"/>
              <w:bottom w:val="single" w:sz="6" w:space="0" w:color="auto"/>
              <w:right w:val="nil"/>
            </w:tcBorders>
            <w:vAlign w:val="center"/>
          </w:tcPr>
          <w:p w14:paraId="4A0B2819" w14:textId="77777777" w:rsidR="00FA205A" w:rsidRPr="00B61FF5" w:rsidRDefault="00FA205A" w:rsidP="009502C8">
            <w:r w:rsidRPr="00B61FF5">
              <w:t>Has the assessment been reviewed following the incident?</w:t>
            </w:r>
          </w:p>
        </w:tc>
        <w:tc>
          <w:tcPr>
            <w:tcW w:w="2084" w:type="dxa"/>
            <w:gridSpan w:val="6"/>
            <w:tcBorders>
              <w:top w:val="nil"/>
              <w:left w:val="nil"/>
              <w:bottom w:val="single" w:sz="6" w:space="0" w:color="auto"/>
              <w:right w:val="nil"/>
            </w:tcBorders>
            <w:vAlign w:val="center"/>
          </w:tcPr>
          <w:p w14:paraId="290E1C47" w14:textId="77777777" w:rsidR="00FA205A" w:rsidRPr="00B61FF5" w:rsidRDefault="00FA205A" w:rsidP="009502C8">
            <w:pPr>
              <w:rPr>
                <w:sz w:val="20"/>
              </w:rPr>
            </w:pPr>
            <w:r w:rsidRPr="00B61FF5">
              <w:t>YES</w:t>
            </w:r>
            <w:r w:rsidRPr="00B61FF5">
              <w:tab/>
            </w:r>
            <w:r w:rsidRPr="00B61FF5">
              <w:rPr>
                <w:rFonts w:ascii="Wingdings" w:eastAsia="Wingdings" w:hAnsi="Wingdings" w:cs="Wingdings"/>
                <w:sz w:val="36"/>
                <w:szCs w:val="36"/>
              </w:rPr>
              <w:t></w:t>
            </w:r>
          </w:p>
        </w:tc>
        <w:tc>
          <w:tcPr>
            <w:tcW w:w="2149" w:type="dxa"/>
            <w:gridSpan w:val="4"/>
            <w:tcBorders>
              <w:top w:val="nil"/>
              <w:left w:val="nil"/>
              <w:bottom w:val="single" w:sz="6" w:space="0" w:color="auto"/>
              <w:right w:val="single" w:sz="6" w:space="0" w:color="auto"/>
            </w:tcBorders>
            <w:vAlign w:val="center"/>
          </w:tcPr>
          <w:p w14:paraId="1D5F976D" w14:textId="77777777" w:rsidR="00FA205A" w:rsidRPr="00B61FF5" w:rsidRDefault="00FA205A" w:rsidP="009502C8">
            <w:pPr>
              <w:rPr>
                <w:sz w:val="20"/>
              </w:rPr>
            </w:pPr>
            <w:r w:rsidRPr="00B61FF5">
              <w:t>NO</w:t>
            </w:r>
            <w:r w:rsidRPr="00B61FF5">
              <w:tab/>
            </w:r>
            <w:r w:rsidRPr="00B61FF5">
              <w:rPr>
                <w:rFonts w:ascii="Wingdings" w:eastAsia="Wingdings" w:hAnsi="Wingdings" w:cs="Wingdings"/>
                <w:sz w:val="36"/>
                <w:szCs w:val="36"/>
              </w:rPr>
              <w:t></w:t>
            </w:r>
          </w:p>
        </w:tc>
      </w:tr>
      <w:tr w:rsidR="00C634AA" w:rsidRPr="00B61FF5" w14:paraId="611649A5"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017"/>
        </w:trPr>
        <w:tc>
          <w:tcPr>
            <w:tcW w:w="1248" w:type="dxa"/>
            <w:gridSpan w:val="2"/>
            <w:tcBorders>
              <w:top w:val="single" w:sz="4" w:space="0" w:color="auto"/>
              <w:left w:val="single" w:sz="4" w:space="0" w:color="auto"/>
              <w:bottom w:val="single" w:sz="4" w:space="0" w:color="auto"/>
              <w:right w:val="single" w:sz="4" w:space="0" w:color="auto"/>
            </w:tcBorders>
            <w:textDirection w:val="btLr"/>
            <w:vAlign w:val="center"/>
          </w:tcPr>
          <w:p w14:paraId="1334D3A4" w14:textId="77777777" w:rsidR="00FA205A" w:rsidRPr="00B61FF5" w:rsidRDefault="00FA205A" w:rsidP="009502C8">
            <w:r w:rsidRPr="00B61FF5">
              <w:t>investigation</w:t>
            </w:r>
          </w:p>
          <w:p w14:paraId="6CA7FAA4" w14:textId="77777777" w:rsidR="00FA205A" w:rsidRPr="00B61FF5" w:rsidRDefault="00FA205A" w:rsidP="009502C8">
            <w:r w:rsidRPr="00B61FF5">
              <w:t>FINDINGS</w:t>
            </w:r>
          </w:p>
        </w:tc>
        <w:tc>
          <w:tcPr>
            <w:tcW w:w="8244" w:type="dxa"/>
            <w:gridSpan w:val="19"/>
            <w:tcBorders>
              <w:top w:val="single" w:sz="6" w:space="0" w:color="auto"/>
              <w:left w:val="single" w:sz="4" w:space="0" w:color="auto"/>
              <w:bottom w:val="single" w:sz="4" w:space="0" w:color="auto"/>
              <w:right w:val="single" w:sz="4" w:space="0" w:color="auto"/>
            </w:tcBorders>
          </w:tcPr>
          <w:p w14:paraId="03474B09" w14:textId="77777777" w:rsidR="00FA205A" w:rsidRPr="00B61FF5" w:rsidRDefault="00FA205A" w:rsidP="009502C8">
            <w:r w:rsidRPr="7C849221">
              <w:t xml:space="preserve">Key observations by person investigating the incident. Provide details of first aid treatment. Provide photos where helpful and appropriate. </w:t>
            </w:r>
            <w:bookmarkStart w:id="107" w:name="_Int_w1WBfVoE"/>
            <w:r w:rsidRPr="7C849221">
              <w:t>Continue on</w:t>
            </w:r>
            <w:bookmarkEnd w:id="107"/>
            <w:r w:rsidRPr="7C849221">
              <w:t xml:space="preserve"> separate sheet if required.</w:t>
            </w:r>
          </w:p>
        </w:tc>
      </w:tr>
      <w:tr w:rsidR="00C634AA" w:rsidRPr="00B61FF5" w14:paraId="3050A0F4"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93"/>
        </w:trPr>
        <w:tc>
          <w:tcPr>
            <w:tcW w:w="1248" w:type="dxa"/>
            <w:gridSpan w:val="2"/>
            <w:tcBorders>
              <w:top w:val="single" w:sz="4" w:space="0" w:color="auto"/>
              <w:left w:val="single" w:sz="4" w:space="0" w:color="auto"/>
              <w:bottom w:val="single" w:sz="4" w:space="0" w:color="auto"/>
              <w:right w:val="single" w:sz="4" w:space="0" w:color="auto"/>
            </w:tcBorders>
            <w:textDirection w:val="btLr"/>
            <w:vAlign w:val="center"/>
          </w:tcPr>
          <w:p w14:paraId="2F1433AF" w14:textId="77777777" w:rsidR="00FA205A" w:rsidRPr="00B61FF5" w:rsidRDefault="00FA205A" w:rsidP="009502C8">
            <w:r w:rsidRPr="00B61FF5">
              <w:lastRenderedPageBreak/>
              <w:t>ACTION TAKEN TO PREVENT A RECURRANCE</w:t>
            </w:r>
          </w:p>
        </w:tc>
        <w:tc>
          <w:tcPr>
            <w:tcW w:w="8244" w:type="dxa"/>
            <w:gridSpan w:val="19"/>
            <w:tcBorders>
              <w:top w:val="single" w:sz="4" w:space="0" w:color="auto"/>
              <w:left w:val="single" w:sz="4" w:space="0" w:color="auto"/>
              <w:bottom w:val="single" w:sz="4" w:space="0" w:color="auto"/>
              <w:right w:val="single" w:sz="4" w:space="0" w:color="auto"/>
            </w:tcBorders>
          </w:tcPr>
          <w:p w14:paraId="350F8AE7" w14:textId="77777777" w:rsidR="00FA205A" w:rsidRPr="00B61FF5" w:rsidRDefault="00FA205A" w:rsidP="009502C8">
            <w:r w:rsidRPr="7C849221">
              <w:t xml:space="preserve">For example, risk assessment reviewed, equipment taken out of service for repair etc. </w:t>
            </w:r>
            <w:bookmarkStart w:id="108" w:name="_Int_txX9cwD4"/>
            <w:r w:rsidRPr="7C849221">
              <w:t>Continue on</w:t>
            </w:r>
            <w:bookmarkEnd w:id="108"/>
            <w:r w:rsidRPr="7C849221">
              <w:t xml:space="preserve"> separate sheet if required.</w:t>
            </w:r>
          </w:p>
        </w:tc>
      </w:tr>
      <w:tr w:rsidR="00C634AA" w:rsidRPr="00B61FF5" w14:paraId="458FA781"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18"/>
        </w:trPr>
        <w:tc>
          <w:tcPr>
            <w:tcW w:w="1248" w:type="dxa"/>
            <w:gridSpan w:val="2"/>
            <w:vMerge w:val="restart"/>
            <w:tcBorders>
              <w:top w:val="single" w:sz="4" w:space="0" w:color="auto"/>
              <w:left w:val="single" w:sz="4" w:space="0" w:color="auto"/>
              <w:bottom w:val="single" w:sz="4" w:space="0" w:color="auto"/>
              <w:right w:val="single" w:sz="4" w:space="0" w:color="auto"/>
            </w:tcBorders>
            <w:textDirection w:val="btLr"/>
            <w:vAlign w:val="center"/>
          </w:tcPr>
          <w:p w14:paraId="203B6CBC" w14:textId="77777777" w:rsidR="00FA205A" w:rsidRPr="00B61FF5" w:rsidRDefault="00FA205A" w:rsidP="009502C8">
            <w:r w:rsidRPr="00B61FF5">
              <w:t>OTHER DETAILS</w:t>
            </w:r>
          </w:p>
          <w:p w14:paraId="22C735B3" w14:textId="77777777" w:rsidR="00FA205A" w:rsidRPr="00B61FF5" w:rsidRDefault="00FA205A" w:rsidP="009502C8"/>
        </w:tc>
        <w:tc>
          <w:tcPr>
            <w:tcW w:w="8244" w:type="dxa"/>
            <w:gridSpan w:val="19"/>
            <w:tcBorders>
              <w:top w:val="single" w:sz="4" w:space="0" w:color="auto"/>
              <w:left w:val="single" w:sz="4" w:space="0" w:color="auto"/>
              <w:bottom w:val="single" w:sz="4" w:space="0" w:color="auto"/>
              <w:right w:val="single" w:sz="4" w:space="0" w:color="auto"/>
            </w:tcBorders>
          </w:tcPr>
          <w:p w14:paraId="4F63DFDB" w14:textId="77777777" w:rsidR="00FA205A" w:rsidRPr="00B61FF5" w:rsidRDefault="00FA205A" w:rsidP="009502C8">
            <w:r w:rsidRPr="00B61FF5">
              <w:t>Who was the incident first reported to and on what date?</w:t>
            </w:r>
          </w:p>
        </w:tc>
      </w:tr>
      <w:tr w:rsidR="00C634AA" w:rsidRPr="00B61FF5" w14:paraId="48E080F0"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03"/>
        </w:trPr>
        <w:tc>
          <w:tcPr>
            <w:tcW w:w="1248" w:type="dxa"/>
            <w:gridSpan w:val="2"/>
            <w:vMerge/>
            <w:textDirection w:val="btLr"/>
            <w:vAlign w:val="center"/>
          </w:tcPr>
          <w:p w14:paraId="3319DCA0" w14:textId="77777777" w:rsidR="00FA205A" w:rsidRPr="00B61FF5" w:rsidRDefault="00FA205A" w:rsidP="009502C8"/>
        </w:tc>
        <w:tc>
          <w:tcPr>
            <w:tcW w:w="8244" w:type="dxa"/>
            <w:gridSpan w:val="19"/>
            <w:tcBorders>
              <w:top w:val="single" w:sz="4" w:space="0" w:color="auto"/>
              <w:left w:val="single" w:sz="4" w:space="0" w:color="auto"/>
              <w:bottom w:val="single" w:sz="4" w:space="0" w:color="auto"/>
              <w:right w:val="single" w:sz="4" w:space="0" w:color="auto"/>
            </w:tcBorders>
          </w:tcPr>
          <w:p w14:paraId="0231BB06" w14:textId="7F80622D" w:rsidR="00FA205A" w:rsidRPr="00B61FF5" w:rsidRDefault="4E2564E4" w:rsidP="009502C8">
            <w:r w:rsidRPr="7C849221">
              <w:t>Witnesses'</w:t>
            </w:r>
            <w:r w:rsidR="00FA205A" w:rsidRPr="7C849221">
              <w:t xml:space="preserve"> names (give address and telephone numbers if not </w:t>
            </w:r>
            <w:r w:rsidR="0E1D9497" w:rsidRPr="7C849221">
              <w:t xml:space="preserve">TKAT </w:t>
            </w:r>
            <w:r w:rsidR="00FA205A" w:rsidRPr="7C849221">
              <w:t>employees)</w:t>
            </w:r>
          </w:p>
        </w:tc>
      </w:tr>
      <w:tr w:rsidR="00312A2A" w:rsidRPr="00B61FF5" w14:paraId="17251B6D"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5"/>
        </w:trPr>
        <w:tc>
          <w:tcPr>
            <w:tcW w:w="2883" w:type="dxa"/>
            <w:gridSpan w:val="5"/>
            <w:vMerge w:val="restart"/>
            <w:tcBorders>
              <w:top w:val="single" w:sz="4" w:space="0" w:color="auto"/>
              <w:left w:val="single" w:sz="4" w:space="0" w:color="auto"/>
              <w:bottom w:val="single" w:sz="4" w:space="0" w:color="auto"/>
              <w:right w:val="single" w:sz="4" w:space="0" w:color="auto"/>
            </w:tcBorders>
            <w:vAlign w:val="center"/>
          </w:tcPr>
          <w:p w14:paraId="67BF5406" w14:textId="77777777" w:rsidR="00FA205A" w:rsidRPr="00B61FF5" w:rsidRDefault="00FA205A" w:rsidP="009502C8">
            <w:r w:rsidRPr="00B61FF5">
              <w:t>Report completed by</w:t>
            </w:r>
          </w:p>
        </w:tc>
        <w:tc>
          <w:tcPr>
            <w:tcW w:w="2721" w:type="dxa"/>
            <w:gridSpan w:val="8"/>
            <w:tcBorders>
              <w:top w:val="single" w:sz="4" w:space="0" w:color="auto"/>
              <w:left w:val="single" w:sz="4" w:space="0" w:color="auto"/>
              <w:bottom w:val="single" w:sz="4" w:space="0" w:color="auto"/>
              <w:right w:val="single" w:sz="4" w:space="0" w:color="auto"/>
            </w:tcBorders>
            <w:vAlign w:val="center"/>
          </w:tcPr>
          <w:p w14:paraId="32075D0C" w14:textId="77777777" w:rsidR="00FA205A" w:rsidRPr="00B61FF5" w:rsidRDefault="00FA205A" w:rsidP="009502C8">
            <w:r w:rsidRPr="00B61FF5">
              <w:t>Print name and title</w:t>
            </w:r>
          </w:p>
        </w:tc>
        <w:tc>
          <w:tcPr>
            <w:tcW w:w="2342" w:type="dxa"/>
            <w:gridSpan w:val="6"/>
            <w:tcBorders>
              <w:top w:val="single" w:sz="4" w:space="0" w:color="auto"/>
              <w:left w:val="single" w:sz="4" w:space="0" w:color="auto"/>
              <w:bottom w:val="single" w:sz="4" w:space="0" w:color="auto"/>
              <w:right w:val="single" w:sz="4" w:space="0" w:color="auto"/>
            </w:tcBorders>
            <w:vAlign w:val="center"/>
          </w:tcPr>
          <w:p w14:paraId="5F895A4B" w14:textId="77777777" w:rsidR="00FA205A" w:rsidRPr="00B61FF5" w:rsidRDefault="00FA205A" w:rsidP="009502C8">
            <w:r w:rsidRPr="00B61FF5">
              <w:t>Signature</w:t>
            </w: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3359CD48" w14:textId="77777777" w:rsidR="00FA205A" w:rsidRPr="00B61FF5" w:rsidRDefault="00FA205A" w:rsidP="009502C8">
            <w:r w:rsidRPr="00B61FF5">
              <w:t>Date</w:t>
            </w:r>
          </w:p>
        </w:tc>
      </w:tr>
      <w:tr w:rsidR="00312A2A" w:rsidRPr="00B61FF5" w14:paraId="0FF473EB"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22"/>
        </w:trPr>
        <w:tc>
          <w:tcPr>
            <w:tcW w:w="2883" w:type="dxa"/>
            <w:gridSpan w:val="5"/>
            <w:vMerge/>
            <w:textDirection w:val="btLr"/>
            <w:vAlign w:val="center"/>
          </w:tcPr>
          <w:p w14:paraId="0599D707" w14:textId="77777777" w:rsidR="00FA205A" w:rsidRPr="00B61FF5" w:rsidRDefault="00FA205A" w:rsidP="009502C8"/>
        </w:tc>
        <w:tc>
          <w:tcPr>
            <w:tcW w:w="2721" w:type="dxa"/>
            <w:gridSpan w:val="8"/>
            <w:tcBorders>
              <w:top w:val="single" w:sz="4" w:space="0" w:color="auto"/>
              <w:left w:val="single" w:sz="4" w:space="0" w:color="auto"/>
              <w:bottom w:val="single" w:sz="4" w:space="0" w:color="auto"/>
              <w:right w:val="single" w:sz="4" w:space="0" w:color="auto"/>
            </w:tcBorders>
          </w:tcPr>
          <w:p w14:paraId="79DAE462" w14:textId="77777777" w:rsidR="00FA205A" w:rsidRPr="00B61FF5" w:rsidRDefault="00FA205A" w:rsidP="009502C8"/>
        </w:tc>
        <w:tc>
          <w:tcPr>
            <w:tcW w:w="2342" w:type="dxa"/>
            <w:gridSpan w:val="6"/>
            <w:tcBorders>
              <w:top w:val="single" w:sz="4" w:space="0" w:color="auto"/>
              <w:left w:val="single" w:sz="4" w:space="0" w:color="auto"/>
              <w:bottom w:val="single" w:sz="4" w:space="0" w:color="auto"/>
              <w:right w:val="single" w:sz="4" w:space="0" w:color="auto"/>
            </w:tcBorders>
          </w:tcPr>
          <w:p w14:paraId="5D787052" w14:textId="77777777" w:rsidR="00FA205A" w:rsidRPr="00B61FF5" w:rsidRDefault="00FA205A" w:rsidP="009502C8"/>
        </w:tc>
        <w:tc>
          <w:tcPr>
            <w:tcW w:w="1546" w:type="dxa"/>
            <w:gridSpan w:val="2"/>
            <w:tcBorders>
              <w:top w:val="single" w:sz="4" w:space="0" w:color="auto"/>
              <w:left w:val="single" w:sz="4" w:space="0" w:color="auto"/>
              <w:bottom w:val="single" w:sz="4" w:space="0" w:color="auto"/>
              <w:right w:val="single" w:sz="4" w:space="0" w:color="auto"/>
            </w:tcBorders>
          </w:tcPr>
          <w:p w14:paraId="7079E934" w14:textId="77777777" w:rsidR="00FA205A" w:rsidRPr="00B61FF5" w:rsidRDefault="00FA205A" w:rsidP="009502C8"/>
        </w:tc>
      </w:tr>
      <w:tr w:rsidR="00312A2A" w:rsidRPr="00B61FF5" w14:paraId="66EA5E30" w14:textId="77777777" w:rsidTr="7C849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22"/>
        </w:trPr>
        <w:tc>
          <w:tcPr>
            <w:tcW w:w="2883" w:type="dxa"/>
            <w:gridSpan w:val="5"/>
            <w:tcBorders>
              <w:top w:val="single" w:sz="4" w:space="0" w:color="auto"/>
              <w:left w:val="single" w:sz="4" w:space="0" w:color="auto"/>
              <w:bottom w:val="single" w:sz="4" w:space="0" w:color="auto"/>
              <w:right w:val="single" w:sz="4" w:space="0" w:color="auto"/>
            </w:tcBorders>
            <w:vAlign w:val="center"/>
          </w:tcPr>
          <w:p w14:paraId="300FB3F2" w14:textId="77777777" w:rsidR="00FA205A" w:rsidRPr="00B61FF5" w:rsidRDefault="00FA205A" w:rsidP="009502C8">
            <w:pPr>
              <w:rPr>
                <w:b/>
                <w:caps/>
              </w:rPr>
            </w:pPr>
            <w:r w:rsidRPr="00B61FF5">
              <w:t xml:space="preserve">Approved by </w:t>
            </w:r>
            <w:smartTag w:uri="urn:schemas-microsoft-com:office:smarttags" w:element="PersonName">
              <w:r w:rsidRPr="00B61FF5">
                <w:t>Headteacher</w:t>
              </w:r>
            </w:smartTag>
            <w:r w:rsidRPr="00B61FF5">
              <w:t xml:space="preserve"> / Line Manager or School Safety Co-ordinator</w:t>
            </w:r>
          </w:p>
        </w:tc>
        <w:tc>
          <w:tcPr>
            <w:tcW w:w="2721" w:type="dxa"/>
            <w:gridSpan w:val="8"/>
            <w:tcBorders>
              <w:top w:val="single" w:sz="4" w:space="0" w:color="auto"/>
              <w:left w:val="single" w:sz="4" w:space="0" w:color="auto"/>
              <w:bottom w:val="single" w:sz="4" w:space="0" w:color="auto"/>
              <w:right w:val="single" w:sz="4" w:space="0" w:color="auto"/>
            </w:tcBorders>
          </w:tcPr>
          <w:p w14:paraId="65771FE1" w14:textId="77777777" w:rsidR="00FA205A" w:rsidRPr="00B61FF5" w:rsidRDefault="00FA205A" w:rsidP="009502C8"/>
        </w:tc>
        <w:tc>
          <w:tcPr>
            <w:tcW w:w="2342" w:type="dxa"/>
            <w:gridSpan w:val="6"/>
            <w:tcBorders>
              <w:top w:val="single" w:sz="4" w:space="0" w:color="auto"/>
              <w:left w:val="single" w:sz="4" w:space="0" w:color="auto"/>
              <w:bottom w:val="single" w:sz="4" w:space="0" w:color="auto"/>
              <w:right w:val="single" w:sz="4" w:space="0" w:color="auto"/>
            </w:tcBorders>
          </w:tcPr>
          <w:p w14:paraId="260EFA31" w14:textId="77777777" w:rsidR="00FA205A" w:rsidRPr="00B61FF5" w:rsidRDefault="00FA205A" w:rsidP="009502C8"/>
        </w:tc>
        <w:tc>
          <w:tcPr>
            <w:tcW w:w="1546" w:type="dxa"/>
            <w:gridSpan w:val="2"/>
            <w:tcBorders>
              <w:top w:val="single" w:sz="4" w:space="0" w:color="auto"/>
              <w:left w:val="single" w:sz="4" w:space="0" w:color="auto"/>
              <w:bottom w:val="single" w:sz="4" w:space="0" w:color="auto"/>
              <w:right w:val="single" w:sz="4" w:space="0" w:color="auto"/>
            </w:tcBorders>
          </w:tcPr>
          <w:p w14:paraId="27A10285" w14:textId="77777777" w:rsidR="00FA205A" w:rsidRPr="00B61FF5" w:rsidRDefault="00FA205A" w:rsidP="009502C8"/>
        </w:tc>
      </w:tr>
    </w:tbl>
    <w:p w14:paraId="28AEC88C" w14:textId="77777777" w:rsidR="00B9047E" w:rsidRDefault="00B9047E" w:rsidP="009502C8"/>
    <w:p w14:paraId="482C4848" w14:textId="34367838" w:rsidR="00FA205A" w:rsidRPr="00AC742F" w:rsidRDefault="00FA205A" w:rsidP="009502C8">
      <w:r w:rsidRPr="00AC742F">
        <w:t>School to retain the original form in a confidential and secure manner</w:t>
      </w:r>
    </w:p>
    <w:p w14:paraId="32D21A25" w14:textId="2E553ED1" w:rsidR="006F4470" w:rsidRDefault="00FA205A" w:rsidP="009502C8">
      <w:r w:rsidRPr="00AC742F">
        <w:t>Send a scanned c</w:t>
      </w:r>
      <w:r>
        <w:t xml:space="preserve">opy to The Keys Academy Trust </w:t>
      </w:r>
      <w:r w:rsidRPr="00AC742F">
        <w:t xml:space="preserve">by email to: </w:t>
      </w:r>
      <w:bookmarkStart w:id="109" w:name="_Toc529199237"/>
      <w:bookmarkStart w:id="110" w:name="_Toc30001216"/>
      <w:r w:rsidR="00590012">
        <w:fldChar w:fldCharType="begin"/>
      </w:r>
      <w:r w:rsidR="00590012">
        <w:instrText xml:space="preserve"> HYPERLINK "mailto:</w:instrText>
      </w:r>
      <w:r w:rsidR="00590012" w:rsidRPr="00590012">
        <w:instrText>r.marrison@keysacademytrust.org</w:instrText>
      </w:r>
      <w:r w:rsidR="00590012">
        <w:instrText xml:space="preserve">" </w:instrText>
      </w:r>
      <w:r w:rsidR="00590012">
        <w:fldChar w:fldCharType="separate"/>
      </w:r>
      <w:r w:rsidR="00590012" w:rsidRPr="001D675B">
        <w:rPr>
          <w:rStyle w:val="Hyperlink"/>
          <w:rFonts w:ascii="Arial" w:hAnsi="Arial" w:cs="Arial"/>
          <w:b/>
          <w:sz w:val="20"/>
        </w:rPr>
        <w:t>r.marrison@keysacademytrust.org</w:t>
      </w:r>
      <w:r w:rsidR="00590012">
        <w:fldChar w:fldCharType="end"/>
      </w:r>
    </w:p>
    <w:bookmarkEnd w:id="3"/>
    <w:bookmarkEnd w:id="109"/>
    <w:bookmarkEnd w:id="110"/>
    <w:p w14:paraId="3D3ED0C1" w14:textId="46376FA4" w:rsidR="00FA205A" w:rsidRDefault="00FA205A" w:rsidP="009502C8"/>
    <w:sectPr w:rsidR="00FA205A" w:rsidSect="00AF2FBA">
      <w:headerReference w:type="default" r:id="rId31"/>
      <w:pgSz w:w="11906" w:h="16838"/>
      <w:pgMar w:top="1418" w:right="1440" w:bottom="1440" w:left="1440" w:header="510" w:footer="567" w:gutter="0"/>
      <w:pgBorders w:offsetFrom="page">
        <w:top w:val="thinThickThinSmallGap" w:sz="24" w:space="24" w:color="000099"/>
        <w:left w:val="thinThickThinSmallGap" w:sz="24" w:space="24" w:color="000099"/>
        <w:bottom w:val="thinThickThinSmallGap" w:sz="24" w:space="24" w:color="000099"/>
        <w:right w:val="thinThickThinSmallGap" w:sz="24" w:space="24" w:color="0000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4170A" w14:textId="77777777" w:rsidR="00410014" w:rsidRDefault="00410014" w:rsidP="009502C8">
      <w:r>
        <w:separator/>
      </w:r>
    </w:p>
  </w:endnote>
  <w:endnote w:type="continuationSeparator" w:id="0">
    <w:p w14:paraId="41AAC349" w14:textId="77777777" w:rsidR="00410014" w:rsidRDefault="00410014" w:rsidP="009502C8">
      <w:r>
        <w:continuationSeparator/>
      </w:r>
    </w:p>
  </w:endnote>
  <w:endnote w:type="continuationNotice" w:id="1">
    <w:p w14:paraId="17CDE338" w14:textId="77777777" w:rsidR="00410014" w:rsidRDefault="00410014" w:rsidP="00950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DA57D" w14:textId="38135433" w:rsidR="009865EF" w:rsidRDefault="009865EF" w:rsidP="009502C8">
    <w:pPr>
      <w:pStyle w:val="Footer"/>
    </w:pPr>
    <w:r>
      <w:tab/>
      <w:t>p</w:t>
    </w:r>
    <w:r w:rsidRPr="00FE4351">
      <w:t xml:space="preserve">age </w:t>
    </w:r>
    <w:r w:rsidRPr="7C849221">
      <w:rPr>
        <w:noProof/>
      </w:rPr>
      <w:fldChar w:fldCharType="begin"/>
    </w:r>
    <w:r w:rsidRPr="00FE4351">
      <w:instrText xml:space="preserve"> PAGE  \* Arabic  \* MERGEFORMAT </w:instrText>
    </w:r>
    <w:r w:rsidRPr="7C849221">
      <w:fldChar w:fldCharType="separate"/>
    </w:r>
    <w:r>
      <w:rPr>
        <w:noProof/>
      </w:rPr>
      <w:t>20</w:t>
    </w:r>
    <w:r w:rsidRPr="7C849221">
      <w:rPr>
        <w:noProof/>
      </w:rPr>
      <w:fldChar w:fldCharType="end"/>
    </w:r>
    <w:r w:rsidRPr="00FE4351">
      <w:t xml:space="preserve"> of </w:t>
    </w:r>
    <w:r w:rsidRPr="7C849221">
      <w:rPr>
        <w:noProof/>
      </w:rPr>
      <w:fldChar w:fldCharType="begin"/>
    </w:r>
    <w:r w:rsidRPr="00FE4351">
      <w:instrText xml:space="preserve"> NUMPAGES  \* Arabic  \* MERGEFORMAT </w:instrText>
    </w:r>
    <w:r w:rsidRPr="7C849221">
      <w:fldChar w:fldCharType="separate"/>
    </w:r>
    <w:r>
      <w:rPr>
        <w:noProof/>
      </w:rPr>
      <w:t>35</w:t>
    </w:r>
    <w:r w:rsidRPr="7C849221">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4D2E7" w14:textId="77777777" w:rsidR="00410014" w:rsidRDefault="00410014" w:rsidP="009502C8">
      <w:r>
        <w:separator/>
      </w:r>
    </w:p>
  </w:footnote>
  <w:footnote w:type="continuationSeparator" w:id="0">
    <w:p w14:paraId="24E70674" w14:textId="77777777" w:rsidR="00410014" w:rsidRDefault="00410014" w:rsidP="009502C8">
      <w:r>
        <w:continuationSeparator/>
      </w:r>
    </w:p>
  </w:footnote>
  <w:footnote w:type="continuationNotice" w:id="1">
    <w:p w14:paraId="730F8761" w14:textId="77777777" w:rsidR="00410014" w:rsidRDefault="00410014" w:rsidP="009502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tblGrid>
    <w:tr w:rsidR="009865EF" w14:paraId="3B5873C0" w14:textId="77777777" w:rsidTr="7C849221">
      <w:trPr>
        <w:trHeight w:val="300"/>
      </w:trPr>
      <w:tc>
        <w:tcPr>
          <w:tcW w:w="4650" w:type="dxa"/>
        </w:tcPr>
        <w:p w14:paraId="7A0E3970" w14:textId="111232AB" w:rsidR="009865EF" w:rsidRDefault="009865EF" w:rsidP="009502C8">
          <w:pPr>
            <w:pStyle w:val="Header"/>
          </w:pPr>
        </w:p>
      </w:tc>
      <w:tc>
        <w:tcPr>
          <w:tcW w:w="4650" w:type="dxa"/>
        </w:tcPr>
        <w:p w14:paraId="1519B4B1" w14:textId="7A44B066" w:rsidR="009865EF" w:rsidRDefault="009865EF" w:rsidP="009502C8">
          <w:pPr>
            <w:pStyle w:val="Header"/>
          </w:pPr>
        </w:p>
      </w:tc>
    </w:tr>
  </w:tbl>
  <w:p w14:paraId="793D02C0" w14:textId="65C59CA0" w:rsidR="009865EF" w:rsidRDefault="009865EF" w:rsidP="009502C8">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9865EF" w14:paraId="1F7045BC" w14:textId="77777777" w:rsidTr="7C849221">
      <w:trPr>
        <w:trHeight w:val="300"/>
      </w:trPr>
      <w:tc>
        <w:tcPr>
          <w:tcW w:w="3005" w:type="dxa"/>
        </w:tcPr>
        <w:p w14:paraId="0C267BA7" w14:textId="6404A1EE" w:rsidR="009865EF" w:rsidRDefault="009865EF" w:rsidP="009502C8">
          <w:pPr>
            <w:pStyle w:val="Header"/>
          </w:pPr>
        </w:p>
      </w:tc>
      <w:tc>
        <w:tcPr>
          <w:tcW w:w="3005" w:type="dxa"/>
        </w:tcPr>
        <w:p w14:paraId="0B4667E3" w14:textId="1FC28B16" w:rsidR="009865EF" w:rsidRDefault="009865EF" w:rsidP="009502C8">
          <w:pPr>
            <w:pStyle w:val="Header"/>
          </w:pPr>
        </w:p>
      </w:tc>
      <w:tc>
        <w:tcPr>
          <w:tcW w:w="3005" w:type="dxa"/>
        </w:tcPr>
        <w:p w14:paraId="5B69F3AD" w14:textId="3CD90EEB" w:rsidR="009865EF" w:rsidRDefault="009865EF" w:rsidP="009502C8">
          <w:pPr>
            <w:pStyle w:val="Header"/>
          </w:pPr>
        </w:p>
      </w:tc>
    </w:tr>
  </w:tbl>
  <w:p w14:paraId="1E22EE28" w14:textId="2BB78C0A" w:rsidR="009865EF" w:rsidRDefault="009865EF" w:rsidP="009502C8">
    <w:pPr>
      <w:pStyle w:val="Header"/>
    </w:pPr>
  </w:p>
</w:hdr>
</file>

<file path=word/intelligence2.xml><?xml version="1.0" encoding="utf-8"?>
<int2:intelligence xmlns:int2="http://schemas.microsoft.com/office/intelligence/2020/intelligence" xmlns:oel="http://schemas.microsoft.com/office/2019/extlst">
  <int2:observations>
    <int2:textHash int2:hashCode="J1H7rEOVDECbpc" int2:id="cOIXT8wC">
      <int2:state int2:value="Rejected" int2:type="LegacyProofing"/>
    </int2:textHash>
    <int2:textHash int2:hashCode="vdsoM47na4iCHn" int2:id="cpg0Ou1M">
      <int2:state int2:value="Rejected" int2:type="LegacyProofing"/>
    </int2:textHash>
    <int2:textHash int2:hashCode="a0d+czycnpbLEL" int2:id="fIizatci">
      <int2:state int2:value="Rejected" int2:type="LegacyProofing"/>
    </int2:textHash>
    <int2:textHash int2:hashCode="kByidkXaRxGvMx" int2:id="gnEeV8Lb">
      <int2:state int2:value="Rejected" int2:type="LegacyProofing"/>
    </int2:textHash>
    <int2:textHash int2:hashCode="uUM7Ag4vX6gUHa" int2:id="iAcH1sQh">
      <int2:state int2:value="Rejected" int2:type="LegacyProofing"/>
    </int2:textHash>
    <int2:textHash int2:hashCode="sSQoj/bXb2pOq9" int2:id="lzhZg2iK">
      <int2:state int2:value="Rejected" int2:type="LegacyProofing"/>
    </int2:textHash>
    <int2:bookmark int2:bookmarkName="_Int_VCXu7mT5" int2:invalidationBookmarkName="" int2:hashCode="aJEbnAIbafiZ8P" int2:id="2ekURRVi">
      <int2:state int2:value="Rejected" int2:type="AugLoop_Text_Critique"/>
    </int2:bookmark>
    <int2:bookmark int2:bookmarkName="_Int_k4D8Kaxl" int2:invalidationBookmarkName="" int2:hashCode="mIM7CySIjdTLPL" int2:id="9T4jtuDj">
      <int2:state int2:value="Rejected" int2:type="AugLoop_Text_Critique"/>
    </int2:bookmark>
    <int2:bookmark int2:bookmarkName="_Int_h5wruUQI" int2:invalidationBookmarkName="" int2:hashCode="CBukDHl1dfv8Ce" int2:id="FOZp1aCC">
      <int2:state int2:value="Rejected" int2:type="AugLoop_Text_Critique"/>
    </int2:bookmark>
    <int2:bookmark int2:bookmarkName="_Int_LfvArW3E" int2:invalidationBookmarkName="" int2:hashCode="XfnPlw4VbdG38c" int2:id="VUbRMGXy">
      <int2:state int2:value="Rejected" int2:type="AugLoop_Text_Critique"/>
    </int2:bookmark>
    <int2:bookmark int2:bookmarkName="_Int_CySgxdu2" int2:invalidationBookmarkName="" int2:hashCode="jfAerBYKuhM1ZE" int2:id="WVNt4zaT">
      <int2:state int2:value="Rejected" int2:type="AugLoop_Text_Critique"/>
    </int2:bookmark>
    <int2:bookmark int2:bookmarkName="_Int_pA5rTzxm" int2:invalidationBookmarkName="" int2:hashCode="55Nn9j2iQVYB0B" int2:id="jVUP3J4I">
      <int2:state int2:value="Rejected" int2:type="AugLoop_Text_Critique"/>
    </int2:bookmark>
    <int2:bookmark int2:bookmarkName="_Int_vLtLrRCT" int2:invalidationBookmarkName="" int2:hashCode="6LTuwWB4sLZX8d" int2:id="jjFlAhtW">
      <int2:state int2:value="Rejected" int2:type="AugLoop_Text_Critique"/>
    </int2:bookmark>
    <int2:bookmark int2:bookmarkName="_Int_GAeqq2tm" int2:invalidationBookmarkName="" int2:hashCode="KCHWq2Whp6Z9ZA" int2:id="njYSzSbb">
      <int2:state int2:value="Rejected" int2:type="AugLoop_Text_Critique"/>
    </int2:bookmark>
    <int2:bookmark int2:bookmarkName="_Int_Vxri76SM" int2:invalidationBookmarkName="" int2:hashCode="0GYf/LRGEYcRtn" int2:id="xZYNOIX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 o:bullet="t">
        <v:imagedata r:id="rId1" o:title=""/>
      </v:shape>
    </w:pict>
  </w:numPicBullet>
  <w:abstractNum w:abstractNumId="0" w15:restartNumberingAfterBreak="0">
    <w:nsid w:val="00000002"/>
    <w:multiLevelType w:val="singleLevel"/>
    <w:tmpl w:val="00000002"/>
    <w:name w:val="WW8Num2"/>
    <w:lvl w:ilvl="0">
      <w:numFmt w:val="bullet"/>
      <w:lvlText w:val=""/>
      <w:lvlJc w:val="left"/>
      <w:pPr>
        <w:tabs>
          <w:tab w:val="num" w:pos="360"/>
        </w:tabs>
        <w:ind w:left="360" w:hanging="360"/>
      </w:pPr>
      <w:rPr>
        <w:rFonts w:ascii="Symbol" w:hAnsi="Symbol"/>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2" w15:restartNumberingAfterBreak="0">
    <w:nsid w:val="009C7E49"/>
    <w:multiLevelType w:val="multilevel"/>
    <w:tmpl w:val="1AF201B2"/>
    <w:styleLink w:val="Headings"/>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hint="default"/>
      </w:rPr>
    </w:lvl>
    <w:lvl w:ilvl="8">
      <w:start w:val="1"/>
      <w:numFmt w:val="bullet"/>
      <w:lvlText w:val=""/>
      <w:lvlJc w:val="left"/>
      <w:pPr>
        <w:ind w:left="6906" w:hanging="360"/>
      </w:pPr>
      <w:rPr>
        <w:rFonts w:ascii="Wingdings" w:hAnsi="Wingdings" w:hint="default"/>
      </w:rPr>
    </w:lvl>
  </w:abstractNum>
  <w:abstractNum w:abstractNumId="3" w15:restartNumberingAfterBreak="0">
    <w:nsid w:val="02C85C6B"/>
    <w:multiLevelType w:val="hybridMultilevel"/>
    <w:tmpl w:val="6E5C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1EA0D"/>
    <w:multiLevelType w:val="hybridMultilevel"/>
    <w:tmpl w:val="5C3E0962"/>
    <w:lvl w:ilvl="0" w:tplc="3E52385A">
      <w:start w:val="1"/>
      <w:numFmt w:val="decimal"/>
      <w:lvlText w:val="•"/>
      <w:lvlJc w:val="left"/>
      <w:pPr>
        <w:ind w:left="720" w:hanging="360"/>
      </w:pPr>
    </w:lvl>
    <w:lvl w:ilvl="1" w:tplc="316A3F02">
      <w:start w:val="1"/>
      <w:numFmt w:val="lowerLetter"/>
      <w:lvlText w:val="%2."/>
      <w:lvlJc w:val="left"/>
      <w:pPr>
        <w:ind w:left="1440" w:hanging="360"/>
      </w:pPr>
    </w:lvl>
    <w:lvl w:ilvl="2" w:tplc="9FE479A4">
      <w:start w:val="1"/>
      <w:numFmt w:val="lowerRoman"/>
      <w:lvlText w:val="%3."/>
      <w:lvlJc w:val="right"/>
      <w:pPr>
        <w:ind w:left="2160" w:hanging="180"/>
      </w:pPr>
    </w:lvl>
    <w:lvl w:ilvl="3" w:tplc="EBBE9A78">
      <w:start w:val="1"/>
      <w:numFmt w:val="decimal"/>
      <w:lvlText w:val="%4."/>
      <w:lvlJc w:val="left"/>
      <w:pPr>
        <w:ind w:left="2880" w:hanging="360"/>
      </w:pPr>
    </w:lvl>
    <w:lvl w:ilvl="4" w:tplc="7D0CA100">
      <w:start w:val="1"/>
      <w:numFmt w:val="lowerLetter"/>
      <w:lvlText w:val="%5."/>
      <w:lvlJc w:val="left"/>
      <w:pPr>
        <w:ind w:left="3600" w:hanging="360"/>
      </w:pPr>
    </w:lvl>
    <w:lvl w:ilvl="5" w:tplc="0F28EE4A">
      <w:start w:val="1"/>
      <w:numFmt w:val="lowerRoman"/>
      <w:lvlText w:val="%6."/>
      <w:lvlJc w:val="right"/>
      <w:pPr>
        <w:ind w:left="4320" w:hanging="180"/>
      </w:pPr>
    </w:lvl>
    <w:lvl w:ilvl="6" w:tplc="2C20350A">
      <w:start w:val="1"/>
      <w:numFmt w:val="decimal"/>
      <w:lvlText w:val="%7."/>
      <w:lvlJc w:val="left"/>
      <w:pPr>
        <w:ind w:left="5040" w:hanging="360"/>
      </w:pPr>
    </w:lvl>
    <w:lvl w:ilvl="7" w:tplc="1740685E">
      <w:start w:val="1"/>
      <w:numFmt w:val="lowerLetter"/>
      <w:lvlText w:val="%8."/>
      <w:lvlJc w:val="left"/>
      <w:pPr>
        <w:ind w:left="5760" w:hanging="360"/>
      </w:pPr>
    </w:lvl>
    <w:lvl w:ilvl="8" w:tplc="70B650D4">
      <w:start w:val="1"/>
      <w:numFmt w:val="lowerRoman"/>
      <w:lvlText w:val="%9."/>
      <w:lvlJc w:val="right"/>
      <w:pPr>
        <w:ind w:left="6480" w:hanging="180"/>
      </w:pPr>
    </w:lvl>
  </w:abstractNum>
  <w:abstractNum w:abstractNumId="5" w15:restartNumberingAfterBreak="0">
    <w:nsid w:val="0E993E28"/>
    <w:multiLevelType w:val="hybridMultilevel"/>
    <w:tmpl w:val="A048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C723B"/>
    <w:multiLevelType w:val="hybridMultilevel"/>
    <w:tmpl w:val="FFA89A6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43600E2"/>
    <w:multiLevelType w:val="hybridMultilevel"/>
    <w:tmpl w:val="28E2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1725E"/>
    <w:multiLevelType w:val="hybridMultilevel"/>
    <w:tmpl w:val="C152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A56A4"/>
    <w:multiLevelType w:val="hybridMultilevel"/>
    <w:tmpl w:val="44F86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60523B"/>
    <w:multiLevelType w:val="hybridMultilevel"/>
    <w:tmpl w:val="B88EB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42021"/>
    <w:multiLevelType w:val="hybridMultilevel"/>
    <w:tmpl w:val="4A4004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0E6CA4"/>
    <w:multiLevelType w:val="hybridMultilevel"/>
    <w:tmpl w:val="580C1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FC2DCB"/>
    <w:multiLevelType w:val="hybridMultilevel"/>
    <w:tmpl w:val="E4AC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CB5634"/>
    <w:multiLevelType w:val="hybridMultilevel"/>
    <w:tmpl w:val="A768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3408A5"/>
    <w:multiLevelType w:val="hybridMultilevel"/>
    <w:tmpl w:val="BA0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67A1C"/>
    <w:multiLevelType w:val="multilevel"/>
    <w:tmpl w:val="95F8E05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8E0413"/>
    <w:multiLevelType w:val="hybridMultilevel"/>
    <w:tmpl w:val="8F0889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17DFD"/>
    <w:multiLevelType w:val="hybridMultilevel"/>
    <w:tmpl w:val="3D38FF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5DD108A"/>
    <w:multiLevelType w:val="hybridMultilevel"/>
    <w:tmpl w:val="56BA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436063"/>
    <w:multiLevelType w:val="hybridMultilevel"/>
    <w:tmpl w:val="263291B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86A6FCD"/>
    <w:multiLevelType w:val="hybridMultilevel"/>
    <w:tmpl w:val="939C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0439E"/>
    <w:multiLevelType w:val="hybridMultilevel"/>
    <w:tmpl w:val="8FD46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46D48"/>
    <w:multiLevelType w:val="hybridMultilevel"/>
    <w:tmpl w:val="74C0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597A9C"/>
    <w:multiLevelType w:val="hybridMultilevel"/>
    <w:tmpl w:val="0692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891993"/>
    <w:multiLevelType w:val="hybridMultilevel"/>
    <w:tmpl w:val="B76AF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9D14C1"/>
    <w:multiLevelType w:val="hybridMultilevel"/>
    <w:tmpl w:val="EC0A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E71CCA"/>
    <w:multiLevelType w:val="multilevel"/>
    <w:tmpl w:val="31A86D5C"/>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4B931554"/>
    <w:multiLevelType w:val="hybridMultilevel"/>
    <w:tmpl w:val="B4325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2F0470"/>
    <w:multiLevelType w:val="hybridMultilevel"/>
    <w:tmpl w:val="1CFAFAE6"/>
    <w:lvl w:ilvl="0" w:tplc="0BCC1284">
      <w:start w:val="1"/>
      <w:numFmt w:val="bullet"/>
      <w:lvlText w:val=""/>
      <w:lvlJc w:val="left"/>
      <w:pPr>
        <w:ind w:left="720" w:hanging="360"/>
      </w:pPr>
      <w:rPr>
        <w:rFonts w:ascii="Symbol" w:hAnsi="Symbol" w:hint="default"/>
      </w:rPr>
    </w:lvl>
    <w:lvl w:ilvl="1" w:tplc="D5EC6750">
      <w:start w:val="1"/>
      <w:numFmt w:val="bullet"/>
      <w:lvlText w:val="o"/>
      <w:lvlJc w:val="left"/>
      <w:pPr>
        <w:ind w:left="1440" w:hanging="360"/>
      </w:pPr>
      <w:rPr>
        <w:rFonts w:ascii="Courier New" w:hAnsi="Courier New" w:hint="default"/>
      </w:rPr>
    </w:lvl>
    <w:lvl w:ilvl="2" w:tplc="F7B4779C">
      <w:start w:val="1"/>
      <w:numFmt w:val="bullet"/>
      <w:lvlText w:val=""/>
      <w:lvlJc w:val="left"/>
      <w:pPr>
        <w:ind w:left="2160" w:hanging="360"/>
      </w:pPr>
      <w:rPr>
        <w:rFonts w:ascii="Wingdings" w:hAnsi="Wingdings" w:hint="default"/>
      </w:rPr>
    </w:lvl>
    <w:lvl w:ilvl="3" w:tplc="FC6C5AD2">
      <w:start w:val="1"/>
      <w:numFmt w:val="bullet"/>
      <w:lvlText w:val=""/>
      <w:lvlJc w:val="left"/>
      <w:pPr>
        <w:ind w:left="2880" w:hanging="360"/>
      </w:pPr>
      <w:rPr>
        <w:rFonts w:ascii="Symbol" w:hAnsi="Symbol" w:hint="default"/>
      </w:rPr>
    </w:lvl>
    <w:lvl w:ilvl="4" w:tplc="89286788">
      <w:start w:val="1"/>
      <w:numFmt w:val="bullet"/>
      <w:lvlText w:val="o"/>
      <w:lvlJc w:val="left"/>
      <w:pPr>
        <w:ind w:left="3600" w:hanging="360"/>
      </w:pPr>
      <w:rPr>
        <w:rFonts w:ascii="Courier New" w:hAnsi="Courier New" w:hint="default"/>
      </w:rPr>
    </w:lvl>
    <w:lvl w:ilvl="5" w:tplc="4752A054">
      <w:start w:val="1"/>
      <w:numFmt w:val="bullet"/>
      <w:lvlText w:val=""/>
      <w:lvlJc w:val="left"/>
      <w:pPr>
        <w:ind w:left="4320" w:hanging="360"/>
      </w:pPr>
      <w:rPr>
        <w:rFonts w:ascii="Wingdings" w:hAnsi="Wingdings" w:hint="default"/>
      </w:rPr>
    </w:lvl>
    <w:lvl w:ilvl="6" w:tplc="2FAC5BE2">
      <w:start w:val="1"/>
      <w:numFmt w:val="bullet"/>
      <w:lvlText w:val=""/>
      <w:lvlJc w:val="left"/>
      <w:pPr>
        <w:ind w:left="5040" w:hanging="360"/>
      </w:pPr>
      <w:rPr>
        <w:rFonts w:ascii="Symbol" w:hAnsi="Symbol" w:hint="default"/>
      </w:rPr>
    </w:lvl>
    <w:lvl w:ilvl="7" w:tplc="7DA0C9D2">
      <w:start w:val="1"/>
      <w:numFmt w:val="bullet"/>
      <w:lvlText w:val="o"/>
      <w:lvlJc w:val="left"/>
      <w:pPr>
        <w:ind w:left="5760" w:hanging="360"/>
      </w:pPr>
      <w:rPr>
        <w:rFonts w:ascii="Courier New" w:hAnsi="Courier New" w:hint="default"/>
      </w:rPr>
    </w:lvl>
    <w:lvl w:ilvl="8" w:tplc="07C46542">
      <w:start w:val="1"/>
      <w:numFmt w:val="bullet"/>
      <w:lvlText w:val=""/>
      <w:lvlJc w:val="left"/>
      <w:pPr>
        <w:ind w:left="6480" w:hanging="360"/>
      </w:pPr>
      <w:rPr>
        <w:rFonts w:ascii="Wingdings" w:hAnsi="Wingdings" w:hint="default"/>
      </w:rPr>
    </w:lvl>
  </w:abstractNum>
  <w:abstractNum w:abstractNumId="30" w15:restartNumberingAfterBreak="0">
    <w:nsid w:val="5201329D"/>
    <w:multiLevelType w:val="hybridMultilevel"/>
    <w:tmpl w:val="FC36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8F4D1D"/>
    <w:multiLevelType w:val="hybridMultilevel"/>
    <w:tmpl w:val="736C8038"/>
    <w:lvl w:ilvl="0" w:tplc="ECDC32EE">
      <w:start w:val="1"/>
      <w:numFmt w:val="bullet"/>
      <w:pStyle w:val="Bulletedcopylevel2"/>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32" w15:restartNumberingAfterBreak="0">
    <w:nsid w:val="58671E29"/>
    <w:multiLevelType w:val="hybridMultilevel"/>
    <w:tmpl w:val="7B108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3D55E5"/>
    <w:multiLevelType w:val="multilevel"/>
    <w:tmpl w:val="F13E8B06"/>
    <w:lvl w:ilvl="0">
      <w:start w:val="1"/>
      <w:numFmt w:val="decimal"/>
      <w:lvlText w:val="%1."/>
      <w:lvlJc w:val="left"/>
      <w:pPr>
        <w:ind w:left="720" w:hanging="360"/>
      </w:pPr>
      <w:rPr>
        <w:rFonts w:hint="default"/>
      </w:rPr>
    </w:lvl>
    <w:lvl w:ilvl="1">
      <w:start w:val="6"/>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4B82F7D"/>
    <w:multiLevelType w:val="hybridMultilevel"/>
    <w:tmpl w:val="80D83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C16D8B"/>
    <w:multiLevelType w:val="hybridMultilevel"/>
    <w:tmpl w:val="D6D07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8B268A"/>
    <w:multiLevelType w:val="hybridMultilevel"/>
    <w:tmpl w:val="7492A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7E1BDF"/>
    <w:multiLevelType w:val="hybridMultilevel"/>
    <w:tmpl w:val="075A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3692C"/>
    <w:multiLevelType w:val="hybridMultilevel"/>
    <w:tmpl w:val="2C3A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DD3007"/>
    <w:multiLevelType w:val="hybridMultilevel"/>
    <w:tmpl w:val="B9D25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27464B"/>
    <w:multiLevelType w:val="hybridMultilevel"/>
    <w:tmpl w:val="01B49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17402E"/>
    <w:multiLevelType w:val="hybridMultilevel"/>
    <w:tmpl w:val="CAD4BE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B7E1A27"/>
    <w:multiLevelType w:val="hybridMultilevel"/>
    <w:tmpl w:val="003074C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3" w15:restartNumberingAfterBreak="0">
    <w:nsid w:val="791B4855"/>
    <w:multiLevelType w:val="hybridMultilevel"/>
    <w:tmpl w:val="4A4004A0"/>
    <w:lvl w:ilvl="0" w:tplc="366669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D41B61"/>
    <w:multiLevelType w:val="hybridMultilevel"/>
    <w:tmpl w:val="36BC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9A4002DC"/>
    <w:lvl w:ilvl="0" w:tplc="14E4C3D8">
      <w:start w:val="1"/>
      <w:numFmt w:val="decimal"/>
      <w:pStyle w:val="4Bulletedcopyblue"/>
      <w:lvlText w:val="%1."/>
      <w:lvlJc w:val="left"/>
      <w:pPr>
        <w:ind w:left="340" w:hanging="170"/>
      </w:pPr>
      <w:rPr>
        <w:rFonts w:asciiTheme="minorHAnsi" w:eastAsia="MS Mincho" w:hAnsiTheme="minorHAnsi" w:cstheme="minorHAnsi"/>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D7203CB"/>
    <w:multiLevelType w:val="hybridMultilevel"/>
    <w:tmpl w:val="19263590"/>
    <w:lvl w:ilvl="0" w:tplc="24B8F9C0">
      <w:start w:val="1"/>
      <w:numFmt w:val="decimal"/>
      <w:lvlText w:val="•"/>
      <w:lvlJc w:val="left"/>
      <w:pPr>
        <w:ind w:left="720" w:hanging="360"/>
      </w:pPr>
    </w:lvl>
    <w:lvl w:ilvl="1" w:tplc="D7B85B2A">
      <w:start w:val="1"/>
      <w:numFmt w:val="decimal"/>
      <w:lvlText w:val="•"/>
      <w:lvlJc w:val="left"/>
      <w:pPr>
        <w:ind w:left="1440" w:hanging="360"/>
      </w:pPr>
    </w:lvl>
    <w:lvl w:ilvl="2" w:tplc="AD38AEEC">
      <w:start w:val="1"/>
      <w:numFmt w:val="lowerRoman"/>
      <w:lvlText w:val="%3."/>
      <w:lvlJc w:val="right"/>
      <w:pPr>
        <w:ind w:left="2160" w:hanging="180"/>
      </w:pPr>
    </w:lvl>
    <w:lvl w:ilvl="3" w:tplc="38EE710C">
      <w:start w:val="1"/>
      <w:numFmt w:val="decimal"/>
      <w:lvlText w:val="%4."/>
      <w:lvlJc w:val="left"/>
      <w:pPr>
        <w:ind w:left="2880" w:hanging="360"/>
      </w:pPr>
    </w:lvl>
    <w:lvl w:ilvl="4" w:tplc="7DD6DBB4">
      <w:start w:val="1"/>
      <w:numFmt w:val="lowerLetter"/>
      <w:lvlText w:val="%5."/>
      <w:lvlJc w:val="left"/>
      <w:pPr>
        <w:ind w:left="3600" w:hanging="360"/>
      </w:pPr>
    </w:lvl>
    <w:lvl w:ilvl="5" w:tplc="213680F0">
      <w:start w:val="1"/>
      <w:numFmt w:val="lowerRoman"/>
      <w:lvlText w:val="%6."/>
      <w:lvlJc w:val="right"/>
      <w:pPr>
        <w:ind w:left="4320" w:hanging="180"/>
      </w:pPr>
    </w:lvl>
    <w:lvl w:ilvl="6" w:tplc="F7701C8C">
      <w:start w:val="1"/>
      <w:numFmt w:val="decimal"/>
      <w:lvlText w:val="%7."/>
      <w:lvlJc w:val="left"/>
      <w:pPr>
        <w:ind w:left="5040" w:hanging="360"/>
      </w:pPr>
    </w:lvl>
    <w:lvl w:ilvl="7" w:tplc="7766171A">
      <w:start w:val="1"/>
      <w:numFmt w:val="lowerLetter"/>
      <w:lvlText w:val="%8."/>
      <w:lvlJc w:val="left"/>
      <w:pPr>
        <w:ind w:left="5760" w:hanging="360"/>
      </w:pPr>
    </w:lvl>
    <w:lvl w:ilvl="8" w:tplc="B060C418">
      <w:start w:val="1"/>
      <w:numFmt w:val="lowerRoman"/>
      <w:lvlText w:val="%9."/>
      <w:lvlJc w:val="right"/>
      <w:pPr>
        <w:ind w:left="6480" w:hanging="180"/>
      </w:pPr>
    </w:lvl>
  </w:abstractNum>
  <w:num w:numId="1" w16cid:durableId="1965699125">
    <w:abstractNumId w:val="29"/>
  </w:num>
  <w:num w:numId="2" w16cid:durableId="1810047044">
    <w:abstractNumId w:val="4"/>
  </w:num>
  <w:num w:numId="3" w16cid:durableId="410465229">
    <w:abstractNumId w:val="46"/>
  </w:num>
  <w:num w:numId="4" w16cid:durableId="1457530419">
    <w:abstractNumId w:val="2"/>
  </w:num>
  <w:num w:numId="5" w16cid:durableId="205457363">
    <w:abstractNumId w:val="16"/>
  </w:num>
  <w:num w:numId="6" w16cid:durableId="1929149144">
    <w:abstractNumId w:val="43"/>
  </w:num>
  <w:num w:numId="7" w16cid:durableId="856431851">
    <w:abstractNumId w:val="34"/>
  </w:num>
  <w:num w:numId="8" w16cid:durableId="728308913">
    <w:abstractNumId w:val="39"/>
  </w:num>
  <w:num w:numId="9" w16cid:durableId="570114740">
    <w:abstractNumId w:val="35"/>
  </w:num>
  <w:num w:numId="10" w16cid:durableId="1344359661">
    <w:abstractNumId w:val="45"/>
  </w:num>
  <w:num w:numId="11" w16cid:durableId="394085759">
    <w:abstractNumId w:val="17"/>
  </w:num>
  <w:num w:numId="12" w16cid:durableId="1931770559">
    <w:abstractNumId w:val="6"/>
  </w:num>
  <w:num w:numId="13" w16cid:durableId="34547776">
    <w:abstractNumId w:val="12"/>
  </w:num>
  <w:num w:numId="14" w16cid:durableId="1790857789">
    <w:abstractNumId w:val="38"/>
  </w:num>
  <w:num w:numId="15" w16cid:durableId="1247959225">
    <w:abstractNumId w:val="9"/>
  </w:num>
  <w:num w:numId="16" w16cid:durableId="473987689">
    <w:abstractNumId w:val="30"/>
  </w:num>
  <w:num w:numId="17" w16cid:durableId="822817883">
    <w:abstractNumId w:val="32"/>
  </w:num>
  <w:num w:numId="18" w16cid:durableId="1451433466">
    <w:abstractNumId w:val="24"/>
  </w:num>
  <w:num w:numId="19" w16cid:durableId="969438603">
    <w:abstractNumId w:val="25"/>
  </w:num>
  <w:num w:numId="20" w16cid:durableId="528027005">
    <w:abstractNumId w:val="19"/>
  </w:num>
  <w:num w:numId="21" w16cid:durableId="355425903">
    <w:abstractNumId w:val="7"/>
  </w:num>
  <w:num w:numId="22" w16cid:durableId="2083916275">
    <w:abstractNumId w:val="23"/>
  </w:num>
  <w:num w:numId="23" w16cid:durableId="659651030">
    <w:abstractNumId w:val="26"/>
  </w:num>
  <w:num w:numId="24" w16cid:durableId="604271340">
    <w:abstractNumId w:val="13"/>
  </w:num>
  <w:num w:numId="25" w16cid:durableId="472020967">
    <w:abstractNumId w:val="36"/>
  </w:num>
  <w:num w:numId="26" w16cid:durableId="326785453">
    <w:abstractNumId w:val="37"/>
  </w:num>
  <w:num w:numId="27" w16cid:durableId="80372199">
    <w:abstractNumId w:val="31"/>
  </w:num>
  <w:num w:numId="28" w16cid:durableId="1449156364">
    <w:abstractNumId w:val="40"/>
  </w:num>
  <w:num w:numId="29" w16cid:durableId="282224860">
    <w:abstractNumId w:val="15"/>
  </w:num>
  <w:num w:numId="30" w16cid:durableId="1177189443">
    <w:abstractNumId w:val="42"/>
  </w:num>
  <w:num w:numId="31" w16cid:durableId="1661226053">
    <w:abstractNumId w:val="3"/>
  </w:num>
  <w:num w:numId="32" w16cid:durableId="2086874633">
    <w:abstractNumId w:val="21"/>
  </w:num>
  <w:num w:numId="33" w16cid:durableId="1783524858">
    <w:abstractNumId w:val="33"/>
  </w:num>
  <w:num w:numId="34" w16cid:durableId="19817025">
    <w:abstractNumId w:val="11"/>
  </w:num>
  <w:num w:numId="35" w16cid:durableId="2029981207">
    <w:abstractNumId w:val="41"/>
  </w:num>
  <w:num w:numId="36" w16cid:durableId="871723614">
    <w:abstractNumId w:val="20"/>
  </w:num>
  <w:num w:numId="37" w16cid:durableId="383212334">
    <w:abstractNumId w:val="5"/>
  </w:num>
  <w:num w:numId="38" w16cid:durableId="1285310715">
    <w:abstractNumId w:val="14"/>
  </w:num>
  <w:num w:numId="39" w16cid:durableId="393818782">
    <w:abstractNumId w:val="27"/>
  </w:num>
  <w:num w:numId="40" w16cid:durableId="1689676486">
    <w:abstractNumId w:val="18"/>
  </w:num>
  <w:num w:numId="41" w16cid:durableId="1966815413">
    <w:abstractNumId w:val="8"/>
  </w:num>
  <w:num w:numId="42" w16cid:durableId="987317242">
    <w:abstractNumId w:val="10"/>
  </w:num>
  <w:num w:numId="43" w16cid:durableId="259530831">
    <w:abstractNumId w:val="44"/>
  </w:num>
  <w:num w:numId="44" w16cid:durableId="1118910224">
    <w:abstractNumId w:val="28"/>
  </w:num>
  <w:num w:numId="45" w16cid:durableId="1883639912">
    <w:abstractNumId w:val="22"/>
  </w:num>
  <w:num w:numId="46" w16cid:durableId="2022120725">
    <w:abstractNumId w:val="45"/>
    <w:lvlOverride w:ilvl="0">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91B"/>
    <w:rsid w:val="000004F4"/>
    <w:rsid w:val="000015E6"/>
    <w:rsid w:val="00004B2D"/>
    <w:rsid w:val="0000743F"/>
    <w:rsid w:val="00010748"/>
    <w:rsid w:val="000107C1"/>
    <w:rsid w:val="00010E53"/>
    <w:rsid w:val="00012E6E"/>
    <w:rsid w:val="00013216"/>
    <w:rsid w:val="00014907"/>
    <w:rsid w:val="00015898"/>
    <w:rsid w:val="000166DF"/>
    <w:rsid w:val="000177A4"/>
    <w:rsid w:val="00017BD0"/>
    <w:rsid w:val="00020214"/>
    <w:rsid w:val="00021569"/>
    <w:rsid w:val="0002189D"/>
    <w:rsid w:val="000239D4"/>
    <w:rsid w:val="00023C00"/>
    <w:rsid w:val="000245CE"/>
    <w:rsid w:val="00025998"/>
    <w:rsid w:val="0002650C"/>
    <w:rsid w:val="00026E95"/>
    <w:rsid w:val="000271E2"/>
    <w:rsid w:val="0003131A"/>
    <w:rsid w:val="000314D9"/>
    <w:rsid w:val="00031F8B"/>
    <w:rsid w:val="00032091"/>
    <w:rsid w:val="000336A8"/>
    <w:rsid w:val="00034475"/>
    <w:rsid w:val="00035408"/>
    <w:rsid w:val="00040567"/>
    <w:rsid w:val="000406F9"/>
    <w:rsid w:val="000409AD"/>
    <w:rsid w:val="000415ED"/>
    <w:rsid w:val="00041D06"/>
    <w:rsid w:val="00043636"/>
    <w:rsid w:val="00044778"/>
    <w:rsid w:val="00046410"/>
    <w:rsid w:val="00051F12"/>
    <w:rsid w:val="00054521"/>
    <w:rsid w:val="00054CE0"/>
    <w:rsid w:val="000564BB"/>
    <w:rsid w:val="00061A5F"/>
    <w:rsid w:val="00061C72"/>
    <w:rsid w:val="00064BA8"/>
    <w:rsid w:val="000656D0"/>
    <w:rsid w:val="00065CBB"/>
    <w:rsid w:val="00067B9F"/>
    <w:rsid w:val="00067CF6"/>
    <w:rsid w:val="00070F07"/>
    <w:rsid w:val="000764DB"/>
    <w:rsid w:val="000805FD"/>
    <w:rsid w:val="00080954"/>
    <w:rsid w:val="000837B2"/>
    <w:rsid w:val="0008493F"/>
    <w:rsid w:val="00084FFF"/>
    <w:rsid w:val="000851E6"/>
    <w:rsid w:val="00085A36"/>
    <w:rsid w:val="00085BC0"/>
    <w:rsid w:val="00085C43"/>
    <w:rsid w:val="00086650"/>
    <w:rsid w:val="00086BA5"/>
    <w:rsid w:val="00086BCB"/>
    <w:rsid w:val="000876E6"/>
    <w:rsid w:val="00090A4E"/>
    <w:rsid w:val="00091F77"/>
    <w:rsid w:val="00092C3D"/>
    <w:rsid w:val="00092FF7"/>
    <w:rsid w:val="000935C5"/>
    <w:rsid w:val="000A3576"/>
    <w:rsid w:val="000A48AA"/>
    <w:rsid w:val="000A4B7F"/>
    <w:rsid w:val="000B04C8"/>
    <w:rsid w:val="000B183A"/>
    <w:rsid w:val="000B4E0E"/>
    <w:rsid w:val="000B5B78"/>
    <w:rsid w:val="000B6667"/>
    <w:rsid w:val="000C0A6F"/>
    <w:rsid w:val="000C361A"/>
    <w:rsid w:val="000C42F6"/>
    <w:rsid w:val="000C48AF"/>
    <w:rsid w:val="000C6D26"/>
    <w:rsid w:val="000C715E"/>
    <w:rsid w:val="000C77A6"/>
    <w:rsid w:val="000D12F2"/>
    <w:rsid w:val="000D2488"/>
    <w:rsid w:val="000D3991"/>
    <w:rsid w:val="000D6CBD"/>
    <w:rsid w:val="000E0441"/>
    <w:rsid w:val="000E285A"/>
    <w:rsid w:val="000E51F2"/>
    <w:rsid w:val="000E6054"/>
    <w:rsid w:val="000F21DA"/>
    <w:rsid w:val="000F272F"/>
    <w:rsid w:val="000F3D0E"/>
    <w:rsid w:val="000F401A"/>
    <w:rsid w:val="000F4EFD"/>
    <w:rsid w:val="000F64CE"/>
    <w:rsid w:val="000F7856"/>
    <w:rsid w:val="001030C6"/>
    <w:rsid w:val="00103F47"/>
    <w:rsid w:val="0010488E"/>
    <w:rsid w:val="00105D51"/>
    <w:rsid w:val="00106726"/>
    <w:rsid w:val="00106F59"/>
    <w:rsid w:val="001076DC"/>
    <w:rsid w:val="00107B23"/>
    <w:rsid w:val="00111B89"/>
    <w:rsid w:val="00111FFA"/>
    <w:rsid w:val="001127B7"/>
    <w:rsid w:val="00113B60"/>
    <w:rsid w:val="00120DE0"/>
    <w:rsid w:val="00122559"/>
    <w:rsid w:val="00123487"/>
    <w:rsid w:val="00124352"/>
    <w:rsid w:val="00124611"/>
    <w:rsid w:val="001306AC"/>
    <w:rsid w:val="0013073B"/>
    <w:rsid w:val="001320F1"/>
    <w:rsid w:val="001323B3"/>
    <w:rsid w:val="001329AA"/>
    <w:rsid w:val="0013337E"/>
    <w:rsid w:val="00135296"/>
    <w:rsid w:val="00136973"/>
    <w:rsid w:val="001450C9"/>
    <w:rsid w:val="00151263"/>
    <w:rsid w:val="00154649"/>
    <w:rsid w:val="001556D5"/>
    <w:rsid w:val="001566F7"/>
    <w:rsid w:val="001570F5"/>
    <w:rsid w:val="00160B1E"/>
    <w:rsid w:val="00161A00"/>
    <w:rsid w:val="00162354"/>
    <w:rsid w:val="00163FA7"/>
    <w:rsid w:val="00164392"/>
    <w:rsid w:val="00164E06"/>
    <w:rsid w:val="00164E1E"/>
    <w:rsid w:val="00171AB4"/>
    <w:rsid w:val="0017217D"/>
    <w:rsid w:val="001734F9"/>
    <w:rsid w:val="00176193"/>
    <w:rsid w:val="0018250C"/>
    <w:rsid w:val="00182CF3"/>
    <w:rsid w:val="00185E8E"/>
    <w:rsid w:val="001867CE"/>
    <w:rsid w:val="00187027"/>
    <w:rsid w:val="00190A16"/>
    <w:rsid w:val="00190E49"/>
    <w:rsid w:val="0019261A"/>
    <w:rsid w:val="00192FDE"/>
    <w:rsid w:val="00193DA2"/>
    <w:rsid w:val="0019533B"/>
    <w:rsid w:val="00196DA2"/>
    <w:rsid w:val="001A170C"/>
    <w:rsid w:val="001A522A"/>
    <w:rsid w:val="001A53BD"/>
    <w:rsid w:val="001A67D5"/>
    <w:rsid w:val="001A6AAE"/>
    <w:rsid w:val="001B118F"/>
    <w:rsid w:val="001B1340"/>
    <w:rsid w:val="001B2611"/>
    <w:rsid w:val="001B5CF7"/>
    <w:rsid w:val="001B7982"/>
    <w:rsid w:val="001B7E2A"/>
    <w:rsid w:val="001C165D"/>
    <w:rsid w:val="001C337D"/>
    <w:rsid w:val="001C381E"/>
    <w:rsid w:val="001C3CCE"/>
    <w:rsid w:val="001C4547"/>
    <w:rsid w:val="001C4853"/>
    <w:rsid w:val="001C4CF5"/>
    <w:rsid w:val="001C68AA"/>
    <w:rsid w:val="001D0CAE"/>
    <w:rsid w:val="001D1FDD"/>
    <w:rsid w:val="001D29EB"/>
    <w:rsid w:val="001D34E9"/>
    <w:rsid w:val="001D4287"/>
    <w:rsid w:val="001D4D46"/>
    <w:rsid w:val="001D607C"/>
    <w:rsid w:val="001D6CB6"/>
    <w:rsid w:val="001D71E2"/>
    <w:rsid w:val="001D7E3F"/>
    <w:rsid w:val="001E1B9E"/>
    <w:rsid w:val="001E23D5"/>
    <w:rsid w:val="001E28B2"/>
    <w:rsid w:val="001E3A96"/>
    <w:rsid w:val="001E45DD"/>
    <w:rsid w:val="001E790D"/>
    <w:rsid w:val="001F208D"/>
    <w:rsid w:val="001F262A"/>
    <w:rsid w:val="001F2905"/>
    <w:rsid w:val="001F67CC"/>
    <w:rsid w:val="00202EED"/>
    <w:rsid w:val="00203432"/>
    <w:rsid w:val="00204733"/>
    <w:rsid w:val="00204E89"/>
    <w:rsid w:val="00205A43"/>
    <w:rsid w:val="00206F61"/>
    <w:rsid w:val="00210B2C"/>
    <w:rsid w:val="00211331"/>
    <w:rsid w:val="002118A1"/>
    <w:rsid w:val="0021227D"/>
    <w:rsid w:val="002147A4"/>
    <w:rsid w:val="0021694E"/>
    <w:rsid w:val="0022114C"/>
    <w:rsid w:val="00221851"/>
    <w:rsid w:val="0022213E"/>
    <w:rsid w:val="00222B05"/>
    <w:rsid w:val="00222DF5"/>
    <w:rsid w:val="002254E0"/>
    <w:rsid w:val="00225E8F"/>
    <w:rsid w:val="00233C80"/>
    <w:rsid w:val="0023504E"/>
    <w:rsid w:val="002358D1"/>
    <w:rsid w:val="002369F4"/>
    <w:rsid w:val="00237D1B"/>
    <w:rsid w:val="00243F56"/>
    <w:rsid w:val="00245E62"/>
    <w:rsid w:val="00246097"/>
    <w:rsid w:val="00250B4E"/>
    <w:rsid w:val="00250F0A"/>
    <w:rsid w:val="002579E3"/>
    <w:rsid w:val="00261D0B"/>
    <w:rsid w:val="002635DD"/>
    <w:rsid w:val="00267C19"/>
    <w:rsid w:val="002734A4"/>
    <w:rsid w:val="00273FD6"/>
    <w:rsid w:val="002746CD"/>
    <w:rsid w:val="0028071C"/>
    <w:rsid w:val="0028183C"/>
    <w:rsid w:val="0028323F"/>
    <w:rsid w:val="002846F2"/>
    <w:rsid w:val="002854D8"/>
    <w:rsid w:val="0028564D"/>
    <w:rsid w:val="0028740E"/>
    <w:rsid w:val="00287807"/>
    <w:rsid w:val="00287F23"/>
    <w:rsid w:val="002900AB"/>
    <w:rsid w:val="002901DD"/>
    <w:rsid w:val="00290367"/>
    <w:rsid w:val="002937B9"/>
    <w:rsid w:val="00293818"/>
    <w:rsid w:val="00293BD7"/>
    <w:rsid w:val="0029432C"/>
    <w:rsid w:val="0029536C"/>
    <w:rsid w:val="00295F33"/>
    <w:rsid w:val="00295F3B"/>
    <w:rsid w:val="0029677E"/>
    <w:rsid w:val="002A0436"/>
    <w:rsid w:val="002A0DF3"/>
    <w:rsid w:val="002A0FC5"/>
    <w:rsid w:val="002A35D6"/>
    <w:rsid w:val="002A3E61"/>
    <w:rsid w:val="002B35E7"/>
    <w:rsid w:val="002B4A93"/>
    <w:rsid w:val="002B558D"/>
    <w:rsid w:val="002B5804"/>
    <w:rsid w:val="002B6D78"/>
    <w:rsid w:val="002B6D86"/>
    <w:rsid w:val="002B7ABB"/>
    <w:rsid w:val="002C0A89"/>
    <w:rsid w:val="002C16EC"/>
    <w:rsid w:val="002C3321"/>
    <w:rsid w:val="002C3F66"/>
    <w:rsid w:val="002C402E"/>
    <w:rsid w:val="002C4FA7"/>
    <w:rsid w:val="002C560B"/>
    <w:rsid w:val="002D0A28"/>
    <w:rsid w:val="002D1090"/>
    <w:rsid w:val="002D165B"/>
    <w:rsid w:val="002D31AB"/>
    <w:rsid w:val="002D47B0"/>
    <w:rsid w:val="002D4DCC"/>
    <w:rsid w:val="002D5482"/>
    <w:rsid w:val="002D6A3B"/>
    <w:rsid w:val="002D6DC1"/>
    <w:rsid w:val="002E07DD"/>
    <w:rsid w:val="002E1CF1"/>
    <w:rsid w:val="002E49BD"/>
    <w:rsid w:val="002E4C1C"/>
    <w:rsid w:val="002E6073"/>
    <w:rsid w:val="002E6BD0"/>
    <w:rsid w:val="002E6C56"/>
    <w:rsid w:val="002E7213"/>
    <w:rsid w:val="002F0526"/>
    <w:rsid w:val="002F38C5"/>
    <w:rsid w:val="002F44F2"/>
    <w:rsid w:val="002F4C8B"/>
    <w:rsid w:val="002F60E2"/>
    <w:rsid w:val="002F729F"/>
    <w:rsid w:val="002F7FB3"/>
    <w:rsid w:val="00302C85"/>
    <w:rsid w:val="0030394B"/>
    <w:rsid w:val="00306454"/>
    <w:rsid w:val="003068A1"/>
    <w:rsid w:val="00306C3D"/>
    <w:rsid w:val="00311077"/>
    <w:rsid w:val="003126E8"/>
    <w:rsid w:val="00312A2A"/>
    <w:rsid w:val="00313D82"/>
    <w:rsid w:val="0031637B"/>
    <w:rsid w:val="00320BC4"/>
    <w:rsid w:val="00322904"/>
    <w:rsid w:val="00325A6B"/>
    <w:rsid w:val="00326744"/>
    <w:rsid w:val="00327679"/>
    <w:rsid w:val="003276E7"/>
    <w:rsid w:val="00330B31"/>
    <w:rsid w:val="0033130D"/>
    <w:rsid w:val="0033202D"/>
    <w:rsid w:val="00337C7C"/>
    <w:rsid w:val="00340452"/>
    <w:rsid w:val="0034316A"/>
    <w:rsid w:val="00343B6A"/>
    <w:rsid w:val="00346F49"/>
    <w:rsid w:val="00350A16"/>
    <w:rsid w:val="00351A4C"/>
    <w:rsid w:val="0035267C"/>
    <w:rsid w:val="00352DA8"/>
    <w:rsid w:val="0035555F"/>
    <w:rsid w:val="003571C5"/>
    <w:rsid w:val="00360567"/>
    <w:rsid w:val="0036293F"/>
    <w:rsid w:val="003639AF"/>
    <w:rsid w:val="00364D31"/>
    <w:rsid w:val="00365C35"/>
    <w:rsid w:val="00366DD5"/>
    <w:rsid w:val="003707DF"/>
    <w:rsid w:val="00372BF0"/>
    <w:rsid w:val="003916E9"/>
    <w:rsid w:val="003921A2"/>
    <w:rsid w:val="003951EE"/>
    <w:rsid w:val="0039587A"/>
    <w:rsid w:val="0039695F"/>
    <w:rsid w:val="003975D1"/>
    <w:rsid w:val="00397E7A"/>
    <w:rsid w:val="003A0A04"/>
    <w:rsid w:val="003A3ECC"/>
    <w:rsid w:val="003A430F"/>
    <w:rsid w:val="003A4F79"/>
    <w:rsid w:val="003A5878"/>
    <w:rsid w:val="003A6F88"/>
    <w:rsid w:val="003A7203"/>
    <w:rsid w:val="003B077C"/>
    <w:rsid w:val="003B09B5"/>
    <w:rsid w:val="003B09EE"/>
    <w:rsid w:val="003B10FE"/>
    <w:rsid w:val="003B1A82"/>
    <w:rsid w:val="003B436D"/>
    <w:rsid w:val="003B52F4"/>
    <w:rsid w:val="003B66D7"/>
    <w:rsid w:val="003C1949"/>
    <w:rsid w:val="003C2C4C"/>
    <w:rsid w:val="003C2E51"/>
    <w:rsid w:val="003C3B7B"/>
    <w:rsid w:val="003C3D9E"/>
    <w:rsid w:val="003E0596"/>
    <w:rsid w:val="003E1B39"/>
    <w:rsid w:val="003E2CCE"/>
    <w:rsid w:val="003E354B"/>
    <w:rsid w:val="003E4945"/>
    <w:rsid w:val="003E50D7"/>
    <w:rsid w:val="003E5522"/>
    <w:rsid w:val="003E5C82"/>
    <w:rsid w:val="003E6B96"/>
    <w:rsid w:val="003E6DEE"/>
    <w:rsid w:val="003E703D"/>
    <w:rsid w:val="003F07D0"/>
    <w:rsid w:val="003F0BC3"/>
    <w:rsid w:val="003F1496"/>
    <w:rsid w:val="003F3974"/>
    <w:rsid w:val="003F398B"/>
    <w:rsid w:val="003F5BAF"/>
    <w:rsid w:val="003F6251"/>
    <w:rsid w:val="00402284"/>
    <w:rsid w:val="00404450"/>
    <w:rsid w:val="00404643"/>
    <w:rsid w:val="00404B3D"/>
    <w:rsid w:val="00406262"/>
    <w:rsid w:val="0040770D"/>
    <w:rsid w:val="00410014"/>
    <w:rsid w:val="00410708"/>
    <w:rsid w:val="00410795"/>
    <w:rsid w:val="0041110F"/>
    <w:rsid w:val="00411291"/>
    <w:rsid w:val="004115D0"/>
    <w:rsid w:val="0041363B"/>
    <w:rsid w:val="00413D73"/>
    <w:rsid w:val="004213B7"/>
    <w:rsid w:val="00422C3F"/>
    <w:rsid w:val="00422D63"/>
    <w:rsid w:val="00424716"/>
    <w:rsid w:val="00424931"/>
    <w:rsid w:val="004249C3"/>
    <w:rsid w:val="004300CC"/>
    <w:rsid w:val="004300D6"/>
    <w:rsid w:val="00430DEB"/>
    <w:rsid w:val="004322CC"/>
    <w:rsid w:val="004341C8"/>
    <w:rsid w:val="00435990"/>
    <w:rsid w:val="004359D7"/>
    <w:rsid w:val="00437DB3"/>
    <w:rsid w:val="00440F6B"/>
    <w:rsid w:val="0044303E"/>
    <w:rsid w:val="00443208"/>
    <w:rsid w:val="00443E97"/>
    <w:rsid w:val="00447115"/>
    <w:rsid w:val="0044777D"/>
    <w:rsid w:val="00447955"/>
    <w:rsid w:val="00451EA9"/>
    <w:rsid w:val="00454608"/>
    <w:rsid w:val="0045583C"/>
    <w:rsid w:val="00460EAD"/>
    <w:rsid w:val="00461FCF"/>
    <w:rsid w:val="0046491D"/>
    <w:rsid w:val="004741D3"/>
    <w:rsid w:val="00477677"/>
    <w:rsid w:val="00477F3E"/>
    <w:rsid w:val="004801F8"/>
    <w:rsid w:val="00480877"/>
    <w:rsid w:val="0048260A"/>
    <w:rsid w:val="00483E7E"/>
    <w:rsid w:val="004841D7"/>
    <w:rsid w:val="00484AD7"/>
    <w:rsid w:val="00484EFA"/>
    <w:rsid w:val="004913EA"/>
    <w:rsid w:val="004915D4"/>
    <w:rsid w:val="004916FD"/>
    <w:rsid w:val="00491EE4"/>
    <w:rsid w:val="00493F2A"/>
    <w:rsid w:val="0049612A"/>
    <w:rsid w:val="00496634"/>
    <w:rsid w:val="004A0CFB"/>
    <w:rsid w:val="004A0CFD"/>
    <w:rsid w:val="004A134C"/>
    <w:rsid w:val="004A14F2"/>
    <w:rsid w:val="004A2D40"/>
    <w:rsid w:val="004A5B24"/>
    <w:rsid w:val="004A5E63"/>
    <w:rsid w:val="004B1EE7"/>
    <w:rsid w:val="004B23A9"/>
    <w:rsid w:val="004B26FD"/>
    <w:rsid w:val="004B468C"/>
    <w:rsid w:val="004B4ECD"/>
    <w:rsid w:val="004B5CB8"/>
    <w:rsid w:val="004B75E8"/>
    <w:rsid w:val="004B769A"/>
    <w:rsid w:val="004C0356"/>
    <w:rsid w:val="004C040A"/>
    <w:rsid w:val="004C1AED"/>
    <w:rsid w:val="004C20D5"/>
    <w:rsid w:val="004C2985"/>
    <w:rsid w:val="004C3C7E"/>
    <w:rsid w:val="004C72E5"/>
    <w:rsid w:val="004D0DFA"/>
    <w:rsid w:val="004D2C5A"/>
    <w:rsid w:val="004D48B2"/>
    <w:rsid w:val="004D716E"/>
    <w:rsid w:val="004E241C"/>
    <w:rsid w:val="004E2487"/>
    <w:rsid w:val="004E4345"/>
    <w:rsid w:val="004F0FE0"/>
    <w:rsid w:val="004F299B"/>
    <w:rsid w:val="004F3786"/>
    <w:rsid w:val="004F577A"/>
    <w:rsid w:val="004F63B9"/>
    <w:rsid w:val="00500ADA"/>
    <w:rsid w:val="00500F45"/>
    <w:rsid w:val="00501489"/>
    <w:rsid w:val="0050341B"/>
    <w:rsid w:val="00506279"/>
    <w:rsid w:val="00506C9F"/>
    <w:rsid w:val="00507387"/>
    <w:rsid w:val="00507588"/>
    <w:rsid w:val="0051332F"/>
    <w:rsid w:val="00513A6B"/>
    <w:rsid w:val="005148BF"/>
    <w:rsid w:val="00515C59"/>
    <w:rsid w:val="00520470"/>
    <w:rsid w:val="0052135A"/>
    <w:rsid w:val="00522113"/>
    <w:rsid w:val="005225F9"/>
    <w:rsid w:val="005250FB"/>
    <w:rsid w:val="005260F3"/>
    <w:rsid w:val="0052616D"/>
    <w:rsid w:val="00527A43"/>
    <w:rsid w:val="00531FD9"/>
    <w:rsid w:val="00533911"/>
    <w:rsid w:val="00533DC1"/>
    <w:rsid w:val="00536DAD"/>
    <w:rsid w:val="00540118"/>
    <w:rsid w:val="005432D2"/>
    <w:rsid w:val="00543309"/>
    <w:rsid w:val="00543C0F"/>
    <w:rsid w:val="0054479D"/>
    <w:rsid w:val="00552DF3"/>
    <w:rsid w:val="005532A4"/>
    <w:rsid w:val="005535C8"/>
    <w:rsid w:val="0055392A"/>
    <w:rsid w:val="00556AF3"/>
    <w:rsid w:val="00557EDA"/>
    <w:rsid w:val="00557EEF"/>
    <w:rsid w:val="00565661"/>
    <w:rsid w:val="005675D4"/>
    <w:rsid w:val="0056766B"/>
    <w:rsid w:val="00567CA0"/>
    <w:rsid w:val="00572246"/>
    <w:rsid w:val="00572C94"/>
    <w:rsid w:val="00580ADB"/>
    <w:rsid w:val="00580C7F"/>
    <w:rsid w:val="00582620"/>
    <w:rsid w:val="00582BE2"/>
    <w:rsid w:val="00585449"/>
    <w:rsid w:val="00586508"/>
    <w:rsid w:val="0058690C"/>
    <w:rsid w:val="00587B95"/>
    <w:rsid w:val="00590012"/>
    <w:rsid w:val="0059028F"/>
    <w:rsid w:val="00591CBC"/>
    <w:rsid w:val="00593C5C"/>
    <w:rsid w:val="005946F4"/>
    <w:rsid w:val="00594CF9"/>
    <w:rsid w:val="0059523F"/>
    <w:rsid w:val="00597D5D"/>
    <w:rsid w:val="005A114E"/>
    <w:rsid w:val="005A3736"/>
    <w:rsid w:val="005A6788"/>
    <w:rsid w:val="005A699B"/>
    <w:rsid w:val="005B02F6"/>
    <w:rsid w:val="005B1879"/>
    <w:rsid w:val="005B270A"/>
    <w:rsid w:val="005B423D"/>
    <w:rsid w:val="005B4A3B"/>
    <w:rsid w:val="005B4BF6"/>
    <w:rsid w:val="005B5772"/>
    <w:rsid w:val="005C22A4"/>
    <w:rsid w:val="005C375E"/>
    <w:rsid w:val="005C3F32"/>
    <w:rsid w:val="005C5713"/>
    <w:rsid w:val="005D24A6"/>
    <w:rsid w:val="005D2550"/>
    <w:rsid w:val="005D3E6C"/>
    <w:rsid w:val="005D3EAB"/>
    <w:rsid w:val="005D5949"/>
    <w:rsid w:val="005D6678"/>
    <w:rsid w:val="005E0C08"/>
    <w:rsid w:val="005E25DA"/>
    <w:rsid w:val="005E3034"/>
    <w:rsid w:val="005E4583"/>
    <w:rsid w:val="005E4DB9"/>
    <w:rsid w:val="005E54FC"/>
    <w:rsid w:val="005E6695"/>
    <w:rsid w:val="005E7A9F"/>
    <w:rsid w:val="005F2E75"/>
    <w:rsid w:val="005F4960"/>
    <w:rsid w:val="005F4BF2"/>
    <w:rsid w:val="005F5041"/>
    <w:rsid w:val="005F51F6"/>
    <w:rsid w:val="005F557F"/>
    <w:rsid w:val="005F5645"/>
    <w:rsid w:val="005F6593"/>
    <w:rsid w:val="00600E65"/>
    <w:rsid w:val="0060123A"/>
    <w:rsid w:val="006032DF"/>
    <w:rsid w:val="00603351"/>
    <w:rsid w:val="0060536E"/>
    <w:rsid w:val="0060739A"/>
    <w:rsid w:val="00607ED0"/>
    <w:rsid w:val="00610029"/>
    <w:rsid w:val="00612F2C"/>
    <w:rsid w:val="006131A3"/>
    <w:rsid w:val="00615081"/>
    <w:rsid w:val="006151C7"/>
    <w:rsid w:val="00616B48"/>
    <w:rsid w:val="00617B98"/>
    <w:rsid w:val="006200DA"/>
    <w:rsid w:val="00620917"/>
    <w:rsid w:val="0062225B"/>
    <w:rsid w:val="0062364D"/>
    <w:rsid w:val="00623A3F"/>
    <w:rsid w:val="0062781D"/>
    <w:rsid w:val="00630658"/>
    <w:rsid w:val="00635855"/>
    <w:rsid w:val="00641180"/>
    <w:rsid w:val="00642389"/>
    <w:rsid w:val="006441D9"/>
    <w:rsid w:val="00645CC6"/>
    <w:rsid w:val="00645F54"/>
    <w:rsid w:val="00645F7F"/>
    <w:rsid w:val="00646068"/>
    <w:rsid w:val="00646761"/>
    <w:rsid w:val="00654EEC"/>
    <w:rsid w:val="00655656"/>
    <w:rsid w:val="00656B57"/>
    <w:rsid w:val="006616AA"/>
    <w:rsid w:val="00662417"/>
    <w:rsid w:val="00662801"/>
    <w:rsid w:val="00662A33"/>
    <w:rsid w:val="00663DCA"/>
    <w:rsid w:val="006647D0"/>
    <w:rsid w:val="006718D8"/>
    <w:rsid w:val="00671978"/>
    <w:rsid w:val="00671E29"/>
    <w:rsid w:val="00672D6D"/>
    <w:rsid w:val="00673F6D"/>
    <w:rsid w:val="00675FFE"/>
    <w:rsid w:val="00676020"/>
    <w:rsid w:val="006762FC"/>
    <w:rsid w:val="00686DDB"/>
    <w:rsid w:val="00686E84"/>
    <w:rsid w:val="006927D5"/>
    <w:rsid w:val="006948FD"/>
    <w:rsid w:val="006967BD"/>
    <w:rsid w:val="0069796C"/>
    <w:rsid w:val="006A0A39"/>
    <w:rsid w:val="006A5EBD"/>
    <w:rsid w:val="006A64D8"/>
    <w:rsid w:val="006A6B45"/>
    <w:rsid w:val="006B4C86"/>
    <w:rsid w:val="006C0CF5"/>
    <w:rsid w:val="006C18A8"/>
    <w:rsid w:val="006C2B57"/>
    <w:rsid w:val="006C2FC1"/>
    <w:rsid w:val="006C61EB"/>
    <w:rsid w:val="006D28FE"/>
    <w:rsid w:val="006D2CA0"/>
    <w:rsid w:val="006D7622"/>
    <w:rsid w:val="006E0728"/>
    <w:rsid w:val="006E2C11"/>
    <w:rsid w:val="006E39A2"/>
    <w:rsid w:val="006E3CEF"/>
    <w:rsid w:val="006E711B"/>
    <w:rsid w:val="006F10D1"/>
    <w:rsid w:val="006F118E"/>
    <w:rsid w:val="006F396F"/>
    <w:rsid w:val="006F4436"/>
    <w:rsid w:val="006F4470"/>
    <w:rsid w:val="006F5768"/>
    <w:rsid w:val="006F765A"/>
    <w:rsid w:val="007006EF"/>
    <w:rsid w:val="007069BE"/>
    <w:rsid w:val="00707CF4"/>
    <w:rsid w:val="00707FEE"/>
    <w:rsid w:val="00710170"/>
    <w:rsid w:val="007138D8"/>
    <w:rsid w:val="007157B3"/>
    <w:rsid w:val="00717CB4"/>
    <w:rsid w:val="00717E48"/>
    <w:rsid w:val="007204B9"/>
    <w:rsid w:val="007212A2"/>
    <w:rsid w:val="00725A3A"/>
    <w:rsid w:val="0072636D"/>
    <w:rsid w:val="0072724C"/>
    <w:rsid w:val="007272F0"/>
    <w:rsid w:val="00730696"/>
    <w:rsid w:val="00730FC1"/>
    <w:rsid w:val="00731D0F"/>
    <w:rsid w:val="007327EF"/>
    <w:rsid w:val="007328EF"/>
    <w:rsid w:val="0073328F"/>
    <w:rsid w:val="007350E8"/>
    <w:rsid w:val="007373B0"/>
    <w:rsid w:val="00737967"/>
    <w:rsid w:val="00737A64"/>
    <w:rsid w:val="00741427"/>
    <w:rsid w:val="007418EB"/>
    <w:rsid w:val="00743AC8"/>
    <w:rsid w:val="00745B6A"/>
    <w:rsid w:val="00752294"/>
    <w:rsid w:val="00760704"/>
    <w:rsid w:val="00760D01"/>
    <w:rsid w:val="00760EA3"/>
    <w:rsid w:val="00761099"/>
    <w:rsid w:val="007614F3"/>
    <w:rsid w:val="007618A7"/>
    <w:rsid w:val="00761EBA"/>
    <w:rsid w:val="007620A3"/>
    <w:rsid w:val="007626C7"/>
    <w:rsid w:val="007648E8"/>
    <w:rsid w:val="00765AEF"/>
    <w:rsid w:val="00766907"/>
    <w:rsid w:val="007711C1"/>
    <w:rsid w:val="007714D3"/>
    <w:rsid w:val="00771CF5"/>
    <w:rsid w:val="00772752"/>
    <w:rsid w:val="00775DD3"/>
    <w:rsid w:val="007761C8"/>
    <w:rsid w:val="00776B03"/>
    <w:rsid w:val="00776C2F"/>
    <w:rsid w:val="0077726C"/>
    <w:rsid w:val="007847ED"/>
    <w:rsid w:val="007916C8"/>
    <w:rsid w:val="007929B3"/>
    <w:rsid w:val="00792DC6"/>
    <w:rsid w:val="00793CEF"/>
    <w:rsid w:val="007942FC"/>
    <w:rsid w:val="00794420"/>
    <w:rsid w:val="0079457D"/>
    <w:rsid w:val="00794902"/>
    <w:rsid w:val="00794C81"/>
    <w:rsid w:val="00794D20"/>
    <w:rsid w:val="00795DDC"/>
    <w:rsid w:val="00797B17"/>
    <w:rsid w:val="007A3568"/>
    <w:rsid w:val="007A6FD4"/>
    <w:rsid w:val="007A73FA"/>
    <w:rsid w:val="007A7E56"/>
    <w:rsid w:val="007B081E"/>
    <w:rsid w:val="007B1537"/>
    <w:rsid w:val="007B291B"/>
    <w:rsid w:val="007B46E5"/>
    <w:rsid w:val="007B5464"/>
    <w:rsid w:val="007B668E"/>
    <w:rsid w:val="007B681E"/>
    <w:rsid w:val="007B6CE5"/>
    <w:rsid w:val="007B6CE6"/>
    <w:rsid w:val="007C3D03"/>
    <w:rsid w:val="007C3E36"/>
    <w:rsid w:val="007C5B4D"/>
    <w:rsid w:val="007C7CB7"/>
    <w:rsid w:val="007C7DDC"/>
    <w:rsid w:val="007D0963"/>
    <w:rsid w:val="007D09A6"/>
    <w:rsid w:val="007D1CB7"/>
    <w:rsid w:val="007D2012"/>
    <w:rsid w:val="007D2372"/>
    <w:rsid w:val="007D3BF9"/>
    <w:rsid w:val="007D71A6"/>
    <w:rsid w:val="007D74EC"/>
    <w:rsid w:val="007D7FA7"/>
    <w:rsid w:val="007E0FEF"/>
    <w:rsid w:val="007E132B"/>
    <w:rsid w:val="007E202B"/>
    <w:rsid w:val="007E4379"/>
    <w:rsid w:val="007F022E"/>
    <w:rsid w:val="007F2271"/>
    <w:rsid w:val="007F2E24"/>
    <w:rsid w:val="007F4ADA"/>
    <w:rsid w:val="007F56F7"/>
    <w:rsid w:val="007F6B63"/>
    <w:rsid w:val="007F6DF4"/>
    <w:rsid w:val="007F770C"/>
    <w:rsid w:val="007F7ED6"/>
    <w:rsid w:val="00800BDF"/>
    <w:rsid w:val="00802AAC"/>
    <w:rsid w:val="0080366C"/>
    <w:rsid w:val="00804047"/>
    <w:rsid w:val="008055BA"/>
    <w:rsid w:val="008111BA"/>
    <w:rsid w:val="00814672"/>
    <w:rsid w:val="00820D67"/>
    <w:rsid w:val="00821398"/>
    <w:rsid w:val="0082272B"/>
    <w:rsid w:val="0083044E"/>
    <w:rsid w:val="00830953"/>
    <w:rsid w:val="008322A1"/>
    <w:rsid w:val="008322C9"/>
    <w:rsid w:val="00832BE1"/>
    <w:rsid w:val="00832CCE"/>
    <w:rsid w:val="0083405B"/>
    <w:rsid w:val="0083599C"/>
    <w:rsid w:val="00835F36"/>
    <w:rsid w:val="00837A83"/>
    <w:rsid w:val="008423E7"/>
    <w:rsid w:val="008427A7"/>
    <w:rsid w:val="008428C5"/>
    <w:rsid w:val="0084324C"/>
    <w:rsid w:val="00846E6B"/>
    <w:rsid w:val="00850A0A"/>
    <w:rsid w:val="008515C3"/>
    <w:rsid w:val="00851D31"/>
    <w:rsid w:val="008527F0"/>
    <w:rsid w:val="00854314"/>
    <w:rsid w:val="008553F9"/>
    <w:rsid w:val="008556A1"/>
    <w:rsid w:val="00860664"/>
    <w:rsid w:val="00861443"/>
    <w:rsid w:val="00862080"/>
    <w:rsid w:val="00865652"/>
    <w:rsid w:val="00866DFA"/>
    <w:rsid w:val="00867A59"/>
    <w:rsid w:val="0087248B"/>
    <w:rsid w:val="008732BD"/>
    <w:rsid w:val="008771FE"/>
    <w:rsid w:val="00877E2F"/>
    <w:rsid w:val="008803DC"/>
    <w:rsid w:val="00881845"/>
    <w:rsid w:val="00885AE6"/>
    <w:rsid w:val="00887B58"/>
    <w:rsid w:val="00892FD7"/>
    <w:rsid w:val="008931D5"/>
    <w:rsid w:val="00894AEA"/>
    <w:rsid w:val="00896339"/>
    <w:rsid w:val="00896704"/>
    <w:rsid w:val="0089690D"/>
    <w:rsid w:val="0089693D"/>
    <w:rsid w:val="008A25B5"/>
    <w:rsid w:val="008A3D92"/>
    <w:rsid w:val="008A3E5D"/>
    <w:rsid w:val="008A3FA0"/>
    <w:rsid w:val="008A4799"/>
    <w:rsid w:val="008A64F0"/>
    <w:rsid w:val="008A710C"/>
    <w:rsid w:val="008A7A49"/>
    <w:rsid w:val="008A7FD8"/>
    <w:rsid w:val="008B0C54"/>
    <w:rsid w:val="008B1D39"/>
    <w:rsid w:val="008B4EA5"/>
    <w:rsid w:val="008B50A3"/>
    <w:rsid w:val="008B50B2"/>
    <w:rsid w:val="008B6225"/>
    <w:rsid w:val="008C30F3"/>
    <w:rsid w:val="008C3404"/>
    <w:rsid w:val="008C58B4"/>
    <w:rsid w:val="008C702B"/>
    <w:rsid w:val="008C768D"/>
    <w:rsid w:val="008D23FC"/>
    <w:rsid w:val="008D317C"/>
    <w:rsid w:val="008D3673"/>
    <w:rsid w:val="008D398A"/>
    <w:rsid w:val="008D6EC4"/>
    <w:rsid w:val="008E02AC"/>
    <w:rsid w:val="008E2143"/>
    <w:rsid w:val="008E2B0F"/>
    <w:rsid w:val="008E3E2A"/>
    <w:rsid w:val="008E42EF"/>
    <w:rsid w:val="008F037B"/>
    <w:rsid w:val="009004DF"/>
    <w:rsid w:val="00901616"/>
    <w:rsid w:val="0090378B"/>
    <w:rsid w:val="00907BC8"/>
    <w:rsid w:val="00914746"/>
    <w:rsid w:val="00915011"/>
    <w:rsid w:val="00916449"/>
    <w:rsid w:val="00916F55"/>
    <w:rsid w:val="00921790"/>
    <w:rsid w:val="00921D8B"/>
    <w:rsid w:val="009227D2"/>
    <w:rsid w:val="00926561"/>
    <w:rsid w:val="00926E39"/>
    <w:rsid w:val="00931686"/>
    <w:rsid w:val="00934126"/>
    <w:rsid w:val="00934411"/>
    <w:rsid w:val="00934D0E"/>
    <w:rsid w:val="009376EA"/>
    <w:rsid w:val="009377A6"/>
    <w:rsid w:val="00940E4A"/>
    <w:rsid w:val="009418E2"/>
    <w:rsid w:val="009421E0"/>
    <w:rsid w:val="00942526"/>
    <w:rsid w:val="0094550E"/>
    <w:rsid w:val="00946385"/>
    <w:rsid w:val="0094786F"/>
    <w:rsid w:val="009502C8"/>
    <w:rsid w:val="009518EE"/>
    <w:rsid w:val="00951B96"/>
    <w:rsid w:val="009572A6"/>
    <w:rsid w:val="00960B27"/>
    <w:rsid w:val="00962E0F"/>
    <w:rsid w:val="009634A2"/>
    <w:rsid w:val="009643A7"/>
    <w:rsid w:val="009720E1"/>
    <w:rsid w:val="00972825"/>
    <w:rsid w:val="00973BE7"/>
    <w:rsid w:val="00980368"/>
    <w:rsid w:val="009824FA"/>
    <w:rsid w:val="00982B51"/>
    <w:rsid w:val="00983325"/>
    <w:rsid w:val="00984023"/>
    <w:rsid w:val="00984331"/>
    <w:rsid w:val="00985674"/>
    <w:rsid w:val="009859A3"/>
    <w:rsid w:val="00985C8E"/>
    <w:rsid w:val="009865EF"/>
    <w:rsid w:val="00990854"/>
    <w:rsid w:val="009915C2"/>
    <w:rsid w:val="00991C6F"/>
    <w:rsid w:val="00993C5B"/>
    <w:rsid w:val="00995B97"/>
    <w:rsid w:val="009973C3"/>
    <w:rsid w:val="009A0645"/>
    <w:rsid w:val="009A27AA"/>
    <w:rsid w:val="009A6944"/>
    <w:rsid w:val="009B0EB5"/>
    <w:rsid w:val="009B0FB4"/>
    <w:rsid w:val="009B1678"/>
    <w:rsid w:val="009B18F6"/>
    <w:rsid w:val="009B2846"/>
    <w:rsid w:val="009B2986"/>
    <w:rsid w:val="009B2B4B"/>
    <w:rsid w:val="009B31B2"/>
    <w:rsid w:val="009B33A3"/>
    <w:rsid w:val="009B5C6E"/>
    <w:rsid w:val="009B6052"/>
    <w:rsid w:val="009B7B2F"/>
    <w:rsid w:val="009B7CBB"/>
    <w:rsid w:val="009C17FB"/>
    <w:rsid w:val="009C4208"/>
    <w:rsid w:val="009C7D69"/>
    <w:rsid w:val="009D11A2"/>
    <w:rsid w:val="009D143E"/>
    <w:rsid w:val="009D452D"/>
    <w:rsid w:val="009D5FED"/>
    <w:rsid w:val="009E006A"/>
    <w:rsid w:val="009E03C0"/>
    <w:rsid w:val="009E2619"/>
    <w:rsid w:val="009E38F7"/>
    <w:rsid w:val="009E4055"/>
    <w:rsid w:val="009E44A1"/>
    <w:rsid w:val="009E66A3"/>
    <w:rsid w:val="009F00D7"/>
    <w:rsid w:val="009F17A6"/>
    <w:rsid w:val="009F292D"/>
    <w:rsid w:val="009F4FDC"/>
    <w:rsid w:val="009F5053"/>
    <w:rsid w:val="009F5653"/>
    <w:rsid w:val="009F6720"/>
    <w:rsid w:val="00A0120F"/>
    <w:rsid w:val="00A02D11"/>
    <w:rsid w:val="00A03224"/>
    <w:rsid w:val="00A051DD"/>
    <w:rsid w:val="00A05303"/>
    <w:rsid w:val="00A055AD"/>
    <w:rsid w:val="00A06CAF"/>
    <w:rsid w:val="00A078FF"/>
    <w:rsid w:val="00A109AC"/>
    <w:rsid w:val="00A112BF"/>
    <w:rsid w:val="00A112DB"/>
    <w:rsid w:val="00A11D39"/>
    <w:rsid w:val="00A128EF"/>
    <w:rsid w:val="00A13270"/>
    <w:rsid w:val="00A146FE"/>
    <w:rsid w:val="00A14967"/>
    <w:rsid w:val="00A15806"/>
    <w:rsid w:val="00A219C8"/>
    <w:rsid w:val="00A25897"/>
    <w:rsid w:val="00A26198"/>
    <w:rsid w:val="00A2664D"/>
    <w:rsid w:val="00A2673E"/>
    <w:rsid w:val="00A27CBF"/>
    <w:rsid w:val="00A30AA0"/>
    <w:rsid w:val="00A33E1A"/>
    <w:rsid w:val="00A340C4"/>
    <w:rsid w:val="00A343AF"/>
    <w:rsid w:val="00A34D2F"/>
    <w:rsid w:val="00A3610F"/>
    <w:rsid w:val="00A367B8"/>
    <w:rsid w:val="00A41AED"/>
    <w:rsid w:val="00A42B00"/>
    <w:rsid w:val="00A460C1"/>
    <w:rsid w:val="00A47A90"/>
    <w:rsid w:val="00A509DA"/>
    <w:rsid w:val="00A60516"/>
    <w:rsid w:val="00A60732"/>
    <w:rsid w:val="00A61A74"/>
    <w:rsid w:val="00A6255C"/>
    <w:rsid w:val="00A64674"/>
    <w:rsid w:val="00A65506"/>
    <w:rsid w:val="00A65CA1"/>
    <w:rsid w:val="00A66BEB"/>
    <w:rsid w:val="00A7472A"/>
    <w:rsid w:val="00A75099"/>
    <w:rsid w:val="00A753DA"/>
    <w:rsid w:val="00A765F7"/>
    <w:rsid w:val="00A76CE6"/>
    <w:rsid w:val="00A80AD1"/>
    <w:rsid w:val="00A80EF5"/>
    <w:rsid w:val="00A83009"/>
    <w:rsid w:val="00A86081"/>
    <w:rsid w:val="00A871B1"/>
    <w:rsid w:val="00A901CB"/>
    <w:rsid w:val="00A90BF6"/>
    <w:rsid w:val="00A9125B"/>
    <w:rsid w:val="00A9179B"/>
    <w:rsid w:val="00A9240E"/>
    <w:rsid w:val="00A93783"/>
    <w:rsid w:val="00A94162"/>
    <w:rsid w:val="00A948F7"/>
    <w:rsid w:val="00A958C8"/>
    <w:rsid w:val="00A96A3F"/>
    <w:rsid w:val="00AA063F"/>
    <w:rsid w:val="00AA0788"/>
    <w:rsid w:val="00AA0C02"/>
    <w:rsid w:val="00AA3BDA"/>
    <w:rsid w:val="00AA47D6"/>
    <w:rsid w:val="00AA585E"/>
    <w:rsid w:val="00AA68DB"/>
    <w:rsid w:val="00AA6D7C"/>
    <w:rsid w:val="00AB2D1C"/>
    <w:rsid w:val="00AB6285"/>
    <w:rsid w:val="00AB65DD"/>
    <w:rsid w:val="00AB67FB"/>
    <w:rsid w:val="00AC0DCC"/>
    <w:rsid w:val="00AC12AD"/>
    <w:rsid w:val="00AC19EF"/>
    <w:rsid w:val="00AC2DE6"/>
    <w:rsid w:val="00AD0772"/>
    <w:rsid w:val="00AD1187"/>
    <w:rsid w:val="00AD5C67"/>
    <w:rsid w:val="00AD6CC2"/>
    <w:rsid w:val="00AE0B9E"/>
    <w:rsid w:val="00AE1304"/>
    <w:rsid w:val="00AE1701"/>
    <w:rsid w:val="00AE3335"/>
    <w:rsid w:val="00AF0276"/>
    <w:rsid w:val="00AF23CC"/>
    <w:rsid w:val="00AF2FBA"/>
    <w:rsid w:val="00B027FB"/>
    <w:rsid w:val="00B02D67"/>
    <w:rsid w:val="00B03D54"/>
    <w:rsid w:val="00B03E64"/>
    <w:rsid w:val="00B0435E"/>
    <w:rsid w:val="00B043A1"/>
    <w:rsid w:val="00B053BE"/>
    <w:rsid w:val="00B06544"/>
    <w:rsid w:val="00B065F6"/>
    <w:rsid w:val="00B11012"/>
    <w:rsid w:val="00B119D0"/>
    <w:rsid w:val="00B147E6"/>
    <w:rsid w:val="00B14C51"/>
    <w:rsid w:val="00B15577"/>
    <w:rsid w:val="00B20127"/>
    <w:rsid w:val="00B21D7B"/>
    <w:rsid w:val="00B21E9B"/>
    <w:rsid w:val="00B22E67"/>
    <w:rsid w:val="00B22FB1"/>
    <w:rsid w:val="00B25D57"/>
    <w:rsid w:val="00B25FAE"/>
    <w:rsid w:val="00B27318"/>
    <w:rsid w:val="00B27D65"/>
    <w:rsid w:val="00B31068"/>
    <w:rsid w:val="00B33146"/>
    <w:rsid w:val="00B331E9"/>
    <w:rsid w:val="00B33D76"/>
    <w:rsid w:val="00B34106"/>
    <w:rsid w:val="00B35204"/>
    <w:rsid w:val="00B4439B"/>
    <w:rsid w:val="00B45A5D"/>
    <w:rsid w:val="00B45E01"/>
    <w:rsid w:val="00B47075"/>
    <w:rsid w:val="00B513A7"/>
    <w:rsid w:val="00B52C9C"/>
    <w:rsid w:val="00B53DBF"/>
    <w:rsid w:val="00B5568B"/>
    <w:rsid w:val="00B60BA9"/>
    <w:rsid w:val="00B61B95"/>
    <w:rsid w:val="00B63E2B"/>
    <w:rsid w:val="00B65A18"/>
    <w:rsid w:val="00B66B31"/>
    <w:rsid w:val="00B67AAA"/>
    <w:rsid w:val="00B67F8A"/>
    <w:rsid w:val="00B71176"/>
    <w:rsid w:val="00B72CD0"/>
    <w:rsid w:val="00B7494B"/>
    <w:rsid w:val="00B75200"/>
    <w:rsid w:val="00B77E68"/>
    <w:rsid w:val="00B803E6"/>
    <w:rsid w:val="00B812BA"/>
    <w:rsid w:val="00B82394"/>
    <w:rsid w:val="00B86D06"/>
    <w:rsid w:val="00B870F3"/>
    <w:rsid w:val="00B87372"/>
    <w:rsid w:val="00B9046F"/>
    <w:rsid w:val="00B9047E"/>
    <w:rsid w:val="00B92F41"/>
    <w:rsid w:val="00B94691"/>
    <w:rsid w:val="00B95AEC"/>
    <w:rsid w:val="00B968B8"/>
    <w:rsid w:val="00B96ACD"/>
    <w:rsid w:val="00B96D84"/>
    <w:rsid w:val="00B971D2"/>
    <w:rsid w:val="00B975E5"/>
    <w:rsid w:val="00BA1BFB"/>
    <w:rsid w:val="00BA21C0"/>
    <w:rsid w:val="00BA3DAC"/>
    <w:rsid w:val="00BA4C17"/>
    <w:rsid w:val="00BA4EAC"/>
    <w:rsid w:val="00BA5F77"/>
    <w:rsid w:val="00BA7902"/>
    <w:rsid w:val="00BB04B1"/>
    <w:rsid w:val="00BB17F8"/>
    <w:rsid w:val="00BB30BF"/>
    <w:rsid w:val="00BB3BDB"/>
    <w:rsid w:val="00BB55FA"/>
    <w:rsid w:val="00BB56BD"/>
    <w:rsid w:val="00BB56D5"/>
    <w:rsid w:val="00BB5FAA"/>
    <w:rsid w:val="00BC05BD"/>
    <w:rsid w:val="00BC20A6"/>
    <w:rsid w:val="00BC2BC6"/>
    <w:rsid w:val="00BC2C6C"/>
    <w:rsid w:val="00BC487B"/>
    <w:rsid w:val="00BC4E57"/>
    <w:rsid w:val="00BC5C8F"/>
    <w:rsid w:val="00BC61B0"/>
    <w:rsid w:val="00BC7613"/>
    <w:rsid w:val="00BC7A84"/>
    <w:rsid w:val="00BD0A98"/>
    <w:rsid w:val="00BD0D98"/>
    <w:rsid w:val="00BD22AF"/>
    <w:rsid w:val="00BD2811"/>
    <w:rsid w:val="00BD2EE1"/>
    <w:rsid w:val="00BD641A"/>
    <w:rsid w:val="00BD7135"/>
    <w:rsid w:val="00BE19A8"/>
    <w:rsid w:val="00BE3A61"/>
    <w:rsid w:val="00BE5505"/>
    <w:rsid w:val="00BE6DF6"/>
    <w:rsid w:val="00BE7B68"/>
    <w:rsid w:val="00BF23E0"/>
    <w:rsid w:val="00BF2476"/>
    <w:rsid w:val="00BF35DA"/>
    <w:rsid w:val="00BF6CA1"/>
    <w:rsid w:val="00BF7F01"/>
    <w:rsid w:val="00C00E55"/>
    <w:rsid w:val="00C01309"/>
    <w:rsid w:val="00C01BC8"/>
    <w:rsid w:val="00C02007"/>
    <w:rsid w:val="00C041A0"/>
    <w:rsid w:val="00C108D7"/>
    <w:rsid w:val="00C11CF0"/>
    <w:rsid w:val="00C11DD1"/>
    <w:rsid w:val="00C1228F"/>
    <w:rsid w:val="00C12EA9"/>
    <w:rsid w:val="00C169A9"/>
    <w:rsid w:val="00C20BE6"/>
    <w:rsid w:val="00C218CC"/>
    <w:rsid w:val="00C2220C"/>
    <w:rsid w:val="00C23DD9"/>
    <w:rsid w:val="00C24274"/>
    <w:rsid w:val="00C24AC7"/>
    <w:rsid w:val="00C2570F"/>
    <w:rsid w:val="00C3000C"/>
    <w:rsid w:val="00C3095F"/>
    <w:rsid w:val="00C30D52"/>
    <w:rsid w:val="00C32C1F"/>
    <w:rsid w:val="00C33D51"/>
    <w:rsid w:val="00C34877"/>
    <w:rsid w:val="00C34879"/>
    <w:rsid w:val="00C35E6F"/>
    <w:rsid w:val="00C367E4"/>
    <w:rsid w:val="00C4129E"/>
    <w:rsid w:val="00C4202F"/>
    <w:rsid w:val="00C42791"/>
    <w:rsid w:val="00C4437B"/>
    <w:rsid w:val="00C4575A"/>
    <w:rsid w:val="00C457ED"/>
    <w:rsid w:val="00C46297"/>
    <w:rsid w:val="00C46AFB"/>
    <w:rsid w:val="00C470A5"/>
    <w:rsid w:val="00C518BC"/>
    <w:rsid w:val="00C52235"/>
    <w:rsid w:val="00C5228F"/>
    <w:rsid w:val="00C5570E"/>
    <w:rsid w:val="00C56AB6"/>
    <w:rsid w:val="00C56C10"/>
    <w:rsid w:val="00C576E5"/>
    <w:rsid w:val="00C61C4F"/>
    <w:rsid w:val="00C634AA"/>
    <w:rsid w:val="00C645F3"/>
    <w:rsid w:val="00C64897"/>
    <w:rsid w:val="00C64C3C"/>
    <w:rsid w:val="00C64D12"/>
    <w:rsid w:val="00C652E8"/>
    <w:rsid w:val="00C6536E"/>
    <w:rsid w:val="00C708D6"/>
    <w:rsid w:val="00C71FF4"/>
    <w:rsid w:val="00C752A7"/>
    <w:rsid w:val="00C75CE7"/>
    <w:rsid w:val="00C766D9"/>
    <w:rsid w:val="00C8122F"/>
    <w:rsid w:val="00C842B4"/>
    <w:rsid w:val="00C87206"/>
    <w:rsid w:val="00C901C7"/>
    <w:rsid w:val="00C932EA"/>
    <w:rsid w:val="00C939E3"/>
    <w:rsid w:val="00C94085"/>
    <w:rsid w:val="00C94E45"/>
    <w:rsid w:val="00C94E6F"/>
    <w:rsid w:val="00C9502E"/>
    <w:rsid w:val="00C96192"/>
    <w:rsid w:val="00C972AA"/>
    <w:rsid w:val="00C97F3F"/>
    <w:rsid w:val="00CA20C4"/>
    <w:rsid w:val="00CA420F"/>
    <w:rsid w:val="00CA7059"/>
    <w:rsid w:val="00CA7537"/>
    <w:rsid w:val="00CA79EE"/>
    <w:rsid w:val="00CB07FB"/>
    <w:rsid w:val="00CB1B25"/>
    <w:rsid w:val="00CB3ED3"/>
    <w:rsid w:val="00CB3EFC"/>
    <w:rsid w:val="00CB451A"/>
    <w:rsid w:val="00CB58F8"/>
    <w:rsid w:val="00CB6784"/>
    <w:rsid w:val="00CC0EAF"/>
    <w:rsid w:val="00CC42B3"/>
    <w:rsid w:val="00CC473D"/>
    <w:rsid w:val="00CC66E4"/>
    <w:rsid w:val="00CC70D7"/>
    <w:rsid w:val="00CD0B6E"/>
    <w:rsid w:val="00CD1975"/>
    <w:rsid w:val="00CD3D13"/>
    <w:rsid w:val="00CD4480"/>
    <w:rsid w:val="00CD4CCA"/>
    <w:rsid w:val="00CD52E7"/>
    <w:rsid w:val="00CE402B"/>
    <w:rsid w:val="00CE497E"/>
    <w:rsid w:val="00CE5009"/>
    <w:rsid w:val="00CE6573"/>
    <w:rsid w:val="00CE6595"/>
    <w:rsid w:val="00CF243A"/>
    <w:rsid w:val="00CF2E12"/>
    <w:rsid w:val="00CF32EC"/>
    <w:rsid w:val="00CF40E1"/>
    <w:rsid w:val="00CF52D7"/>
    <w:rsid w:val="00D01923"/>
    <w:rsid w:val="00D02841"/>
    <w:rsid w:val="00D02905"/>
    <w:rsid w:val="00D0677E"/>
    <w:rsid w:val="00D10A31"/>
    <w:rsid w:val="00D115ED"/>
    <w:rsid w:val="00D11A99"/>
    <w:rsid w:val="00D120B1"/>
    <w:rsid w:val="00D120E9"/>
    <w:rsid w:val="00D13CD5"/>
    <w:rsid w:val="00D1405D"/>
    <w:rsid w:val="00D15266"/>
    <w:rsid w:val="00D17A02"/>
    <w:rsid w:val="00D17C05"/>
    <w:rsid w:val="00D203AB"/>
    <w:rsid w:val="00D20539"/>
    <w:rsid w:val="00D21E1C"/>
    <w:rsid w:val="00D231A2"/>
    <w:rsid w:val="00D27D92"/>
    <w:rsid w:val="00D31408"/>
    <w:rsid w:val="00D40B5A"/>
    <w:rsid w:val="00D41130"/>
    <w:rsid w:val="00D424D2"/>
    <w:rsid w:val="00D4273E"/>
    <w:rsid w:val="00D42B3A"/>
    <w:rsid w:val="00D4562E"/>
    <w:rsid w:val="00D4701C"/>
    <w:rsid w:val="00D53196"/>
    <w:rsid w:val="00D53EAE"/>
    <w:rsid w:val="00D54ADE"/>
    <w:rsid w:val="00D6157F"/>
    <w:rsid w:val="00D623AA"/>
    <w:rsid w:val="00D623F7"/>
    <w:rsid w:val="00D639A6"/>
    <w:rsid w:val="00D64A43"/>
    <w:rsid w:val="00D6672A"/>
    <w:rsid w:val="00D66D34"/>
    <w:rsid w:val="00D67DAF"/>
    <w:rsid w:val="00D70B68"/>
    <w:rsid w:val="00D7188A"/>
    <w:rsid w:val="00D7236F"/>
    <w:rsid w:val="00D72EE3"/>
    <w:rsid w:val="00D736AD"/>
    <w:rsid w:val="00D76C07"/>
    <w:rsid w:val="00D81BE5"/>
    <w:rsid w:val="00D82449"/>
    <w:rsid w:val="00D8387E"/>
    <w:rsid w:val="00D87202"/>
    <w:rsid w:val="00D87BDE"/>
    <w:rsid w:val="00D9069F"/>
    <w:rsid w:val="00D90F23"/>
    <w:rsid w:val="00D95948"/>
    <w:rsid w:val="00D96C58"/>
    <w:rsid w:val="00D96CA3"/>
    <w:rsid w:val="00DA4DFF"/>
    <w:rsid w:val="00DA561E"/>
    <w:rsid w:val="00DA67C3"/>
    <w:rsid w:val="00DA7482"/>
    <w:rsid w:val="00DB09CF"/>
    <w:rsid w:val="00DB104B"/>
    <w:rsid w:val="00DB4478"/>
    <w:rsid w:val="00DB6582"/>
    <w:rsid w:val="00DB765D"/>
    <w:rsid w:val="00DC0339"/>
    <w:rsid w:val="00DC0CBF"/>
    <w:rsid w:val="00DC1A1C"/>
    <w:rsid w:val="00DC4D56"/>
    <w:rsid w:val="00DC58D9"/>
    <w:rsid w:val="00DC5B50"/>
    <w:rsid w:val="00DC7D34"/>
    <w:rsid w:val="00DD04BB"/>
    <w:rsid w:val="00DD1FF8"/>
    <w:rsid w:val="00DD4339"/>
    <w:rsid w:val="00DD43D4"/>
    <w:rsid w:val="00DE0429"/>
    <w:rsid w:val="00DE06EA"/>
    <w:rsid w:val="00DE0FE1"/>
    <w:rsid w:val="00DE26A5"/>
    <w:rsid w:val="00DE2A70"/>
    <w:rsid w:val="00DE3B22"/>
    <w:rsid w:val="00DE3DC2"/>
    <w:rsid w:val="00DE58FE"/>
    <w:rsid w:val="00DE65BE"/>
    <w:rsid w:val="00DE68F6"/>
    <w:rsid w:val="00DF39A2"/>
    <w:rsid w:val="00DF411B"/>
    <w:rsid w:val="00DF59CD"/>
    <w:rsid w:val="00DF5A99"/>
    <w:rsid w:val="00DF67F7"/>
    <w:rsid w:val="00DF6C0F"/>
    <w:rsid w:val="00E00168"/>
    <w:rsid w:val="00E00EC7"/>
    <w:rsid w:val="00E02179"/>
    <w:rsid w:val="00E0234B"/>
    <w:rsid w:val="00E02631"/>
    <w:rsid w:val="00E06BC4"/>
    <w:rsid w:val="00E06E4E"/>
    <w:rsid w:val="00E10A5E"/>
    <w:rsid w:val="00E11434"/>
    <w:rsid w:val="00E114EE"/>
    <w:rsid w:val="00E12A0A"/>
    <w:rsid w:val="00E12EA9"/>
    <w:rsid w:val="00E12FE2"/>
    <w:rsid w:val="00E15E75"/>
    <w:rsid w:val="00E2002D"/>
    <w:rsid w:val="00E211C0"/>
    <w:rsid w:val="00E21BE1"/>
    <w:rsid w:val="00E22962"/>
    <w:rsid w:val="00E22A2F"/>
    <w:rsid w:val="00E273C0"/>
    <w:rsid w:val="00E278F9"/>
    <w:rsid w:val="00E308A6"/>
    <w:rsid w:val="00E321EA"/>
    <w:rsid w:val="00E333EE"/>
    <w:rsid w:val="00E3549C"/>
    <w:rsid w:val="00E35F1A"/>
    <w:rsid w:val="00E3654C"/>
    <w:rsid w:val="00E365EE"/>
    <w:rsid w:val="00E40715"/>
    <w:rsid w:val="00E4092C"/>
    <w:rsid w:val="00E44999"/>
    <w:rsid w:val="00E50B34"/>
    <w:rsid w:val="00E5134C"/>
    <w:rsid w:val="00E51A19"/>
    <w:rsid w:val="00E5329D"/>
    <w:rsid w:val="00E53F19"/>
    <w:rsid w:val="00E552B0"/>
    <w:rsid w:val="00E558AB"/>
    <w:rsid w:val="00E56825"/>
    <w:rsid w:val="00E601FA"/>
    <w:rsid w:val="00E605FF"/>
    <w:rsid w:val="00E60607"/>
    <w:rsid w:val="00E6076F"/>
    <w:rsid w:val="00E63CAA"/>
    <w:rsid w:val="00E6495F"/>
    <w:rsid w:val="00E64B92"/>
    <w:rsid w:val="00E66BAB"/>
    <w:rsid w:val="00E66C3D"/>
    <w:rsid w:val="00E66DA4"/>
    <w:rsid w:val="00E679C9"/>
    <w:rsid w:val="00E700A0"/>
    <w:rsid w:val="00E70EC6"/>
    <w:rsid w:val="00E715E7"/>
    <w:rsid w:val="00E717D2"/>
    <w:rsid w:val="00E7239D"/>
    <w:rsid w:val="00E77EDF"/>
    <w:rsid w:val="00E807E3"/>
    <w:rsid w:val="00E84B68"/>
    <w:rsid w:val="00E84BE6"/>
    <w:rsid w:val="00E853AE"/>
    <w:rsid w:val="00E8596C"/>
    <w:rsid w:val="00E87143"/>
    <w:rsid w:val="00E878D7"/>
    <w:rsid w:val="00E90464"/>
    <w:rsid w:val="00E91D19"/>
    <w:rsid w:val="00E92975"/>
    <w:rsid w:val="00E92CE0"/>
    <w:rsid w:val="00E94D5A"/>
    <w:rsid w:val="00E9548D"/>
    <w:rsid w:val="00E95A76"/>
    <w:rsid w:val="00EA0E97"/>
    <w:rsid w:val="00EA4C70"/>
    <w:rsid w:val="00EA63C3"/>
    <w:rsid w:val="00EA719E"/>
    <w:rsid w:val="00EB0996"/>
    <w:rsid w:val="00EB21C8"/>
    <w:rsid w:val="00EB32EE"/>
    <w:rsid w:val="00EB5305"/>
    <w:rsid w:val="00EB6FC5"/>
    <w:rsid w:val="00EC345C"/>
    <w:rsid w:val="00EC3998"/>
    <w:rsid w:val="00EC53FB"/>
    <w:rsid w:val="00EC5BF7"/>
    <w:rsid w:val="00ED1AE5"/>
    <w:rsid w:val="00ED23E4"/>
    <w:rsid w:val="00ED27A8"/>
    <w:rsid w:val="00ED4518"/>
    <w:rsid w:val="00EE068D"/>
    <w:rsid w:val="00EE614E"/>
    <w:rsid w:val="00EE667B"/>
    <w:rsid w:val="00EE7975"/>
    <w:rsid w:val="00EF0521"/>
    <w:rsid w:val="00EF06D0"/>
    <w:rsid w:val="00EF2306"/>
    <w:rsid w:val="00EF2B7F"/>
    <w:rsid w:val="00EF54B6"/>
    <w:rsid w:val="00EF5ADE"/>
    <w:rsid w:val="00EF6EE2"/>
    <w:rsid w:val="00EF78E4"/>
    <w:rsid w:val="00F03173"/>
    <w:rsid w:val="00F062FB"/>
    <w:rsid w:val="00F06A82"/>
    <w:rsid w:val="00F10D7C"/>
    <w:rsid w:val="00F10DCE"/>
    <w:rsid w:val="00F11541"/>
    <w:rsid w:val="00F12938"/>
    <w:rsid w:val="00F1491E"/>
    <w:rsid w:val="00F176E4"/>
    <w:rsid w:val="00F201B9"/>
    <w:rsid w:val="00F208A8"/>
    <w:rsid w:val="00F20C4E"/>
    <w:rsid w:val="00F20C9C"/>
    <w:rsid w:val="00F21672"/>
    <w:rsid w:val="00F223D0"/>
    <w:rsid w:val="00F224A2"/>
    <w:rsid w:val="00F22A35"/>
    <w:rsid w:val="00F23382"/>
    <w:rsid w:val="00F2497F"/>
    <w:rsid w:val="00F24CEC"/>
    <w:rsid w:val="00F26E06"/>
    <w:rsid w:val="00F278B2"/>
    <w:rsid w:val="00F3191F"/>
    <w:rsid w:val="00F31A71"/>
    <w:rsid w:val="00F31E8D"/>
    <w:rsid w:val="00F328BE"/>
    <w:rsid w:val="00F34FA7"/>
    <w:rsid w:val="00F37F61"/>
    <w:rsid w:val="00F40562"/>
    <w:rsid w:val="00F412DC"/>
    <w:rsid w:val="00F423FB"/>
    <w:rsid w:val="00F4298D"/>
    <w:rsid w:val="00F473DA"/>
    <w:rsid w:val="00F4783A"/>
    <w:rsid w:val="00F50470"/>
    <w:rsid w:val="00F50FF4"/>
    <w:rsid w:val="00F55E53"/>
    <w:rsid w:val="00F5652B"/>
    <w:rsid w:val="00F64091"/>
    <w:rsid w:val="00F671D5"/>
    <w:rsid w:val="00F71481"/>
    <w:rsid w:val="00F72058"/>
    <w:rsid w:val="00F731E6"/>
    <w:rsid w:val="00F734E5"/>
    <w:rsid w:val="00F75B68"/>
    <w:rsid w:val="00F76A4E"/>
    <w:rsid w:val="00F7780F"/>
    <w:rsid w:val="00F809A5"/>
    <w:rsid w:val="00F81573"/>
    <w:rsid w:val="00F86572"/>
    <w:rsid w:val="00F90BC6"/>
    <w:rsid w:val="00F91D2A"/>
    <w:rsid w:val="00F921E3"/>
    <w:rsid w:val="00F9304E"/>
    <w:rsid w:val="00F933AF"/>
    <w:rsid w:val="00F94929"/>
    <w:rsid w:val="00F95E39"/>
    <w:rsid w:val="00F998C8"/>
    <w:rsid w:val="00FA205A"/>
    <w:rsid w:val="00FA5843"/>
    <w:rsid w:val="00FA607A"/>
    <w:rsid w:val="00FA6A98"/>
    <w:rsid w:val="00FA7292"/>
    <w:rsid w:val="00FA73F2"/>
    <w:rsid w:val="00FA7716"/>
    <w:rsid w:val="00FA7EF4"/>
    <w:rsid w:val="00FB0703"/>
    <w:rsid w:val="00FB1E67"/>
    <w:rsid w:val="00FB370B"/>
    <w:rsid w:val="00FB37E5"/>
    <w:rsid w:val="00FB3971"/>
    <w:rsid w:val="00FB3DE1"/>
    <w:rsid w:val="00FB3F78"/>
    <w:rsid w:val="00FB539D"/>
    <w:rsid w:val="00FB64E9"/>
    <w:rsid w:val="00FC2D2C"/>
    <w:rsid w:val="00FC5D55"/>
    <w:rsid w:val="00FC69B0"/>
    <w:rsid w:val="00FD0EDF"/>
    <w:rsid w:val="00FD256D"/>
    <w:rsid w:val="00FD382B"/>
    <w:rsid w:val="00FD64A9"/>
    <w:rsid w:val="00FD6D69"/>
    <w:rsid w:val="00FD6F6F"/>
    <w:rsid w:val="00FE1F9F"/>
    <w:rsid w:val="00FE2378"/>
    <w:rsid w:val="00FE2458"/>
    <w:rsid w:val="00FE24B7"/>
    <w:rsid w:val="00FE4351"/>
    <w:rsid w:val="00FE454C"/>
    <w:rsid w:val="00FE4E85"/>
    <w:rsid w:val="00FE570B"/>
    <w:rsid w:val="00FE75EE"/>
    <w:rsid w:val="00FE7C22"/>
    <w:rsid w:val="00FF05F7"/>
    <w:rsid w:val="00FF0A24"/>
    <w:rsid w:val="00FF164F"/>
    <w:rsid w:val="00FF282E"/>
    <w:rsid w:val="00FF3AD0"/>
    <w:rsid w:val="00FF4445"/>
    <w:rsid w:val="00FF5030"/>
    <w:rsid w:val="00FF73CD"/>
    <w:rsid w:val="01495D6A"/>
    <w:rsid w:val="017191F3"/>
    <w:rsid w:val="01B5EE47"/>
    <w:rsid w:val="01C885E8"/>
    <w:rsid w:val="026B05CF"/>
    <w:rsid w:val="02D05509"/>
    <w:rsid w:val="031F786D"/>
    <w:rsid w:val="0352AA09"/>
    <w:rsid w:val="0377CF4B"/>
    <w:rsid w:val="03A948FA"/>
    <w:rsid w:val="03B08CAD"/>
    <w:rsid w:val="03B9AAFB"/>
    <w:rsid w:val="03CB1E06"/>
    <w:rsid w:val="03CB5EEC"/>
    <w:rsid w:val="03D49664"/>
    <w:rsid w:val="03F4C1F1"/>
    <w:rsid w:val="0447BE07"/>
    <w:rsid w:val="046D9766"/>
    <w:rsid w:val="046FE639"/>
    <w:rsid w:val="047432FB"/>
    <w:rsid w:val="04C811C8"/>
    <w:rsid w:val="04E5EC1A"/>
    <w:rsid w:val="05664230"/>
    <w:rsid w:val="05794A64"/>
    <w:rsid w:val="05B88400"/>
    <w:rsid w:val="06874EFD"/>
    <w:rsid w:val="071AF0C7"/>
    <w:rsid w:val="0750B305"/>
    <w:rsid w:val="09DC302E"/>
    <w:rsid w:val="0A2A570F"/>
    <w:rsid w:val="0A4A8776"/>
    <w:rsid w:val="0A88DAC9"/>
    <w:rsid w:val="0AA07D76"/>
    <w:rsid w:val="0AA09A68"/>
    <w:rsid w:val="0AA32006"/>
    <w:rsid w:val="0AC0AF44"/>
    <w:rsid w:val="0AC8505C"/>
    <w:rsid w:val="0AF3F947"/>
    <w:rsid w:val="0AF4EFD9"/>
    <w:rsid w:val="0AFD7FD9"/>
    <w:rsid w:val="0B0C497B"/>
    <w:rsid w:val="0B3802AB"/>
    <w:rsid w:val="0B78309D"/>
    <w:rsid w:val="0BA49527"/>
    <w:rsid w:val="0C886D1D"/>
    <w:rsid w:val="0CBC1D38"/>
    <w:rsid w:val="0CFD5509"/>
    <w:rsid w:val="0D2E974C"/>
    <w:rsid w:val="0D42B2FB"/>
    <w:rsid w:val="0D6F6295"/>
    <w:rsid w:val="0D704B1B"/>
    <w:rsid w:val="0D81872B"/>
    <w:rsid w:val="0DA525A5"/>
    <w:rsid w:val="0DB39A68"/>
    <w:rsid w:val="0DBA7C01"/>
    <w:rsid w:val="0DBFA091"/>
    <w:rsid w:val="0DCE10BD"/>
    <w:rsid w:val="0E075081"/>
    <w:rsid w:val="0E1D9497"/>
    <w:rsid w:val="0EA4749D"/>
    <w:rsid w:val="0EBAE597"/>
    <w:rsid w:val="0EBB550B"/>
    <w:rsid w:val="0EC80964"/>
    <w:rsid w:val="0F37E01F"/>
    <w:rsid w:val="0F4D9095"/>
    <w:rsid w:val="0FB553B3"/>
    <w:rsid w:val="0FC11BD7"/>
    <w:rsid w:val="0FC7C369"/>
    <w:rsid w:val="100D8505"/>
    <w:rsid w:val="10C7B62B"/>
    <w:rsid w:val="10D45508"/>
    <w:rsid w:val="11A70C94"/>
    <w:rsid w:val="12A4E6FF"/>
    <w:rsid w:val="12B3FB29"/>
    <w:rsid w:val="12C088FE"/>
    <w:rsid w:val="12D0B7F3"/>
    <w:rsid w:val="13C08039"/>
    <w:rsid w:val="13D76F84"/>
    <w:rsid w:val="14504AAF"/>
    <w:rsid w:val="145C0C96"/>
    <w:rsid w:val="14B8A109"/>
    <w:rsid w:val="14BDE0AA"/>
    <w:rsid w:val="14F32A7B"/>
    <w:rsid w:val="14FC36D7"/>
    <w:rsid w:val="15449351"/>
    <w:rsid w:val="15648317"/>
    <w:rsid w:val="1663C6B5"/>
    <w:rsid w:val="16CFAEA6"/>
    <w:rsid w:val="172E4C8F"/>
    <w:rsid w:val="17D1F05B"/>
    <w:rsid w:val="1803094C"/>
    <w:rsid w:val="185CF3F2"/>
    <w:rsid w:val="18860D5F"/>
    <w:rsid w:val="18C94DEB"/>
    <w:rsid w:val="19370B23"/>
    <w:rsid w:val="197790B3"/>
    <w:rsid w:val="198D2AAE"/>
    <w:rsid w:val="19B71902"/>
    <w:rsid w:val="1A3DDE48"/>
    <w:rsid w:val="1A505E1C"/>
    <w:rsid w:val="1A59EB7B"/>
    <w:rsid w:val="1A5E4A75"/>
    <w:rsid w:val="1A7F2303"/>
    <w:rsid w:val="1AB57447"/>
    <w:rsid w:val="1B042D03"/>
    <w:rsid w:val="1B1714E2"/>
    <w:rsid w:val="1BC195A0"/>
    <w:rsid w:val="1BE92AEC"/>
    <w:rsid w:val="1BEB7AC1"/>
    <w:rsid w:val="1BFD301A"/>
    <w:rsid w:val="1C785ED8"/>
    <w:rsid w:val="1CAC7F97"/>
    <w:rsid w:val="1CC91A5E"/>
    <w:rsid w:val="1D1BF1A7"/>
    <w:rsid w:val="1D5428AD"/>
    <w:rsid w:val="1DB88733"/>
    <w:rsid w:val="1E20DF53"/>
    <w:rsid w:val="1E26A4B9"/>
    <w:rsid w:val="1E4BB02A"/>
    <w:rsid w:val="1E4F8DC5"/>
    <w:rsid w:val="1E5CB0B7"/>
    <w:rsid w:val="1E92EE84"/>
    <w:rsid w:val="1ED48880"/>
    <w:rsid w:val="1EECA3C3"/>
    <w:rsid w:val="1F1B4E97"/>
    <w:rsid w:val="1F8CE108"/>
    <w:rsid w:val="1FC4A3AB"/>
    <w:rsid w:val="20060066"/>
    <w:rsid w:val="202B1F42"/>
    <w:rsid w:val="2088579B"/>
    <w:rsid w:val="208E7AFE"/>
    <w:rsid w:val="20916E90"/>
    <w:rsid w:val="20D8374A"/>
    <w:rsid w:val="20E6AD8D"/>
    <w:rsid w:val="2110033C"/>
    <w:rsid w:val="211655D4"/>
    <w:rsid w:val="2116A8AB"/>
    <w:rsid w:val="2122E343"/>
    <w:rsid w:val="214D2573"/>
    <w:rsid w:val="21510544"/>
    <w:rsid w:val="217B8E5E"/>
    <w:rsid w:val="21D3248D"/>
    <w:rsid w:val="223610AE"/>
    <w:rsid w:val="22C7F868"/>
    <w:rsid w:val="22E43B83"/>
    <w:rsid w:val="2338776A"/>
    <w:rsid w:val="233F2F1A"/>
    <w:rsid w:val="236DF015"/>
    <w:rsid w:val="236EF057"/>
    <w:rsid w:val="23F3722E"/>
    <w:rsid w:val="24110E73"/>
    <w:rsid w:val="246EBCAF"/>
    <w:rsid w:val="24A8223C"/>
    <w:rsid w:val="24DF5A11"/>
    <w:rsid w:val="2503B1FA"/>
    <w:rsid w:val="25109EC1"/>
    <w:rsid w:val="25282D5E"/>
    <w:rsid w:val="2532AB77"/>
    <w:rsid w:val="25816CE1"/>
    <w:rsid w:val="2600AE2A"/>
    <w:rsid w:val="26519780"/>
    <w:rsid w:val="26E06D1F"/>
    <w:rsid w:val="273A4418"/>
    <w:rsid w:val="274D7528"/>
    <w:rsid w:val="2751E177"/>
    <w:rsid w:val="27691B0F"/>
    <w:rsid w:val="2798362F"/>
    <w:rsid w:val="28193EB4"/>
    <w:rsid w:val="28587791"/>
    <w:rsid w:val="289BFCCC"/>
    <w:rsid w:val="29340690"/>
    <w:rsid w:val="2936E4BE"/>
    <w:rsid w:val="29391923"/>
    <w:rsid w:val="295C12A2"/>
    <w:rsid w:val="2A0B3495"/>
    <w:rsid w:val="2A432EAC"/>
    <w:rsid w:val="2AAB9043"/>
    <w:rsid w:val="2AB18B09"/>
    <w:rsid w:val="2B83342E"/>
    <w:rsid w:val="2B89CCAC"/>
    <w:rsid w:val="2B9F6204"/>
    <w:rsid w:val="2BDF6E3B"/>
    <w:rsid w:val="2BE51484"/>
    <w:rsid w:val="2BF50C04"/>
    <w:rsid w:val="2CACA27B"/>
    <w:rsid w:val="2CAD4988"/>
    <w:rsid w:val="2CAE0D69"/>
    <w:rsid w:val="2CCEAFCD"/>
    <w:rsid w:val="2D5DE575"/>
    <w:rsid w:val="2D6D63A9"/>
    <w:rsid w:val="2D7E7A07"/>
    <w:rsid w:val="2DB68B21"/>
    <w:rsid w:val="2DE86711"/>
    <w:rsid w:val="2DED4859"/>
    <w:rsid w:val="2E3DC8CA"/>
    <w:rsid w:val="2E69B820"/>
    <w:rsid w:val="2E96DEC7"/>
    <w:rsid w:val="2EA32755"/>
    <w:rsid w:val="2EBF0DF5"/>
    <w:rsid w:val="2F2C2DA0"/>
    <w:rsid w:val="2FC78E6B"/>
    <w:rsid w:val="2FD69B0D"/>
    <w:rsid w:val="3098AC63"/>
    <w:rsid w:val="30A42295"/>
    <w:rsid w:val="30AB52F3"/>
    <w:rsid w:val="310E3945"/>
    <w:rsid w:val="31117BBE"/>
    <w:rsid w:val="313EE82B"/>
    <w:rsid w:val="3155FC4D"/>
    <w:rsid w:val="3199E547"/>
    <w:rsid w:val="31F9A321"/>
    <w:rsid w:val="31FCDAFB"/>
    <w:rsid w:val="326A8069"/>
    <w:rsid w:val="326F6EBC"/>
    <w:rsid w:val="32CCB933"/>
    <w:rsid w:val="3335D04B"/>
    <w:rsid w:val="3357D24B"/>
    <w:rsid w:val="33624443"/>
    <w:rsid w:val="3371ECBF"/>
    <w:rsid w:val="33E728AE"/>
    <w:rsid w:val="3406DF2C"/>
    <w:rsid w:val="34724617"/>
    <w:rsid w:val="35121659"/>
    <w:rsid w:val="35A2773B"/>
    <w:rsid w:val="35BC8C40"/>
    <w:rsid w:val="35C9FC3C"/>
    <w:rsid w:val="360B2543"/>
    <w:rsid w:val="362226EB"/>
    <w:rsid w:val="3658A445"/>
    <w:rsid w:val="37255C4D"/>
    <w:rsid w:val="37D0280D"/>
    <w:rsid w:val="384EA1C0"/>
    <w:rsid w:val="38BB8B20"/>
    <w:rsid w:val="38C12CAE"/>
    <w:rsid w:val="38D25781"/>
    <w:rsid w:val="393EADF0"/>
    <w:rsid w:val="39BB9067"/>
    <w:rsid w:val="39D1ED63"/>
    <w:rsid w:val="3A47336E"/>
    <w:rsid w:val="3AB3787A"/>
    <w:rsid w:val="3ABDA37E"/>
    <w:rsid w:val="3B53B55F"/>
    <w:rsid w:val="3B9BE0C8"/>
    <w:rsid w:val="3C45B1AE"/>
    <w:rsid w:val="3C7800AC"/>
    <w:rsid w:val="3C8B1968"/>
    <w:rsid w:val="3CAE3498"/>
    <w:rsid w:val="3CB60AAF"/>
    <w:rsid w:val="3CD52656"/>
    <w:rsid w:val="3D3E5613"/>
    <w:rsid w:val="3D42DF0C"/>
    <w:rsid w:val="3D791E3A"/>
    <w:rsid w:val="3F2EFFC1"/>
    <w:rsid w:val="3F4A3EF0"/>
    <w:rsid w:val="3F5CED23"/>
    <w:rsid w:val="3F5D8BED"/>
    <w:rsid w:val="3FC15964"/>
    <w:rsid w:val="3FE48289"/>
    <w:rsid w:val="3FEF1D14"/>
    <w:rsid w:val="40175B7B"/>
    <w:rsid w:val="4067F21D"/>
    <w:rsid w:val="406D6B19"/>
    <w:rsid w:val="408E6E91"/>
    <w:rsid w:val="40A1CD06"/>
    <w:rsid w:val="40A479E1"/>
    <w:rsid w:val="40A53295"/>
    <w:rsid w:val="40A95A11"/>
    <w:rsid w:val="40E9E96C"/>
    <w:rsid w:val="4112E28C"/>
    <w:rsid w:val="413FF3C1"/>
    <w:rsid w:val="4201DD9E"/>
    <w:rsid w:val="42062037"/>
    <w:rsid w:val="4240B774"/>
    <w:rsid w:val="425FB906"/>
    <w:rsid w:val="42C39A1D"/>
    <w:rsid w:val="42C83116"/>
    <w:rsid w:val="4332CBB8"/>
    <w:rsid w:val="43D96DC8"/>
    <w:rsid w:val="443C5D5A"/>
    <w:rsid w:val="44508FE7"/>
    <w:rsid w:val="44CDD20D"/>
    <w:rsid w:val="4513FC6B"/>
    <w:rsid w:val="45269323"/>
    <w:rsid w:val="45669335"/>
    <w:rsid w:val="457C956C"/>
    <w:rsid w:val="45E96D08"/>
    <w:rsid w:val="45F97A62"/>
    <w:rsid w:val="46336DA4"/>
    <w:rsid w:val="4712F20D"/>
    <w:rsid w:val="47436D9D"/>
    <w:rsid w:val="4755BB22"/>
    <w:rsid w:val="48429A5C"/>
    <w:rsid w:val="490A5399"/>
    <w:rsid w:val="4A163668"/>
    <w:rsid w:val="4A2E33EC"/>
    <w:rsid w:val="4A61278A"/>
    <w:rsid w:val="4A6E1173"/>
    <w:rsid w:val="4A7B0E5F"/>
    <w:rsid w:val="4AA7BAE0"/>
    <w:rsid w:val="4C69A266"/>
    <w:rsid w:val="4CCC43E5"/>
    <w:rsid w:val="4CD0E9E3"/>
    <w:rsid w:val="4CDA74DD"/>
    <w:rsid w:val="4D1F0E50"/>
    <w:rsid w:val="4D41AA4C"/>
    <w:rsid w:val="4D62D64F"/>
    <w:rsid w:val="4DBC7AA4"/>
    <w:rsid w:val="4E2564E4"/>
    <w:rsid w:val="4E3FDAB2"/>
    <w:rsid w:val="4EB004DE"/>
    <w:rsid w:val="4F2E23BA"/>
    <w:rsid w:val="4F6BDCEC"/>
    <w:rsid w:val="4F8A860D"/>
    <w:rsid w:val="4F8D75A1"/>
    <w:rsid w:val="508CA5CD"/>
    <w:rsid w:val="50C56299"/>
    <w:rsid w:val="50C8089E"/>
    <w:rsid w:val="50CB9046"/>
    <w:rsid w:val="50F061E5"/>
    <w:rsid w:val="5158E05A"/>
    <w:rsid w:val="5180A498"/>
    <w:rsid w:val="520DB359"/>
    <w:rsid w:val="522C2E6C"/>
    <w:rsid w:val="523FF9E9"/>
    <w:rsid w:val="5249522A"/>
    <w:rsid w:val="52579B18"/>
    <w:rsid w:val="526195D4"/>
    <w:rsid w:val="52A61858"/>
    <w:rsid w:val="530EC11D"/>
    <w:rsid w:val="531CFC23"/>
    <w:rsid w:val="53556168"/>
    <w:rsid w:val="538BC66F"/>
    <w:rsid w:val="53AADF21"/>
    <w:rsid w:val="53D579A0"/>
    <w:rsid w:val="53E9B886"/>
    <w:rsid w:val="53F8559C"/>
    <w:rsid w:val="540D92A3"/>
    <w:rsid w:val="54B1892E"/>
    <w:rsid w:val="54B212F1"/>
    <w:rsid w:val="54ECAD69"/>
    <w:rsid w:val="54F0487E"/>
    <w:rsid w:val="55171712"/>
    <w:rsid w:val="557DA13E"/>
    <w:rsid w:val="55DEEA1A"/>
    <w:rsid w:val="55E5DEE6"/>
    <w:rsid w:val="567F116E"/>
    <w:rsid w:val="56887DCA"/>
    <w:rsid w:val="5693846B"/>
    <w:rsid w:val="56F02BED"/>
    <w:rsid w:val="56F25289"/>
    <w:rsid w:val="572967FB"/>
    <w:rsid w:val="572AF290"/>
    <w:rsid w:val="572C3072"/>
    <w:rsid w:val="575BC976"/>
    <w:rsid w:val="57B577E0"/>
    <w:rsid w:val="5801CCEA"/>
    <w:rsid w:val="5818B164"/>
    <w:rsid w:val="585343EB"/>
    <w:rsid w:val="58CF2174"/>
    <w:rsid w:val="58E98D44"/>
    <w:rsid w:val="59073769"/>
    <w:rsid w:val="5972E3E2"/>
    <w:rsid w:val="59CFFC5E"/>
    <w:rsid w:val="59FB5849"/>
    <w:rsid w:val="5A41FB8D"/>
    <w:rsid w:val="5AB4C7BB"/>
    <w:rsid w:val="5AD82BEE"/>
    <w:rsid w:val="5B050866"/>
    <w:rsid w:val="5B3A9D32"/>
    <w:rsid w:val="5B7DAFF7"/>
    <w:rsid w:val="5B93C72A"/>
    <w:rsid w:val="5BE2EC2F"/>
    <w:rsid w:val="5C0F84AE"/>
    <w:rsid w:val="5C414E2D"/>
    <w:rsid w:val="5C524A39"/>
    <w:rsid w:val="5C6BD27E"/>
    <w:rsid w:val="5C84CB97"/>
    <w:rsid w:val="5CA0A71A"/>
    <w:rsid w:val="5D09C050"/>
    <w:rsid w:val="5DF90EC0"/>
    <w:rsid w:val="5E33E2DD"/>
    <w:rsid w:val="5E4655A6"/>
    <w:rsid w:val="5EA36D81"/>
    <w:rsid w:val="5EECD113"/>
    <w:rsid w:val="5EEE4D68"/>
    <w:rsid w:val="5F643032"/>
    <w:rsid w:val="5F7781B1"/>
    <w:rsid w:val="5FB3933E"/>
    <w:rsid w:val="5FBCD803"/>
    <w:rsid w:val="5FC580EF"/>
    <w:rsid w:val="5FDF2344"/>
    <w:rsid w:val="60B032ED"/>
    <w:rsid w:val="60CEFD9F"/>
    <w:rsid w:val="611AA3A3"/>
    <w:rsid w:val="61C31F88"/>
    <w:rsid w:val="61C5B174"/>
    <w:rsid w:val="61DB0E43"/>
    <w:rsid w:val="62166CFA"/>
    <w:rsid w:val="62761B12"/>
    <w:rsid w:val="62AF6B05"/>
    <w:rsid w:val="62B24DA4"/>
    <w:rsid w:val="62E5B291"/>
    <w:rsid w:val="6321B7A0"/>
    <w:rsid w:val="634F3842"/>
    <w:rsid w:val="647A8EA3"/>
    <w:rsid w:val="647F0E34"/>
    <w:rsid w:val="64B56B84"/>
    <w:rsid w:val="64C328A0"/>
    <w:rsid w:val="64E87CE4"/>
    <w:rsid w:val="650DDD50"/>
    <w:rsid w:val="65A3FAE7"/>
    <w:rsid w:val="65A439CD"/>
    <w:rsid w:val="65B082D1"/>
    <w:rsid w:val="65BD731B"/>
    <w:rsid w:val="664F6580"/>
    <w:rsid w:val="673FE1E4"/>
    <w:rsid w:val="67830C24"/>
    <w:rsid w:val="67B42591"/>
    <w:rsid w:val="67B6AEF6"/>
    <w:rsid w:val="67CD4CF3"/>
    <w:rsid w:val="67EF7696"/>
    <w:rsid w:val="6883CC63"/>
    <w:rsid w:val="689B579B"/>
    <w:rsid w:val="690CBC1E"/>
    <w:rsid w:val="694A80CA"/>
    <w:rsid w:val="69527F57"/>
    <w:rsid w:val="69796117"/>
    <w:rsid w:val="69EE6D99"/>
    <w:rsid w:val="69F664E0"/>
    <w:rsid w:val="6A001CAF"/>
    <w:rsid w:val="6A0D60D3"/>
    <w:rsid w:val="6A6B1766"/>
    <w:rsid w:val="6AEC6FE9"/>
    <w:rsid w:val="6B395E57"/>
    <w:rsid w:val="6B507C91"/>
    <w:rsid w:val="6B86CE3E"/>
    <w:rsid w:val="6B9813FE"/>
    <w:rsid w:val="6BFF5468"/>
    <w:rsid w:val="6C698EDF"/>
    <w:rsid w:val="6C73BB52"/>
    <w:rsid w:val="6CD33DFA"/>
    <w:rsid w:val="6CD3F9C3"/>
    <w:rsid w:val="6CD56914"/>
    <w:rsid w:val="6D63F326"/>
    <w:rsid w:val="6D64900C"/>
    <w:rsid w:val="6D866A1F"/>
    <w:rsid w:val="6DDB24E4"/>
    <w:rsid w:val="6E15E367"/>
    <w:rsid w:val="6E65BFD7"/>
    <w:rsid w:val="6EC802AD"/>
    <w:rsid w:val="6EDA3F1C"/>
    <w:rsid w:val="6F5F1E5C"/>
    <w:rsid w:val="6F931D92"/>
    <w:rsid w:val="6FCABB3D"/>
    <w:rsid w:val="6FD1548E"/>
    <w:rsid w:val="701EE567"/>
    <w:rsid w:val="703A7FE8"/>
    <w:rsid w:val="70419E8A"/>
    <w:rsid w:val="7112A895"/>
    <w:rsid w:val="71A313B1"/>
    <w:rsid w:val="72309B52"/>
    <w:rsid w:val="72833D72"/>
    <w:rsid w:val="744A20DE"/>
    <w:rsid w:val="74AC5BDA"/>
    <w:rsid w:val="74DAC9ED"/>
    <w:rsid w:val="74F4880E"/>
    <w:rsid w:val="74F80F7D"/>
    <w:rsid w:val="7672314A"/>
    <w:rsid w:val="76C994D8"/>
    <w:rsid w:val="76CDF188"/>
    <w:rsid w:val="772DBF9B"/>
    <w:rsid w:val="773BB4F2"/>
    <w:rsid w:val="775DBA9B"/>
    <w:rsid w:val="77B4D8B1"/>
    <w:rsid w:val="77E45025"/>
    <w:rsid w:val="780445E9"/>
    <w:rsid w:val="78304944"/>
    <w:rsid w:val="783AA6D9"/>
    <w:rsid w:val="789FD19D"/>
    <w:rsid w:val="79274E0C"/>
    <w:rsid w:val="797F0CA7"/>
    <w:rsid w:val="79B2D008"/>
    <w:rsid w:val="79C839D1"/>
    <w:rsid w:val="79DEF826"/>
    <w:rsid w:val="7A16B6DA"/>
    <w:rsid w:val="7A68947E"/>
    <w:rsid w:val="7AC586C8"/>
    <w:rsid w:val="7AE8C1C0"/>
    <w:rsid w:val="7B03B2CB"/>
    <w:rsid w:val="7B2CC835"/>
    <w:rsid w:val="7B7FBA80"/>
    <w:rsid w:val="7BB5ED61"/>
    <w:rsid w:val="7BEBADCA"/>
    <w:rsid w:val="7C849221"/>
    <w:rsid w:val="7C92EA10"/>
    <w:rsid w:val="7CC9523E"/>
    <w:rsid w:val="7CF2DBB8"/>
    <w:rsid w:val="7DCFB9C5"/>
    <w:rsid w:val="7DDCE736"/>
    <w:rsid w:val="7E493ACF"/>
    <w:rsid w:val="7E572B69"/>
    <w:rsid w:val="7EAACABD"/>
    <w:rsid w:val="7EDA1D2E"/>
    <w:rsid w:val="7EDB09E7"/>
    <w:rsid w:val="7EDDB092"/>
    <w:rsid w:val="7F131E0C"/>
    <w:rsid w:val="7F56A05E"/>
    <w:rsid w:val="7F6FFED4"/>
    <w:rsid w:val="7FDCCD67"/>
    <w:rsid w:val="7FDFD2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A3C1D61"/>
  <w15:docId w15:val="{3F8EFAA8-7D21-4998-B8E6-08867CD3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CAE"/>
    <w:pPr>
      <w:autoSpaceDE w:val="0"/>
      <w:autoSpaceDN w:val="0"/>
      <w:adjustRightInd w:val="0"/>
      <w:spacing w:after="120" w:line="240" w:lineRule="auto"/>
    </w:pPr>
    <w:rPr>
      <w:rFonts w:cstheme="minorHAnsi"/>
      <w:color w:val="000000"/>
      <w:sz w:val="22"/>
      <w:szCs w:val="22"/>
    </w:rPr>
  </w:style>
  <w:style w:type="paragraph" w:styleId="Heading1">
    <w:name w:val="heading 1"/>
    <w:basedOn w:val="Normal"/>
    <w:next w:val="Normal"/>
    <w:link w:val="Heading1Char"/>
    <w:uiPriority w:val="9"/>
    <w:qFormat/>
    <w:rsid w:val="001D4287"/>
    <w:pPr>
      <w:keepNext/>
      <w:keepLines/>
      <w:spacing w:before="360" w:after="40"/>
      <w:outlineLvl w:val="0"/>
    </w:pPr>
    <w:rPr>
      <w:rFonts w:asciiTheme="majorHAnsi" w:eastAsiaTheme="majorEastAsia" w:hAnsiTheme="majorHAnsi" w:cstheme="majorBidi"/>
      <w:b/>
      <w:sz w:val="28"/>
      <w:szCs w:val="40"/>
    </w:rPr>
  </w:style>
  <w:style w:type="paragraph" w:styleId="Heading2">
    <w:name w:val="heading 2"/>
    <w:basedOn w:val="Normal"/>
    <w:next w:val="Normal"/>
    <w:link w:val="Heading2Char"/>
    <w:uiPriority w:val="9"/>
    <w:unhideWhenUsed/>
    <w:qFormat/>
    <w:rsid w:val="001D4287"/>
    <w:pPr>
      <w:keepNext/>
      <w:keepLines/>
      <w:spacing w:before="80" w:after="0"/>
      <w:outlineLvl w:val="1"/>
    </w:pPr>
    <w:rPr>
      <w:rFonts w:asciiTheme="majorHAnsi" w:eastAsiaTheme="majorEastAsia" w:hAnsiTheme="majorHAnsi" w:cstheme="majorBidi"/>
      <w:b/>
      <w:sz w:val="24"/>
      <w:szCs w:val="28"/>
    </w:rPr>
  </w:style>
  <w:style w:type="paragraph" w:styleId="Heading3">
    <w:name w:val="heading 3"/>
    <w:basedOn w:val="Normal"/>
    <w:next w:val="Normal"/>
    <w:link w:val="Heading3Char"/>
    <w:uiPriority w:val="9"/>
    <w:unhideWhenUsed/>
    <w:qFormat/>
    <w:rsid w:val="007B291B"/>
    <w:pPr>
      <w:keepNext/>
      <w:keepLines/>
      <w:spacing w:before="80" w:after="0"/>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B291B"/>
    <w:pPr>
      <w:keepNext/>
      <w:keepLines/>
      <w:spacing w:before="80" w:after="0"/>
      <w:outlineLvl w:val="3"/>
    </w:pPr>
    <w:rPr>
      <w:rFonts w:asciiTheme="majorHAnsi" w:eastAsiaTheme="majorEastAsia" w:hAnsiTheme="majorHAnsi" w:cstheme="majorBidi"/>
      <w:color w:val="70AD47" w:themeColor="accent6"/>
    </w:rPr>
  </w:style>
  <w:style w:type="paragraph" w:styleId="Heading5">
    <w:name w:val="heading 5"/>
    <w:basedOn w:val="Normal"/>
    <w:next w:val="Normal"/>
    <w:link w:val="Heading5Char"/>
    <w:uiPriority w:val="9"/>
    <w:semiHidden/>
    <w:unhideWhenUsed/>
    <w:qFormat/>
    <w:rsid w:val="007B291B"/>
    <w:pPr>
      <w:keepNext/>
      <w:keepLines/>
      <w:spacing w:before="40" w:after="0"/>
      <w:outlineLvl w:val="4"/>
    </w:pPr>
    <w:rPr>
      <w:rFonts w:asciiTheme="majorHAnsi" w:eastAsiaTheme="majorEastAsia" w:hAnsiTheme="majorHAnsi" w:cstheme="majorBidi"/>
      <w:i/>
      <w:iCs/>
      <w:color w:val="70AD47" w:themeColor="accent6"/>
    </w:rPr>
  </w:style>
  <w:style w:type="paragraph" w:styleId="Heading6">
    <w:name w:val="heading 6"/>
    <w:basedOn w:val="Normal"/>
    <w:next w:val="Normal"/>
    <w:link w:val="Heading6Char"/>
    <w:uiPriority w:val="9"/>
    <w:semiHidden/>
    <w:unhideWhenUsed/>
    <w:qFormat/>
    <w:rsid w:val="007B291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B291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B291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B291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287"/>
    <w:rPr>
      <w:rFonts w:asciiTheme="majorHAnsi" w:eastAsiaTheme="majorEastAsia" w:hAnsiTheme="majorHAnsi" w:cstheme="majorBidi"/>
      <w:b/>
      <w:sz w:val="28"/>
      <w:szCs w:val="40"/>
    </w:rPr>
  </w:style>
  <w:style w:type="character" w:customStyle="1" w:styleId="Heading2Char">
    <w:name w:val="Heading 2 Char"/>
    <w:basedOn w:val="DefaultParagraphFont"/>
    <w:link w:val="Heading2"/>
    <w:uiPriority w:val="9"/>
    <w:rsid w:val="001D4287"/>
    <w:rPr>
      <w:rFonts w:asciiTheme="majorHAnsi" w:eastAsiaTheme="majorEastAsia" w:hAnsiTheme="majorHAnsi" w:cstheme="majorBidi"/>
      <w:b/>
      <w:sz w:val="24"/>
      <w:szCs w:val="28"/>
    </w:rPr>
  </w:style>
  <w:style w:type="character" w:customStyle="1" w:styleId="Heading3Char">
    <w:name w:val="Heading 3 Char"/>
    <w:basedOn w:val="DefaultParagraphFont"/>
    <w:link w:val="Heading3"/>
    <w:uiPriority w:val="9"/>
    <w:rsid w:val="007B291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7B291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B291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B291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B291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B291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B291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B291B"/>
    <w:rPr>
      <w:b/>
      <w:bCs/>
      <w:smallCaps/>
      <w:color w:val="595959" w:themeColor="text1" w:themeTint="A6"/>
    </w:rPr>
  </w:style>
  <w:style w:type="paragraph" w:styleId="Title">
    <w:name w:val="Title"/>
    <w:basedOn w:val="Normal"/>
    <w:next w:val="Normal"/>
    <w:link w:val="TitleChar"/>
    <w:uiPriority w:val="10"/>
    <w:qFormat/>
    <w:rsid w:val="007B291B"/>
    <w:pPr>
      <w:spacing w:after="0"/>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B291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B291B"/>
    <w:pPr>
      <w:numPr>
        <w:ilvl w:val="1"/>
      </w:numPr>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B291B"/>
    <w:rPr>
      <w:rFonts w:asciiTheme="majorHAnsi" w:eastAsiaTheme="majorEastAsia" w:hAnsiTheme="majorHAnsi" w:cstheme="majorBidi"/>
      <w:sz w:val="30"/>
      <w:szCs w:val="30"/>
    </w:rPr>
  </w:style>
  <w:style w:type="character" w:styleId="Strong">
    <w:name w:val="Strong"/>
    <w:basedOn w:val="DefaultParagraphFont"/>
    <w:uiPriority w:val="22"/>
    <w:qFormat/>
    <w:rsid w:val="007B291B"/>
    <w:rPr>
      <w:b/>
      <w:bCs/>
    </w:rPr>
  </w:style>
  <w:style w:type="character" w:styleId="Emphasis">
    <w:name w:val="Emphasis"/>
    <w:basedOn w:val="DefaultParagraphFont"/>
    <w:uiPriority w:val="20"/>
    <w:qFormat/>
    <w:rsid w:val="007B291B"/>
    <w:rPr>
      <w:i/>
      <w:iCs/>
      <w:color w:val="70AD47" w:themeColor="accent6"/>
    </w:rPr>
  </w:style>
  <w:style w:type="paragraph" w:styleId="NoSpacing">
    <w:name w:val="No Spacing"/>
    <w:uiPriority w:val="1"/>
    <w:qFormat/>
    <w:rsid w:val="007B291B"/>
    <w:pPr>
      <w:spacing w:after="0" w:line="240" w:lineRule="auto"/>
    </w:pPr>
  </w:style>
  <w:style w:type="paragraph" w:styleId="Quote">
    <w:name w:val="Quote"/>
    <w:basedOn w:val="Normal"/>
    <w:next w:val="Normal"/>
    <w:link w:val="QuoteChar"/>
    <w:uiPriority w:val="29"/>
    <w:qFormat/>
    <w:rsid w:val="007B291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B291B"/>
    <w:rPr>
      <w:i/>
      <w:iCs/>
      <w:color w:val="262626" w:themeColor="text1" w:themeTint="D9"/>
    </w:rPr>
  </w:style>
  <w:style w:type="paragraph" w:styleId="IntenseQuote">
    <w:name w:val="Intense Quote"/>
    <w:basedOn w:val="Normal"/>
    <w:next w:val="Normal"/>
    <w:link w:val="IntenseQuoteChar"/>
    <w:uiPriority w:val="30"/>
    <w:qFormat/>
    <w:rsid w:val="007B291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B291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B291B"/>
    <w:rPr>
      <w:i/>
      <w:iCs/>
    </w:rPr>
  </w:style>
  <w:style w:type="character" w:styleId="IntenseEmphasis">
    <w:name w:val="Intense Emphasis"/>
    <w:basedOn w:val="DefaultParagraphFont"/>
    <w:uiPriority w:val="21"/>
    <w:qFormat/>
    <w:rsid w:val="007B291B"/>
    <w:rPr>
      <w:b/>
      <w:bCs/>
      <w:i/>
      <w:iCs/>
    </w:rPr>
  </w:style>
  <w:style w:type="character" w:styleId="SubtleReference">
    <w:name w:val="Subtle Reference"/>
    <w:basedOn w:val="DefaultParagraphFont"/>
    <w:uiPriority w:val="31"/>
    <w:qFormat/>
    <w:rsid w:val="007B291B"/>
    <w:rPr>
      <w:smallCaps/>
      <w:color w:val="595959" w:themeColor="text1" w:themeTint="A6"/>
    </w:rPr>
  </w:style>
  <w:style w:type="character" w:styleId="IntenseReference">
    <w:name w:val="Intense Reference"/>
    <w:basedOn w:val="DefaultParagraphFont"/>
    <w:uiPriority w:val="32"/>
    <w:qFormat/>
    <w:rsid w:val="007B291B"/>
    <w:rPr>
      <w:b/>
      <w:bCs/>
      <w:smallCaps/>
      <w:color w:val="70AD47" w:themeColor="accent6"/>
    </w:rPr>
  </w:style>
  <w:style w:type="character" w:styleId="BookTitle">
    <w:name w:val="Book Title"/>
    <w:basedOn w:val="DefaultParagraphFont"/>
    <w:uiPriority w:val="33"/>
    <w:qFormat/>
    <w:rsid w:val="007B291B"/>
    <w:rPr>
      <w:b/>
      <w:bCs/>
      <w:caps w:val="0"/>
      <w:smallCaps/>
      <w:spacing w:val="7"/>
      <w:sz w:val="21"/>
      <w:szCs w:val="21"/>
    </w:rPr>
  </w:style>
  <w:style w:type="paragraph" w:styleId="TOCHeading">
    <w:name w:val="TOC Heading"/>
    <w:basedOn w:val="Heading1"/>
    <w:next w:val="Normal"/>
    <w:uiPriority w:val="39"/>
    <w:unhideWhenUsed/>
    <w:qFormat/>
    <w:rsid w:val="007B291B"/>
    <w:pPr>
      <w:outlineLvl w:val="9"/>
    </w:pPr>
  </w:style>
  <w:style w:type="paragraph" w:styleId="BalloonText">
    <w:name w:val="Balloon Text"/>
    <w:basedOn w:val="Normal"/>
    <w:link w:val="BalloonTextChar"/>
    <w:uiPriority w:val="99"/>
    <w:semiHidden/>
    <w:unhideWhenUsed/>
    <w:rsid w:val="007B291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91B"/>
    <w:rPr>
      <w:rFonts w:ascii="Segoe UI" w:hAnsi="Segoe UI" w:cs="Segoe UI"/>
      <w:sz w:val="18"/>
      <w:szCs w:val="18"/>
    </w:rPr>
  </w:style>
  <w:style w:type="table" w:styleId="TableGrid">
    <w:name w:val="Table Grid"/>
    <w:basedOn w:val="TableNormal"/>
    <w:uiPriority w:val="59"/>
    <w:rsid w:val="00F94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243F56"/>
    <w:rPr>
      <w:rFonts w:ascii="Times New Roman" w:hAnsi="Times New Roman" w:cs="Times New Roman"/>
      <w:sz w:val="24"/>
      <w:szCs w:val="24"/>
    </w:rPr>
  </w:style>
  <w:style w:type="numbering" w:customStyle="1" w:styleId="Headings">
    <w:name w:val="Headings"/>
    <w:rsid w:val="00243F56"/>
    <w:pPr>
      <w:numPr>
        <w:numId w:val="4"/>
      </w:numPr>
    </w:pPr>
  </w:style>
  <w:style w:type="table" w:customStyle="1" w:styleId="TableGrid1">
    <w:name w:val="Table Grid1"/>
    <w:basedOn w:val="TableNormal"/>
    <w:next w:val="TableGrid"/>
    <w:uiPriority w:val="39"/>
    <w:rsid w:val="00243F56"/>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7C7C"/>
    <w:pPr>
      <w:ind w:left="720"/>
      <w:contextualSpacing/>
    </w:pPr>
  </w:style>
  <w:style w:type="character" w:styleId="Hyperlink">
    <w:name w:val="Hyperlink"/>
    <w:basedOn w:val="DefaultParagraphFont"/>
    <w:uiPriority w:val="99"/>
    <w:unhideWhenUsed/>
    <w:rsid w:val="00DD1FF8"/>
    <w:rPr>
      <w:color w:val="0563C1" w:themeColor="hyperlink"/>
      <w:u w:val="single"/>
    </w:rPr>
  </w:style>
  <w:style w:type="paragraph" w:styleId="Header">
    <w:name w:val="header"/>
    <w:basedOn w:val="Normal"/>
    <w:link w:val="HeaderChar"/>
    <w:uiPriority w:val="99"/>
    <w:unhideWhenUsed/>
    <w:rsid w:val="004D48B2"/>
    <w:pPr>
      <w:tabs>
        <w:tab w:val="center" w:pos="4513"/>
        <w:tab w:val="right" w:pos="9026"/>
      </w:tabs>
      <w:spacing w:after="0"/>
    </w:pPr>
  </w:style>
  <w:style w:type="character" w:customStyle="1" w:styleId="HeaderChar">
    <w:name w:val="Header Char"/>
    <w:basedOn w:val="DefaultParagraphFont"/>
    <w:link w:val="Header"/>
    <w:uiPriority w:val="99"/>
    <w:rsid w:val="004D48B2"/>
  </w:style>
  <w:style w:type="paragraph" w:styleId="Footer">
    <w:name w:val="footer"/>
    <w:basedOn w:val="Normal"/>
    <w:link w:val="FooterChar"/>
    <w:uiPriority w:val="99"/>
    <w:unhideWhenUsed/>
    <w:rsid w:val="004D48B2"/>
    <w:pPr>
      <w:tabs>
        <w:tab w:val="center" w:pos="4513"/>
        <w:tab w:val="right" w:pos="9026"/>
      </w:tabs>
      <w:spacing w:after="0"/>
    </w:pPr>
  </w:style>
  <w:style w:type="character" w:customStyle="1" w:styleId="FooterChar">
    <w:name w:val="Footer Char"/>
    <w:basedOn w:val="DefaultParagraphFont"/>
    <w:link w:val="Footer"/>
    <w:uiPriority w:val="99"/>
    <w:rsid w:val="004D48B2"/>
  </w:style>
  <w:style w:type="paragraph" w:customStyle="1" w:styleId="Default">
    <w:name w:val="Default"/>
    <w:rsid w:val="00993C5B"/>
    <w:pPr>
      <w:autoSpaceDE w:val="0"/>
      <w:autoSpaceDN w:val="0"/>
      <w:adjustRightInd w:val="0"/>
      <w:spacing w:after="120" w:line="240" w:lineRule="auto"/>
    </w:pPr>
    <w:rPr>
      <w:rFonts w:ascii="Calibri" w:hAnsi="Calibri" w:cs="Calibri"/>
      <w:color w:val="000000"/>
      <w:sz w:val="24"/>
      <w:szCs w:val="24"/>
    </w:rPr>
  </w:style>
  <w:style w:type="paragraph" w:styleId="TOC1">
    <w:name w:val="toc 1"/>
    <w:basedOn w:val="Normal"/>
    <w:next w:val="Normal"/>
    <w:autoRedefine/>
    <w:uiPriority w:val="39"/>
    <w:unhideWhenUsed/>
    <w:rsid w:val="009865EF"/>
    <w:pPr>
      <w:framePr w:hSpace="180" w:wrap="around" w:vAnchor="text" w:hAnchor="margin" w:x="82" w:y="-281"/>
      <w:tabs>
        <w:tab w:val="right" w:pos="-10"/>
        <w:tab w:val="right" w:pos="8057"/>
      </w:tabs>
      <w:spacing w:after="100"/>
    </w:pPr>
    <w:rPr>
      <w:rFonts w:ascii="Calibri" w:hAnsi="Calibri" w:cs="Calibri"/>
      <w:b/>
      <w:noProof/>
    </w:rPr>
  </w:style>
  <w:style w:type="paragraph" w:customStyle="1" w:styleId="1bodycopy10pt">
    <w:name w:val="1 body copy 10pt"/>
    <w:basedOn w:val="Normal"/>
    <w:link w:val="1bodycopy10ptChar"/>
    <w:qFormat/>
    <w:rsid w:val="00D41130"/>
    <w:rPr>
      <w:rFonts w:ascii="Arial" w:eastAsia="MS Mincho" w:hAnsi="Arial" w:cs="Times New Roman"/>
      <w:sz w:val="20"/>
      <w:szCs w:val="24"/>
      <w:lang w:val="en-US"/>
    </w:rPr>
  </w:style>
  <w:style w:type="paragraph" w:customStyle="1" w:styleId="4Bulletedcopyblue">
    <w:name w:val="4 Bulleted copy blue"/>
    <w:basedOn w:val="Default"/>
    <w:qFormat/>
    <w:rsid w:val="00D623F7"/>
    <w:pPr>
      <w:numPr>
        <w:numId w:val="10"/>
      </w:numPr>
    </w:pPr>
    <w:rPr>
      <w:rFonts w:asciiTheme="minorHAnsi" w:eastAsia="MS Mincho" w:hAnsiTheme="minorHAnsi" w:cs="Arial"/>
      <w:szCs w:val="20"/>
      <w:lang w:val="en-US"/>
    </w:rPr>
  </w:style>
  <w:style w:type="character" w:customStyle="1" w:styleId="1bodycopy10ptChar">
    <w:name w:val="1 body copy 10pt Char"/>
    <w:link w:val="1bodycopy10pt"/>
    <w:rsid w:val="00D41130"/>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192FDE"/>
    <w:pPr>
      <w:spacing w:before="240"/>
    </w:pPr>
    <w:rPr>
      <w:b/>
      <w:color w:val="12263F"/>
      <w:sz w:val="24"/>
    </w:rPr>
  </w:style>
  <w:style w:type="character" w:customStyle="1" w:styleId="Subhead2Char">
    <w:name w:val="Subhead 2 Char"/>
    <w:link w:val="Subhead2"/>
    <w:rsid w:val="00192FDE"/>
    <w:rPr>
      <w:rFonts w:ascii="Arial" w:eastAsia="MS Mincho" w:hAnsi="Arial" w:cs="Times New Roman"/>
      <w:b/>
      <w:color w:val="12263F"/>
      <w:sz w:val="24"/>
      <w:szCs w:val="24"/>
      <w:lang w:val="en-US"/>
    </w:rPr>
  </w:style>
  <w:style w:type="paragraph" w:customStyle="1" w:styleId="Bulletedcopylevel2">
    <w:name w:val="Bulleted copy level 2"/>
    <w:basedOn w:val="4Bulletedcopyblue"/>
    <w:qFormat/>
    <w:rsid w:val="007F4ADA"/>
    <w:pPr>
      <w:numPr>
        <w:numId w:val="27"/>
      </w:numPr>
      <w:contextualSpacing/>
    </w:pPr>
  </w:style>
  <w:style w:type="paragraph" w:customStyle="1" w:styleId="Bodycopyitalic">
    <w:name w:val="Body copy italic"/>
    <w:basedOn w:val="Normal"/>
    <w:qFormat/>
    <w:rsid w:val="007B6CE5"/>
    <w:pPr>
      <w:ind w:right="284"/>
    </w:pPr>
    <w:rPr>
      <w:rFonts w:ascii="Arial" w:eastAsia="MS Mincho" w:hAnsi="Arial" w:cs="Times New Roman"/>
      <w:i/>
      <w:sz w:val="20"/>
      <w:szCs w:val="24"/>
      <w:lang w:val="en-US"/>
    </w:rPr>
  </w:style>
  <w:style w:type="paragraph" w:customStyle="1" w:styleId="TableHeading">
    <w:name w:val="TableHeading"/>
    <w:basedOn w:val="1bodycopy10pt"/>
    <w:link w:val="TableHeadingChar"/>
    <w:qFormat/>
    <w:rsid w:val="007B6CE5"/>
    <w:pPr>
      <w:spacing w:after="0"/>
    </w:pPr>
  </w:style>
  <w:style w:type="character" w:customStyle="1" w:styleId="TableHeadingChar">
    <w:name w:val="TableHeading Char"/>
    <w:link w:val="TableHeading"/>
    <w:rsid w:val="007B6CE5"/>
    <w:rPr>
      <w:rFonts w:ascii="Arial" w:eastAsia="MS Mincho" w:hAnsi="Arial" w:cs="Times New Roman"/>
      <w:sz w:val="20"/>
      <w:szCs w:val="24"/>
      <w:lang w:val="en-US"/>
    </w:rPr>
  </w:style>
  <w:style w:type="paragraph" w:customStyle="1" w:styleId="Tablebodycopy">
    <w:name w:val="Table body copy"/>
    <w:basedOn w:val="1bodycopy10pt"/>
    <w:qFormat/>
    <w:rsid w:val="007B6CE5"/>
    <w:pPr>
      <w:keepLines/>
      <w:spacing w:after="60"/>
      <w:textboxTightWrap w:val="allLines"/>
    </w:pPr>
  </w:style>
  <w:style w:type="paragraph" w:styleId="TOC3">
    <w:name w:val="toc 3"/>
    <w:basedOn w:val="Normal"/>
    <w:next w:val="Normal"/>
    <w:autoRedefine/>
    <w:uiPriority w:val="39"/>
    <w:unhideWhenUsed/>
    <w:rsid w:val="002B7ABB"/>
    <w:pPr>
      <w:spacing w:after="100"/>
      <w:ind w:left="420"/>
    </w:pPr>
  </w:style>
  <w:style w:type="paragraph" w:styleId="TOC2">
    <w:name w:val="toc 2"/>
    <w:basedOn w:val="Normal"/>
    <w:next w:val="Normal"/>
    <w:autoRedefine/>
    <w:uiPriority w:val="39"/>
    <w:unhideWhenUsed/>
    <w:rsid w:val="004B4ECD"/>
    <w:pPr>
      <w:framePr w:hSpace="180" w:wrap="around" w:vAnchor="text" w:hAnchor="margin" w:x="82" w:y="-281"/>
      <w:tabs>
        <w:tab w:val="right" w:pos="-10"/>
        <w:tab w:val="right" w:pos="7632"/>
      </w:tabs>
      <w:spacing w:after="100"/>
      <w:ind w:left="210"/>
    </w:pPr>
  </w:style>
  <w:style w:type="paragraph" w:customStyle="1" w:styleId="TKATHeading1">
    <w:name w:val="TKAT Heading 1"/>
    <w:basedOn w:val="Heading1"/>
    <w:link w:val="TKATHeading1Char"/>
    <w:qFormat/>
    <w:rsid w:val="002854D8"/>
    <w:rPr>
      <w:rFonts w:asciiTheme="minorHAnsi" w:hAnsiTheme="minorHAnsi" w:cstheme="minorHAnsi"/>
      <w:b w:val="0"/>
      <w:sz w:val="24"/>
      <w:szCs w:val="24"/>
    </w:rPr>
  </w:style>
  <w:style w:type="paragraph" w:customStyle="1" w:styleId="TKATHeading2">
    <w:name w:val="TKAT Heading 2"/>
    <w:basedOn w:val="Normal"/>
    <w:link w:val="TKATHeading2Char"/>
    <w:qFormat/>
    <w:rsid w:val="002854D8"/>
    <w:rPr>
      <w:b/>
      <w:sz w:val="24"/>
      <w:szCs w:val="24"/>
    </w:rPr>
  </w:style>
  <w:style w:type="character" w:customStyle="1" w:styleId="TKATHeading1Char">
    <w:name w:val="TKAT Heading 1 Char"/>
    <w:basedOn w:val="Heading1Char"/>
    <w:link w:val="TKATHeading1"/>
    <w:rsid w:val="002854D8"/>
    <w:rPr>
      <w:rFonts w:asciiTheme="majorHAnsi" w:eastAsiaTheme="majorEastAsia" w:hAnsiTheme="majorHAnsi" w:cstheme="minorHAnsi"/>
      <w:b w:val="0"/>
      <w:color w:val="538135" w:themeColor="accent6" w:themeShade="BF"/>
      <w:sz w:val="24"/>
      <w:szCs w:val="24"/>
    </w:rPr>
  </w:style>
  <w:style w:type="character" w:customStyle="1" w:styleId="TKATHeading2Char">
    <w:name w:val="TKAT Heading 2 Char"/>
    <w:basedOn w:val="DefaultParagraphFont"/>
    <w:link w:val="TKATHeading2"/>
    <w:rsid w:val="002854D8"/>
    <w:rPr>
      <w:rFonts w:cstheme="minorHAnsi"/>
      <w:b/>
      <w:sz w:val="24"/>
      <w:szCs w:val="24"/>
    </w:rPr>
  </w:style>
  <w:style w:type="character" w:customStyle="1" w:styleId="normaltextrun">
    <w:name w:val="normaltextrun"/>
    <w:basedOn w:val="DefaultParagraphFont"/>
    <w:rsid w:val="00A66BEB"/>
  </w:style>
  <w:style w:type="character" w:customStyle="1" w:styleId="eop">
    <w:name w:val="eop"/>
    <w:basedOn w:val="DefaultParagraphFont"/>
    <w:rsid w:val="00A66BEB"/>
  </w:style>
  <w:style w:type="paragraph" w:styleId="BodyText">
    <w:name w:val="Body Text"/>
    <w:basedOn w:val="Normal"/>
    <w:link w:val="BodyTextChar"/>
    <w:uiPriority w:val="1"/>
    <w:qFormat/>
    <w:rsid w:val="0058690C"/>
    <w:pPr>
      <w:widowControl w:val="0"/>
      <w:spacing w:after="0"/>
    </w:pPr>
    <w:rPr>
      <w:rFonts w:ascii="Calibri" w:eastAsia="Calibri" w:hAnsi="Calibri" w:cs="Calibri"/>
      <w:sz w:val="24"/>
      <w:szCs w:val="24"/>
      <w:lang w:eastAsia="en-GB" w:bidi="en-GB"/>
    </w:rPr>
  </w:style>
  <w:style w:type="character" w:customStyle="1" w:styleId="BodyTextChar">
    <w:name w:val="Body Text Char"/>
    <w:basedOn w:val="DefaultParagraphFont"/>
    <w:link w:val="BodyText"/>
    <w:uiPriority w:val="1"/>
    <w:rsid w:val="0058690C"/>
    <w:rPr>
      <w:rFonts w:ascii="Calibri" w:eastAsia="Calibri" w:hAnsi="Calibri" w:cs="Calibri"/>
      <w:sz w:val="24"/>
      <w:szCs w:val="24"/>
      <w:lang w:eastAsia="en-GB" w:bidi="en-GB"/>
    </w:rPr>
  </w:style>
  <w:style w:type="character" w:customStyle="1" w:styleId="font631">
    <w:name w:val="font631"/>
    <w:rsid w:val="0058690C"/>
    <w:rPr>
      <w:rFonts w:ascii="Calibri" w:hAnsi="Calibri" w:cs="Calibri" w:hint="default"/>
      <w:b w:val="0"/>
      <w:bCs w:val="0"/>
      <w:i w:val="0"/>
      <w:iCs w:val="0"/>
      <w:color w:val="000000"/>
      <w:sz w:val="24"/>
      <w:szCs w:val="24"/>
      <w:u w:val="single"/>
    </w:rPr>
  </w:style>
  <w:style w:type="character" w:customStyle="1" w:styleId="font611">
    <w:name w:val="font611"/>
    <w:rsid w:val="0058690C"/>
    <w:rPr>
      <w:rFonts w:ascii="Calibri" w:hAnsi="Calibri" w:cs="Calibri" w:hint="default"/>
      <w:b w:val="0"/>
      <w:bCs w:val="0"/>
      <w:i w:val="0"/>
      <w:iCs w:val="0"/>
      <w:strike w:val="0"/>
      <w:dstrike w:val="0"/>
      <w:color w:val="000000"/>
      <w:sz w:val="24"/>
      <w:szCs w:val="24"/>
      <w:u w:val="none"/>
      <w:effect w:val="none"/>
    </w:rPr>
  </w:style>
  <w:style w:type="character" w:styleId="UnresolvedMention">
    <w:name w:val="Unresolved Mention"/>
    <w:basedOn w:val="DefaultParagraphFont"/>
    <w:uiPriority w:val="99"/>
    <w:semiHidden/>
    <w:unhideWhenUsed/>
    <w:rsid w:val="00590012"/>
    <w:rPr>
      <w:color w:val="605E5C"/>
      <w:shd w:val="clear" w:color="auto" w:fill="E1DFDD"/>
    </w:rPr>
  </w:style>
  <w:style w:type="character" w:styleId="FollowedHyperlink">
    <w:name w:val="FollowedHyperlink"/>
    <w:basedOn w:val="DefaultParagraphFont"/>
    <w:uiPriority w:val="99"/>
    <w:semiHidden/>
    <w:unhideWhenUsed/>
    <w:rsid w:val="00BA1BFB"/>
    <w:rPr>
      <w:color w:val="954F72" w:themeColor="followedHyperlink"/>
      <w:u w:val="single"/>
    </w:rPr>
  </w:style>
  <w:style w:type="paragraph" w:styleId="TOC4">
    <w:name w:val="toc 4"/>
    <w:basedOn w:val="Normal"/>
    <w:next w:val="Normal"/>
    <w:autoRedefine/>
    <w:uiPriority w:val="39"/>
    <w:unhideWhenUsed/>
    <w:rsid w:val="001E28B2"/>
    <w:pPr>
      <w:autoSpaceDE/>
      <w:autoSpaceDN/>
      <w:adjustRightInd/>
      <w:spacing w:after="100" w:line="278" w:lineRule="auto"/>
      <w:ind w:left="720"/>
    </w:pPr>
    <w:rPr>
      <w:rFonts w:cstheme="minorBidi"/>
      <w:color w:val="auto"/>
      <w:kern w:val="2"/>
      <w:sz w:val="24"/>
      <w:szCs w:val="24"/>
      <w:lang w:eastAsia="en-GB"/>
      <w14:ligatures w14:val="standardContextual"/>
    </w:rPr>
  </w:style>
  <w:style w:type="paragraph" w:styleId="TOC5">
    <w:name w:val="toc 5"/>
    <w:basedOn w:val="Normal"/>
    <w:next w:val="Normal"/>
    <w:autoRedefine/>
    <w:uiPriority w:val="39"/>
    <w:unhideWhenUsed/>
    <w:rsid w:val="001E28B2"/>
    <w:pPr>
      <w:autoSpaceDE/>
      <w:autoSpaceDN/>
      <w:adjustRightInd/>
      <w:spacing w:after="100" w:line="278" w:lineRule="auto"/>
      <w:ind w:left="960"/>
    </w:pPr>
    <w:rPr>
      <w:rFonts w:cstheme="minorBidi"/>
      <w:color w:val="auto"/>
      <w:kern w:val="2"/>
      <w:sz w:val="24"/>
      <w:szCs w:val="24"/>
      <w:lang w:eastAsia="en-GB"/>
      <w14:ligatures w14:val="standardContextual"/>
    </w:rPr>
  </w:style>
  <w:style w:type="paragraph" w:styleId="TOC6">
    <w:name w:val="toc 6"/>
    <w:basedOn w:val="Normal"/>
    <w:next w:val="Normal"/>
    <w:autoRedefine/>
    <w:uiPriority w:val="39"/>
    <w:unhideWhenUsed/>
    <w:rsid w:val="001E28B2"/>
    <w:pPr>
      <w:autoSpaceDE/>
      <w:autoSpaceDN/>
      <w:adjustRightInd/>
      <w:spacing w:after="100" w:line="278" w:lineRule="auto"/>
      <w:ind w:left="1200"/>
    </w:pPr>
    <w:rPr>
      <w:rFonts w:cstheme="minorBidi"/>
      <w:color w:val="auto"/>
      <w:kern w:val="2"/>
      <w:sz w:val="24"/>
      <w:szCs w:val="24"/>
      <w:lang w:eastAsia="en-GB"/>
      <w14:ligatures w14:val="standardContextual"/>
    </w:rPr>
  </w:style>
  <w:style w:type="paragraph" w:styleId="TOC7">
    <w:name w:val="toc 7"/>
    <w:basedOn w:val="Normal"/>
    <w:next w:val="Normal"/>
    <w:autoRedefine/>
    <w:uiPriority w:val="39"/>
    <w:unhideWhenUsed/>
    <w:rsid w:val="001E28B2"/>
    <w:pPr>
      <w:autoSpaceDE/>
      <w:autoSpaceDN/>
      <w:adjustRightInd/>
      <w:spacing w:after="100" w:line="278" w:lineRule="auto"/>
      <w:ind w:left="1440"/>
    </w:pPr>
    <w:rPr>
      <w:rFonts w:cstheme="minorBidi"/>
      <w:color w:val="auto"/>
      <w:kern w:val="2"/>
      <w:sz w:val="24"/>
      <w:szCs w:val="24"/>
      <w:lang w:eastAsia="en-GB"/>
      <w14:ligatures w14:val="standardContextual"/>
    </w:rPr>
  </w:style>
  <w:style w:type="paragraph" w:styleId="TOC8">
    <w:name w:val="toc 8"/>
    <w:basedOn w:val="Normal"/>
    <w:next w:val="Normal"/>
    <w:autoRedefine/>
    <w:uiPriority w:val="39"/>
    <w:unhideWhenUsed/>
    <w:rsid w:val="001E28B2"/>
    <w:pPr>
      <w:autoSpaceDE/>
      <w:autoSpaceDN/>
      <w:adjustRightInd/>
      <w:spacing w:after="100" w:line="278" w:lineRule="auto"/>
      <w:ind w:left="1680"/>
    </w:pPr>
    <w:rPr>
      <w:rFonts w:cstheme="minorBidi"/>
      <w:color w:val="auto"/>
      <w:kern w:val="2"/>
      <w:sz w:val="24"/>
      <w:szCs w:val="24"/>
      <w:lang w:eastAsia="en-GB"/>
      <w14:ligatures w14:val="standardContextual"/>
    </w:rPr>
  </w:style>
  <w:style w:type="paragraph" w:styleId="TOC9">
    <w:name w:val="toc 9"/>
    <w:basedOn w:val="Normal"/>
    <w:next w:val="Normal"/>
    <w:autoRedefine/>
    <w:uiPriority w:val="39"/>
    <w:unhideWhenUsed/>
    <w:rsid w:val="001E28B2"/>
    <w:pPr>
      <w:autoSpaceDE/>
      <w:autoSpaceDN/>
      <w:adjustRightInd/>
      <w:spacing w:after="100" w:line="278" w:lineRule="auto"/>
      <w:ind w:left="1920"/>
    </w:pPr>
    <w:rPr>
      <w:rFonts w:cstheme="minorBidi"/>
      <w:color w:val="auto"/>
      <w:kern w:val="2"/>
      <w:sz w:val="24"/>
      <w:szCs w:val="24"/>
      <w:lang w:eastAsia="en-GB"/>
      <w14:ligatures w14:val="standardContextual"/>
    </w:rPr>
  </w:style>
  <w:style w:type="table" w:customStyle="1" w:styleId="TableGrid2">
    <w:name w:val="Table Grid2"/>
    <w:basedOn w:val="TableNormal"/>
    <w:next w:val="TableGrid"/>
    <w:uiPriority w:val="59"/>
    <w:rsid w:val="00934411"/>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643A7"/>
    <w:pPr>
      <w:autoSpaceDE/>
      <w:autoSpaceDN/>
      <w:adjustRightInd/>
      <w:spacing w:before="100" w:beforeAutospacing="1" w:after="100" w:afterAutospacing="1"/>
    </w:pPr>
    <w:rPr>
      <w:rFonts w:ascii="Times New Roman" w:eastAsia="Times New Roman" w:hAnsi="Times New Roman" w:cs="Times New Roman"/>
      <w:color w:val="auto"/>
      <w:sz w:val="24"/>
      <w:szCs w:val="24"/>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cstheme="minorHAnsi"/>
      <w:color w:val="000000"/>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186725">
      <w:bodyDiv w:val="1"/>
      <w:marLeft w:val="0"/>
      <w:marRight w:val="0"/>
      <w:marTop w:val="0"/>
      <w:marBottom w:val="0"/>
      <w:divBdr>
        <w:top w:val="none" w:sz="0" w:space="0" w:color="auto"/>
        <w:left w:val="none" w:sz="0" w:space="0" w:color="auto"/>
        <w:bottom w:val="none" w:sz="0" w:space="0" w:color="auto"/>
        <w:right w:val="none" w:sz="0" w:space="0" w:color="auto"/>
      </w:divBdr>
    </w:div>
    <w:div w:id="172487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74/37" TargetMode="External"/><Relationship Id="rId18" Type="http://schemas.openxmlformats.org/officeDocument/2006/relationships/hyperlink" Target="http://www.legislation.gov.uk/uksi/1992/2792/contents/made" TargetMode="External"/><Relationship Id="rId26" Type="http://schemas.openxmlformats.org/officeDocument/2006/relationships/hyperlink" Target="http://www.hse.gov.uk/riddor/report.htm" TargetMode="External"/><Relationship Id="rId3" Type="http://schemas.openxmlformats.org/officeDocument/2006/relationships/customXml" Target="../customXml/item3.xml"/><Relationship Id="rId21" Type="http://schemas.openxmlformats.org/officeDocument/2006/relationships/hyperlink" Target="http://www.legislation.gov.uk/uksi/2005/1541/part/2/made"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hyperlink" Target="https://www.gov.uk/government/publications/early-years-foundation-stage-framework--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si/2002/2677/contents/made" TargetMode="External"/><Relationship Id="rId20" Type="http://schemas.openxmlformats.org/officeDocument/2006/relationships/hyperlink" Target="http://www.legislation.gov.uk/uksi/1998/2451/regulation/4/made" TargetMode="External"/><Relationship Id="rId29" Type="http://schemas.openxmlformats.org/officeDocument/2006/relationships/hyperlink" Target="https://www.gov.uk/government/publications/health-protection-in-schools-and-other-childcare-facilities/chapter-9-managing-specific-infectious-diseas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www.gov.uk/government/publications/health-protection-in-schools-and-other-childcare-facilities/chapter-9-managing-specific-infectious-disease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legislation.gov.uk/uksi/1999/3242/contents/made" TargetMode="External"/><Relationship Id="rId23" Type="http://schemas.openxmlformats.org/officeDocument/2006/relationships/hyperlink" Target="https://www.legislation.gov.uk/uksi/1998/2306/contents/mad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egislation.gov.uk/uksi/1992/2793/made"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1992/3004/contents/made" TargetMode="External"/><Relationship Id="rId22" Type="http://schemas.openxmlformats.org/officeDocument/2006/relationships/hyperlink" Target="http://www.legislation.gov.uk/uksi/2005/735/contents/made" TargetMode="External"/><Relationship Id="rId27" Type="http://schemas.openxmlformats.org/officeDocument/2006/relationships/footer" Target="footer1.xml"/><Relationship Id="rId30" Type="http://schemas.openxmlformats.org/officeDocument/2006/relationships/image" Target="media/image3.wmf"/><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Jo  Ince</DisplayName>
        <AccountId>94</AccountId>
        <AccountType/>
      </UserInfo>
    </SharedWithUsers>
  </documentManagement>
</p:properties>
</file>

<file path=customXml/itemProps1.xml><?xml version="1.0" encoding="utf-8"?>
<ds:datastoreItem xmlns:ds="http://schemas.openxmlformats.org/officeDocument/2006/customXml" ds:itemID="{70919EB7-DC2D-409B-9FAA-BC61D4565365}">
  <ds:schemaRefs>
    <ds:schemaRef ds:uri="http://schemas.microsoft.com/sharepoint/v3/contenttype/forms"/>
  </ds:schemaRefs>
</ds:datastoreItem>
</file>

<file path=customXml/itemProps2.xml><?xml version="1.0" encoding="utf-8"?>
<ds:datastoreItem xmlns:ds="http://schemas.openxmlformats.org/officeDocument/2006/customXml" ds:itemID="{432F6EC9-EEAE-4248-9CA1-3BA1B5B24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83A1A-9C52-4170-9E5C-968C7DCCD430}">
  <ds:schemaRefs>
    <ds:schemaRef ds:uri="http://schemas.openxmlformats.org/officeDocument/2006/bibliography"/>
  </ds:schemaRefs>
</ds:datastoreItem>
</file>

<file path=customXml/itemProps4.xml><?xml version="1.0" encoding="utf-8"?>
<ds:datastoreItem xmlns:ds="http://schemas.openxmlformats.org/officeDocument/2006/customXml" ds:itemID="{0A1EEE1E-784F-45CA-BC67-C7A7C5016FC6}">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38</Pages>
  <Words>12105</Words>
  <Characters>69000</Characters>
  <Application>Microsoft Office Word</Application>
  <DocSecurity>0</DocSecurity>
  <Lines>575</Lines>
  <Paragraphs>161</Paragraphs>
  <ScaleCrop>false</ScaleCrop>
  <Company>Earley St Peter's Primary School</Company>
  <LinksUpToDate>false</LinksUpToDate>
  <CharactersWithSpaces>80944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Powley</dc:creator>
  <cp:keywords/>
  <cp:lastModifiedBy>Sarah Hilling</cp:lastModifiedBy>
  <cp:revision>98</cp:revision>
  <cp:lastPrinted>2024-09-06T18:55:00Z</cp:lastPrinted>
  <dcterms:created xsi:type="dcterms:W3CDTF">2026-02-04T00:18:00Z</dcterms:created>
  <dcterms:modified xsi:type="dcterms:W3CDTF">2026-05-08T10:04:00Z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711600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